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D8A6" w14:textId="77777777" w:rsidR="00F40CF4" w:rsidRPr="00F40CF4" w:rsidRDefault="00F40CF4" w:rsidP="00C97027">
      <w:pPr>
        <w:spacing w:after="0"/>
        <w:jc w:val="center"/>
        <w:rPr>
          <w:rFonts w:ascii="Aptos" w:hAnsi="Aptos" w:cs="Arabic Typesetting"/>
          <w:b/>
          <w:bCs/>
          <w:sz w:val="28"/>
          <w:szCs w:val="28"/>
        </w:rPr>
      </w:pPr>
      <w:r w:rsidRPr="00F40CF4">
        <w:rPr>
          <w:rFonts w:ascii="Aptos" w:hAnsi="Aptos" w:cs="Arabic Typesetting"/>
          <w:b/>
          <w:bCs/>
          <w:sz w:val="28"/>
          <w:szCs w:val="28"/>
        </w:rPr>
        <w:t>Chaitanya Yadlapalli</w:t>
      </w:r>
    </w:p>
    <w:p w14:paraId="303BFF92" w14:textId="77777777" w:rsidR="00F40CF4" w:rsidRPr="00F40CF4" w:rsidRDefault="00F40CF4" w:rsidP="00C97027">
      <w:pPr>
        <w:spacing w:after="0"/>
        <w:jc w:val="center"/>
        <w:rPr>
          <w:rFonts w:ascii="Aptos" w:hAnsi="Aptos" w:cs="Arabic Typesetting"/>
          <w:b/>
          <w:bCs/>
          <w:sz w:val="22"/>
          <w:szCs w:val="22"/>
        </w:rPr>
      </w:pPr>
      <w:r w:rsidRPr="00F40CF4">
        <w:rPr>
          <w:rFonts w:ascii="Aptos" w:hAnsi="Aptos" w:cs="Arabic Typesetting"/>
          <w:b/>
          <w:bCs/>
          <w:sz w:val="22"/>
          <w:szCs w:val="22"/>
        </w:rPr>
        <w:t>Lead AI/ML Engineer | GenAI &amp; Agentic Systems Architect</w:t>
      </w:r>
    </w:p>
    <w:p w14:paraId="08C83E69" w14:textId="77777777" w:rsidR="00F40CF4" w:rsidRPr="00F40CF4" w:rsidRDefault="00F40CF4" w:rsidP="00C97027">
      <w:pPr>
        <w:jc w:val="center"/>
        <w:rPr>
          <w:rFonts w:ascii="Aptos" w:hAnsi="Aptos" w:cs="Arabic Typesetting"/>
          <w:b/>
          <w:bCs/>
          <w:sz w:val="20"/>
          <w:szCs w:val="20"/>
        </w:rPr>
      </w:pPr>
      <w:r w:rsidRPr="00F40CF4">
        <w:rPr>
          <w:rFonts w:ascii="Aptos" w:hAnsi="Aptos" w:cs="Arabic Typesetting"/>
          <w:b/>
          <w:bCs/>
          <w:sz w:val="20"/>
          <w:szCs w:val="20"/>
        </w:rPr>
        <w:t xml:space="preserve">cyadlapalli.contact@gmail.com | +1 (240) 7398-945 | </w:t>
      </w:r>
      <w:hyperlink r:id="rId5" w:tooltip="https://www.google.com/search?q=https://www.linkedin.com/in/chaitanya20/" w:history="1">
        <w:r w:rsidRPr="00F40CF4">
          <w:rPr>
            <w:rStyle w:val="Hyperlink"/>
            <w:rFonts w:ascii="Aptos" w:hAnsi="Aptos" w:cs="Arabic Typesetting"/>
            <w:b/>
            <w:bCs/>
            <w:sz w:val="20"/>
            <w:szCs w:val="20"/>
          </w:rPr>
          <w:t>www.linkedin.com/in/chaitanya20/</w:t>
        </w:r>
      </w:hyperlink>
    </w:p>
    <w:p w14:paraId="412129C1" w14:textId="7B1F6555" w:rsidR="00F40CF4" w:rsidRPr="00C97027" w:rsidRDefault="00F40CF4" w:rsidP="00C97027">
      <w:pPr>
        <w:spacing w:after="0"/>
        <w:jc w:val="both"/>
        <w:rPr>
          <w:rFonts w:ascii="Aptos" w:hAnsi="Aptos" w:cs="Arabic Typesetting"/>
          <w:b/>
          <w:bCs/>
          <w:sz w:val="20"/>
          <w:szCs w:val="20"/>
        </w:rPr>
      </w:pPr>
      <w:r w:rsidRPr="00F40CF4">
        <w:rPr>
          <w:rFonts w:ascii="Aptos" w:hAnsi="Aptos" w:cs="Arabic Typesetting"/>
          <w:b/>
          <w:bCs/>
          <w:sz w:val="20"/>
          <w:szCs w:val="20"/>
        </w:rPr>
        <w:t>Professional Summary:</w:t>
      </w:r>
    </w:p>
    <w:p w14:paraId="745839DE"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 xml:space="preserve">AI Engineer with deep hands-on experience in agentic workflows, RAG pipelines, and API-driven automation. Skilled in building LLM-powered agents capable of reasoning, tool usage, and multi-system collaboration. Strong expertise in Python, </w:t>
      </w:r>
      <w:proofErr w:type="spellStart"/>
      <w:r w:rsidRPr="00941F6C">
        <w:rPr>
          <w:rFonts w:ascii="Aptos" w:hAnsi="Aptos" w:cs="Arabic Typesetting"/>
          <w:sz w:val="20"/>
          <w:szCs w:val="20"/>
        </w:rPr>
        <w:t>LangChain</w:t>
      </w:r>
      <w:proofErr w:type="spellEnd"/>
      <w:r w:rsidRPr="00941F6C">
        <w:rPr>
          <w:rFonts w:ascii="Aptos" w:hAnsi="Aptos" w:cs="Arabic Typesetting"/>
          <w:sz w:val="20"/>
          <w:szCs w:val="20"/>
        </w:rPr>
        <w:t xml:space="preserve">, </w:t>
      </w:r>
      <w:proofErr w:type="spellStart"/>
      <w:r w:rsidRPr="00941F6C">
        <w:rPr>
          <w:rFonts w:ascii="Aptos" w:hAnsi="Aptos" w:cs="Arabic Typesetting"/>
          <w:sz w:val="20"/>
          <w:szCs w:val="20"/>
        </w:rPr>
        <w:t>AutoGen</w:t>
      </w:r>
      <w:proofErr w:type="spellEnd"/>
      <w:r w:rsidRPr="00941F6C">
        <w:rPr>
          <w:rFonts w:ascii="Aptos" w:hAnsi="Aptos" w:cs="Arabic Typesetting"/>
          <w:sz w:val="20"/>
          <w:szCs w:val="20"/>
        </w:rPr>
        <w:t>, vector databases, and AI-driven development platforms like Cursor AI. Focused on delivering scalable intelligent systems that integrate seamlessly with products and engineering workflows.</w:t>
      </w:r>
    </w:p>
    <w:p w14:paraId="77B0F5CD"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10+ years of experience in data engineering, machine learning model development, data warehousing, and analytical solution design, with deep expertise in data collection, transformation, and integration.</w:t>
      </w:r>
    </w:p>
    <w:p w14:paraId="5AD2B8ED"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Strong adaptability to emerging AI trends, integrating Large Language Models (LLMs) and Agentic AI frameworks to build autonomous, intelligent data-driven systems.</w:t>
      </w:r>
    </w:p>
    <w:p w14:paraId="610D34E3"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Collaborative problem solver, experienced in engaging with stakeholders, business users, and SMEs to translate complex business requirements into scalable technical solutions.</w:t>
      </w:r>
    </w:p>
    <w:p w14:paraId="52B2CBAB"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Hands-on experience with Azure Data Lake, Azure Cognitive Services, Azure OpenAI, Cosmos DB, AKS, and Azure Functions</w:t>
      </w:r>
    </w:p>
    <w:p w14:paraId="303C4BD8"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 xml:space="preserve">Experience building RAG pipelines, LLM fine-tuning, NLP pipelines, and autonomous agent platforms using </w:t>
      </w:r>
      <w:proofErr w:type="spellStart"/>
      <w:r w:rsidRPr="00941F6C">
        <w:rPr>
          <w:rFonts w:ascii="Aptos" w:hAnsi="Aptos" w:cs="Arabic Typesetting"/>
          <w:sz w:val="20"/>
          <w:szCs w:val="20"/>
        </w:rPr>
        <w:t>LangChain</w:t>
      </w:r>
      <w:proofErr w:type="spellEnd"/>
      <w:r w:rsidRPr="00941F6C">
        <w:rPr>
          <w:rFonts w:ascii="Aptos" w:hAnsi="Aptos" w:cs="Arabic Typesetting"/>
          <w:sz w:val="20"/>
          <w:szCs w:val="20"/>
        </w:rPr>
        <w:t>/</w:t>
      </w:r>
      <w:proofErr w:type="spellStart"/>
      <w:r w:rsidRPr="00941F6C">
        <w:rPr>
          <w:rFonts w:ascii="Aptos" w:hAnsi="Aptos" w:cs="Arabic Typesetting"/>
          <w:sz w:val="20"/>
          <w:szCs w:val="20"/>
        </w:rPr>
        <w:t>LangGraph</w:t>
      </w:r>
      <w:proofErr w:type="spellEnd"/>
    </w:p>
    <w:p w14:paraId="14366674"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Strong focus on model governance, data privacy, responsible AI practices, and secure cloud deployment</w:t>
      </w:r>
    </w:p>
    <w:p w14:paraId="06052079"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 xml:space="preserve">Technically proficient in SQL, Python, Apache Airflow, </w:t>
      </w:r>
      <w:proofErr w:type="spellStart"/>
      <w:r w:rsidRPr="00941F6C">
        <w:rPr>
          <w:rFonts w:ascii="Aptos" w:hAnsi="Aptos" w:cs="Arabic Typesetting"/>
          <w:sz w:val="20"/>
          <w:szCs w:val="20"/>
        </w:rPr>
        <w:t>NiFi</w:t>
      </w:r>
      <w:proofErr w:type="spellEnd"/>
      <w:r w:rsidRPr="00941F6C">
        <w:rPr>
          <w:rFonts w:ascii="Aptos" w:hAnsi="Aptos" w:cs="Arabic Typesetting"/>
          <w:sz w:val="20"/>
          <w:szCs w:val="20"/>
        </w:rPr>
        <w:t xml:space="preserve">, RESTful APIs, and AI security tools (Joe Security API, </w:t>
      </w:r>
      <w:proofErr w:type="spellStart"/>
      <w:r w:rsidRPr="00941F6C">
        <w:rPr>
          <w:rFonts w:ascii="Aptos" w:hAnsi="Aptos" w:cs="Arabic Typesetting"/>
          <w:sz w:val="20"/>
          <w:szCs w:val="20"/>
        </w:rPr>
        <w:t>VirusTotal</w:t>
      </w:r>
      <w:proofErr w:type="spellEnd"/>
      <w:r w:rsidRPr="00941F6C">
        <w:rPr>
          <w:rFonts w:ascii="Aptos" w:hAnsi="Aptos" w:cs="Arabic Typesetting"/>
          <w:sz w:val="20"/>
          <w:szCs w:val="20"/>
        </w:rPr>
        <w:t>, YARA, YOLO Models, HDFS).</w:t>
      </w:r>
    </w:p>
    <w:p w14:paraId="0DBB7B81" w14:textId="77777777" w:rsidR="00941F6C" w:rsidRPr="00941F6C" w:rsidRDefault="00941F6C" w:rsidP="00C97027">
      <w:pPr>
        <w:numPr>
          <w:ilvl w:val="0"/>
          <w:numId w:val="9"/>
        </w:numPr>
        <w:spacing w:after="0"/>
        <w:jc w:val="both"/>
        <w:rPr>
          <w:rFonts w:ascii="Aptos" w:hAnsi="Aptos" w:cs="Arabic Typesetting"/>
          <w:sz w:val="20"/>
          <w:szCs w:val="20"/>
        </w:rPr>
      </w:pPr>
      <w:proofErr w:type="gramStart"/>
      <w:r w:rsidRPr="00941F6C">
        <w:rPr>
          <w:rFonts w:ascii="Aptos" w:hAnsi="Aptos" w:cs="Arabic Typesetting"/>
          <w:sz w:val="20"/>
          <w:szCs w:val="20"/>
        </w:rPr>
        <w:t>Certified</w:t>
      </w:r>
      <w:proofErr w:type="gramEnd"/>
      <w:r w:rsidRPr="00941F6C">
        <w:rPr>
          <w:rFonts w:ascii="Aptos" w:hAnsi="Aptos" w:cs="Arabic Typesetting"/>
          <w:sz w:val="20"/>
          <w:szCs w:val="20"/>
        </w:rPr>
        <w:t xml:space="preserve"> in Software Engineering for Data Science, with a strong foundation in cloud technologies (AWS, Azure), data pipelines, ML deployment, and best practices for scalability and security.</w:t>
      </w:r>
    </w:p>
    <w:p w14:paraId="6C7DCA85"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 xml:space="preserve">Specialized in building multi-agent systems using Crew.AI and </w:t>
      </w:r>
      <w:proofErr w:type="spellStart"/>
      <w:r w:rsidRPr="00941F6C">
        <w:rPr>
          <w:rFonts w:ascii="Aptos" w:hAnsi="Aptos" w:cs="Arabic Typesetting"/>
          <w:sz w:val="20"/>
          <w:szCs w:val="20"/>
        </w:rPr>
        <w:t>LangGraph</w:t>
      </w:r>
      <w:proofErr w:type="spellEnd"/>
      <w:r w:rsidRPr="00941F6C">
        <w:rPr>
          <w:rFonts w:ascii="Aptos" w:hAnsi="Aptos" w:cs="Arabic Typesetting"/>
          <w:sz w:val="20"/>
          <w:szCs w:val="20"/>
        </w:rPr>
        <w:t xml:space="preserve"> for autonomous data workflows and SQL agent orchestration.</w:t>
      </w:r>
    </w:p>
    <w:p w14:paraId="30CF352C"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Experienced in cloud and DevOps workflows, including hybrid deployments, CI/CD automation, model monitoring, and system observability.</w:t>
      </w:r>
    </w:p>
    <w:p w14:paraId="18379F58"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 xml:space="preserve">Crew.AI, </w:t>
      </w:r>
      <w:proofErr w:type="spellStart"/>
      <w:r w:rsidRPr="00941F6C">
        <w:rPr>
          <w:rFonts w:ascii="Aptos" w:hAnsi="Aptos" w:cs="Arabic Typesetting"/>
          <w:sz w:val="20"/>
          <w:szCs w:val="20"/>
        </w:rPr>
        <w:t>AutoGen</w:t>
      </w:r>
      <w:proofErr w:type="spellEnd"/>
      <w:r w:rsidRPr="00941F6C">
        <w:rPr>
          <w:rFonts w:ascii="Aptos" w:hAnsi="Aptos" w:cs="Arabic Typesetting"/>
          <w:sz w:val="20"/>
          <w:szCs w:val="20"/>
        </w:rPr>
        <w:t xml:space="preserve">, and </w:t>
      </w:r>
      <w:proofErr w:type="spellStart"/>
      <w:r w:rsidRPr="00941F6C">
        <w:rPr>
          <w:rFonts w:ascii="Aptos" w:hAnsi="Aptos" w:cs="Arabic Typesetting"/>
          <w:sz w:val="20"/>
          <w:szCs w:val="20"/>
        </w:rPr>
        <w:t>LangGraph</w:t>
      </w:r>
      <w:proofErr w:type="spellEnd"/>
      <w:r w:rsidRPr="00941F6C">
        <w:rPr>
          <w:rFonts w:ascii="Aptos" w:hAnsi="Aptos" w:cs="Arabic Typesetting"/>
          <w:sz w:val="20"/>
          <w:szCs w:val="20"/>
        </w:rPr>
        <w:t xml:space="preserve"> for multi-agent coordination.</w:t>
      </w:r>
    </w:p>
    <w:p w14:paraId="28E8BBF3"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Fine-tuning and optimizing foundation models for enterprise GenAI applications.</w:t>
      </w:r>
    </w:p>
    <w:p w14:paraId="037F2FF9"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Leadership &amp; mentorship experience driving cross-functional collaboration and guiding junior engineers in data and AI initiatives.</w:t>
      </w:r>
    </w:p>
    <w:p w14:paraId="41601D01"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Skilled in API strategy and integration, developing APIs as key acquisition and interoperability channels.</w:t>
      </w:r>
    </w:p>
    <w:p w14:paraId="1F457606"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Agile and Scrum practitioner, ensuring structured, efficient, and timely project execution.</w:t>
      </w:r>
    </w:p>
    <w:p w14:paraId="46CD82AB" w14:textId="77777777" w:rsidR="00941F6C" w:rsidRPr="00941F6C" w:rsidRDefault="00941F6C" w:rsidP="00C97027">
      <w:pPr>
        <w:numPr>
          <w:ilvl w:val="0"/>
          <w:numId w:val="9"/>
        </w:numPr>
        <w:spacing w:after="0"/>
        <w:jc w:val="both"/>
        <w:rPr>
          <w:rFonts w:ascii="Aptos" w:hAnsi="Aptos" w:cs="Arabic Typesetting"/>
          <w:sz w:val="20"/>
          <w:szCs w:val="20"/>
        </w:rPr>
      </w:pPr>
      <w:r w:rsidRPr="00941F6C">
        <w:rPr>
          <w:rFonts w:ascii="Aptos" w:hAnsi="Aptos" w:cs="Arabic Typesetting"/>
          <w:sz w:val="20"/>
          <w:szCs w:val="20"/>
        </w:rPr>
        <w:t>Excellent communication and client engagement skills, adept at coordinating global teams and delivering high- quality outcomes in fast-paced environments.</w:t>
      </w:r>
    </w:p>
    <w:p w14:paraId="6A0A4E4F" w14:textId="77777777" w:rsidR="00941F6C" w:rsidRPr="00F40CF4" w:rsidRDefault="00941F6C" w:rsidP="00C97027">
      <w:pPr>
        <w:spacing w:after="0"/>
        <w:jc w:val="both"/>
        <w:rPr>
          <w:rFonts w:ascii="Aptos" w:hAnsi="Aptos" w:cs="Arabic Typesetting"/>
          <w:sz w:val="20"/>
          <w:szCs w:val="20"/>
        </w:rPr>
      </w:pPr>
    </w:p>
    <w:p w14:paraId="304B9AEB" w14:textId="77777777" w:rsidR="00F40CF4" w:rsidRPr="00F40CF4" w:rsidRDefault="00F40CF4" w:rsidP="00C97027">
      <w:pPr>
        <w:jc w:val="both"/>
        <w:rPr>
          <w:rFonts w:ascii="Aptos" w:hAnsi="Aptos" w:cs="Arabic Typesetting"/>
          <w:sz w:val="20"/>
          <w:szCs w:val="20"/>
        </w:rPr>
      </w:pPr>
      <w:r w:rsidRPr="00F40CF4">
        <w:rPr>
          <w:rFonts w:ascii="Aptos" w:hAnsi="Aptos" w:cs="Arabic Typesetting"/>
          <w:b/>
          <w:bCs/>
          <w:sz w:val="20"/>
          <w:szCs w:val="20"/>
        </w:rPr>
        <w:t>TECHNICAL SKILLS:</w:t>
      </w:r>
    </w:p>
    <w:tbl>
      <w:tblPr>
        <w:tblW w:w="9445" w:type="dxa"/>
        <w:jc w:val="center"/>
        <w:tblCellSpacing w:w="0" w:type="dxa"/>
        <w:tblCellMar>
          <w:left w:w="10" w:type="dxa"/>
          <w:right w:w="10" w:type="dxa"/>
        </w:tblCellMar>
        <w:tblLook w:val="04A0" w:firstRow="1" w:lastRow="0" w:firstColumn="1" w:lastColumn="0" w:noHBand="0" w:noVBand="1"/>
      </w:tblPr>
      <w:tblGrid>
        <w:gridCol w:w="2706"/>
        <w:gridCol w:w="6739"/>
      </w:tblGrid>
      <w:tr w:rsidR="00F40CF4" w:rsidRPr="00F40CF4" w14:paraId="7A8726F8" w14:textId="77777777" w:rsidTr="00C97027">
        <w:trPr>
          <w:trHeight w:val="55"/>
          <w:tblCellSpacing w:w="0" w:type="dxa"/>
          <w:jc w:val="center"/>
        </w:trPr>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2FFFD"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LLM &amp; Agentic AI</w:t>
            </w:r>
          </w:p>
        </w:tc>
        <w:tc>
          <w:tcPr>
            <w:tcW w:w="6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FA365DA" w14:textId="77777777" w:rsidR="00F40CF4" w:rsidRPr="00F40CF4" w:rsidRDefault="00F40CF4" w:rsidP="00C97027">
            <w:pPr>
              <w:jc w:val="both"/>
              <w:rPr>
                <w:rFonts w:ascii="Aptos" w:hAnsi="Aptos" w:cs="Arabic Typesetting"/>
                <w:sz w:val="20"/>
                <w:szCs w:val="20"/>
              </w:rPr>
            </w:pPr>
            <w:proofErr w:type="spellStart"/>
            <w:r w:rsidRPr="00F40CF4">
              <w:rPr>
                <w:rFonts w:ascii="Aptos" w:hAnsi="Aptos" w:cs="Arabic Typesetting"/>
                <w:sz w:val="20"/>
                <w:szCs w:val="20"/>
              </w:rPr>
              <w:t>LangChain</w:t>
            </w:r>
            <w:proofErr w:type="spellEnd"/>
            <w:r w:rsidRPr="00F40CF4">
              <w:rPr>
                <w:rFonts w:ascii="Aptos" w:hAnsi="Aptos" w:cs="Arabic Typesetting"/>
                <w:sz w:val="20"/>
                <w:szCs w:val="20"/>
              </w:rPr>
              <w:t xml:space="preserve">, </w:t>
            </w:r>
            <w:proofErr w:type="spellStart"/>
            <w:r w:rsidRPr="00F40CF4">
              <w:rPr>
                <w:rFonts w:ascii="Aptos" w:hAnsi="Aptos" w:cs="Arabic Typesetting"/>
                <w:sz w:val="20"/>
                <w:szCs w:val="20"/>
              </w:rPr>
              <w:t>LangGraph</w:t>
            </w:r>
            <w:proofErr w:type="spellEnd"/>
            <w:r w:rsidRPr="00F40CF4">
              <w:rPr>
                <w:rFonts w:ascii="Aptos" w:hAnsi="Aptos" w:cs="Arabic Typesetting"/>
                <w:sz w:val="20"/>
                <w:szCs w:val="20"/>
              </w:rPr>
              <w:t xml:space="preserve">, RAG Pipelines, Vector DBs (Pinecone, FAISS, </w:t>
            </w:r>
            <w:proofErr w:type="spellStart"/>
            <w:r w:rsidRPr="00F40CF4">
              <w:rPr>
                <w:rFonts w:ascii="Aptos" w:hAnsi="Aptos" w:cs="Arabic Typesetting"/>
                <w:sz w:val="20"/>
                <w:szCs w:val="20"/>
              </w:rPr>
              <w:t>Qdrant</w:t>
            </w:r>
            <w:proofErr w:type="spellEnd"/>
            <w:r w:rsidRPr="00F40CF4">
              <w:rPr>
                <w:rFonts w:ascii="Aptos" w:hAnsi="Aptos" w:cs="Arabic Typesetting"/>
                <w:sz w:val="20"/>
                <w:szCs w:val="20"/>
              </w:rPr>
              <w:t xml:space="preserve">), OpenAI APIs, Azure OpenAI, Crew.AI, </w:t>
            </w:r>
            <w:proofErr w:type="spellStart"/>
            <w:r w:rsidRPr="00F40CF4">
              <w:rPr>
                <w:rFonts w:ascii="Aptos" w:hAnsi="Aptos" w:cs="Arabic Typesetting"/>
                <w:sz w:val="20"/>
                <w:szCs w:val="20"/>
              </w:rPr>
              <w:t>AutoGen</w:t>
            </w:r>
            <w:proofErr w:type="spellEnd"/>
          </w:p>
        </w:tc>
      </w:tr>
      <w:tr w:rsidR="00F40CF4" w:rsidRPr="00F40CF4" w14:paraId="3B8B38E4" w14:textId="77777777" w:rsidTr="00C97027">
        <w:trPr>
          <w:tblCellSpacing w:w="0" w:type="dxa"/>
          <w:jc w:val="center"/>
        </w:trPr>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F02F0"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Distributed Systems</w:t>
            </w:r>
          </w:p>
        </w:tc>
        <w:tc>
          <w:tcPr>
            <w:tcW w:w="6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5507AFE"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 xml:space="preserve">Kafka, Kubernetes, </w:t>
            </w:r>
            <w:proofErr w:type="spellStart"/>
            <w:r w:rsidRPr="00F40CF4">
              <w:rPr>
                <w:rFonts w:ascii="Aptos" w:hAnsi="Aptos" w:cs="Arabic Typesetting"/>
                <w:sz w:val="20"/>
                <w:szCs w:val="20"/>
              </w:rPr>
              <w:t>FastAPI</w:t>
            </w:r>
            <w:proofErr w:type="spellEnd"/>
            <w:r w:rsidRPr="00F40CF4">
              <w:rPr>
                <w:rFonts w:ascii="Aptos" w:hAnsi="Aptos" w:cs="Arabic Typesetting"/>
                <w:sz w:val="20"/>
                <w:szCs w:val="20"/>
              </w:rPr>
              <w:t>, Docker, Microservices, AKS, Azure Functions, API Gateway</w:t>
            </w:r>
          </w:p>
        </w:tc>
      </w:tr>
      <w:tr w:rsidR="00F40CF4" w:rsidRPr="00F40CF4" w14:paraId="6F4BE081" w14:textId="77777777" w:rsidTr="00C97027">
        <w:trPr>
          <w:tblCellSpacing w:w="0" w:type="dxa"/>
          <w:jc w:val="center"/>
        </w:trPr>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25BC4"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lastRenderedPageBreak/>
              <w:t>Cloud Platforms</w:t>
            </w:r>
            <w:r w:rsidRPr="00F40CF4">
              <w:rPr>
                <w:rFonts w:ascii="Aptos" w:hAnsi="Aptos" w:cs="Arabic Typesetting"/>
                <w:sz w:val="20"/>
                <w:szCs w:val="20"/>
              </w:rPr>
              <w:tab/>
            </w:r>
          </w:p>
        </w:tc>
        <w:tc>
          <w:tcPr>
            <w:tcW w:w="6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6575F58"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Azure (primary), AWS, Databricks</w:t>
            </w:r>
          </w:p>
          <w:p w14:paraId="20F19773"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 </w:t>
            </w:r>
          </w:p>
        </w:tc>
      </w:tr>
      <w:tr w:rsidR="00F40CF4" w:rsidRPr="00F40CF4" w14:paraId="4BC9E2F6" w14:textId="77777777" w:rsidTr="00C97027">
        <w:trPr>
          <w:tblCellSpacing w:w="0" w:type="dxa"/>
          <w:jc w:val="center"/>
        </w:trPr>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0AAE0"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Azure Ecosystem</w:t>
            </w:r>
          </w:p>
        </w:tc>
        <w:tc>
          <w:tcPr>
            <w:tcW w:w="6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7D83083"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Azure OpenAI, Cosmos DB, Cognitive Services, Azure Data Lake, AI Search, Azure Functions, AKS, ACR, Azure Monitor, Synapse (hands-on exposure), Microsoft Fabric (familiarity)</w:t>
            </w:r>
          </w:p>
        </w:tc>
      </w:tr>
      <w:tr w:rsidR="00F40CF4" w:rsidRPr="00F40CF4" w14:paraId="50075DD6" w14:textId="77777777" w:rsidTr="00C97027">
        <w:trPr>
          <w:tblCellSpacing w:w="0" w:type="dxa"/>
          <w:jc w:val="center"/>
        </w:trPr>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4DB40"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ML &amp; DL</w:t>
            </w:r>
            <w:r w:rsidRPr="00F40CF4">
              <w:rPr>
                <w:rFonts w:ascii="Aptos" w:hAnsi="Aptos" w:cs="Arabic Typesetting"/>
                <w:sz w:val="20"/>
                <w:szCs w:val="20"/>
              </w:rPr>
              <w:tab/>
            </w:r>
          </w:p>
        </w:tc>
        <w:tc>
          <w:tcPr>
            <w:tcW w:w="6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A2BDE9A"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 xml:space="preserve">Scikit-learn, TensorFlow, </w:t>
            </w:r>
            <w:proofErr w:type="spellStart"/>
            <w:r w:rsidRPr="00F40CF4">
              <w:rPr>
                <w:rFonts w:ascii="Aptos" w:hAnsi="Aptos" w:cs="Arabic Typesetting"/>
                <w:sz w:val="20"/>
                <w:szCs w:val="20"/>
              </w:rPr>
              <w:t>PyTorch</w:t>
            </w:r>
            <w:proofErr w:type="spellEnd"/>
            <w:r w:rsidRPr="00F40CF4">
              <w:rPr>
                <w:rFonts w:ascii="Aptos" w:hAnsi="Aptos" w:cs="Arabic Typesetting"/>
                <w:sz w:val="20"/>
                <w:szCs w:val="20"/>
              </w:rPr>
              <w:t xml:space="preserve">, </w:t>
            </w:r>
            <w:proofErr w:type="spellStart"/>
            <w:r w:rsidRPr="00F40CF4">
              <w:rPr>
                <w:rFonts w:ascii="Aptos" w:hAnsi="Aptos" w:cs="Arabic Typesetting"/>
                <w:sz w:val="20"/>
                <w:szCs w:val="20"/>
              </w:rPr>
              <w:t>XGBoost</w:t>
            </w:r>
            <w:proofErr w:type="spellEnd"/>
            <w:r w:rsidRPr="00F40CF4">
              <w:rPr>
                <w:rFonts w:ascii="Aptos" w:hAnsi="Aptos" w:cs="Arabic Typesetting"/>
                <w:sz w:val="20"/>
                <w:szCs w:val="20"/>
              </w:rPr>
              <w:t>, Timeseries modeling</w:t>
            </w:r>
          </w:p>
        </w:tc>
      </w:tr>
      <w:tr w:rsidR="00F40CF4" w:rsidRPr="00F40CF4" w14:paraId="45D19489" w14:textId="77777777" w:rsidTr="00C97027">
        <w:trPr>
          <w:tblCellSpacing w:w="0" w:type="dxa"/>
          <w:jc w:val="center"/>
        </w:trPr>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A7B4CE"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Observability &amp; ML</w:t>
            </w:r>
          </w:p>
        </w:tc>
        <w:tc>
          <w:tcPr>
            <w:tcW w:w="6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DD0296A" w14:textId="77777777" w:rsidR="00F40CF4" w:rsidRPr="00F40CF4" w:rsidRDefault="00F40CF4" w:rsidP="00C97027">
            <w:pPr>
              <w:jc w:val="both"/>
              <w:rPr>
                <w:rFonts w:ascii="Aptos" w:hAnsi="Aptos" w:cs="Arabic Typesetting"/>
                <w:sz w:val="20"/>
                <w:szCs w:val="20"/>
              </w:rPr>
            </w:pPr>
            <w:proofErr w:type="spellStart"/>
            <w:r w:rsidRPr="00F40CF4">
              <w:rPr>
                <w:rFonts w:ascii="Aptos" w:hAnsi="Aptos" w:cs="Arabic Typesetting"/>
                <w:sz w:val="20"/>
                <w:szCs w:val="20"/>
              </w:rPr>
              <w:t>Arize</w:t>
            </w:r>
            <w:proofErr w:type="spellEnd"/>
            <w:r w:rsidRPr="00F40CF4">
              <w:rPr>
                <w:rFonts w:ascii="Aptos" w:hAnsi="Aptos" w:cs="Arabic Typesetting"/>
                <w:sz w:val="20"/>
                <w:szCs w:val="20"/>
              </w:rPr>
              <w:t xml:space="preserve"> AX, </w:t>
            </w:r>
            <w:proofErr w:type="spellStart"/>
            <w:r w:rsidRPr="00F40CF4">
              <w:rPr>
                <w:rFonts w:ascii="Aptos" w:hAnsi="Aptos" w:cs="Arabic Typesetting"/>
                <w:sz w:val="20"/>
                <w:szCs w:val="20"/>
              </w:rPr>
              <w:t>LangFuse</w:t>
            </w:r>
            <w:proofErr w:type="spellEnd"/>
            <w:r w:rsidRPr="00F40CF4">
              <w:rPr>
                <w:rFonts w:ascii="Aptos" w:hAnsi="Aptos" w:cs="Arabic Typesetting"/>
                <w:sz w:val="20"/>
                <w:szCs w:val="20"/>
              </w:rPr>
              <w:t>, CloudWatch, X-Ray, Azure Monitor, Responsible AI practices, AI ethics &amp; governance</w:t>
            </w:r>
          </w:p>
        </w:tc>
      </w:tr>
    </w:tbl>
    <w:p w14:paraId="0AE57979" w14:textId="77777777" w:rsidR="00F40CF4" w:rsidRPr="00C97027" w:rsidRDefault="00F40CF4" w:rsidP="00C97027">
      <w:pPr>
        <w:jc w:val="both"/>
        <w:rPr>
          <w:rFonts w:ascii="Aptos" w:hAnsi="Aptos" w:cs="Arabic Typesetting"/>
          <w:sz w:val="20"/>
          <w:szCs w:val="20"/>
        </w:rPr>
      </w:pPr>
      <w:r w:rsidRPr="00F40CF4">
        <w:rPr>
          <w:rFonts w:ascii="Aptos" w:hAnsi="Aptos" w:cs="Arabic Typesetting"/>
          <w:sz w:val="20"/>
          <w:szCs w:val="20"/>
        </w:rPr>
        <w:t> </w:t>
      </w:r>
    </w:p>
    <w:p w14:paraId="58C4BF86" w14:textId="05BEFC66" w:rsidR="00F40CF4" w:rsidRPr="00F40CF4" w:rsidRDefault="00F40CF4" w:rsidP="00C97027">
      <w:pPr>
        <w:jc w:val="both"/>
        <w:rPr>
          <w:rFonts w:ascii="Aptos" w:hAnsi="Aptos" w:cs="Arabic Typesetting"/>
          <w:sz w:val="20"/>
          <w:szCs w:val="20"/>
        </w:rPr>
      </w:pPr>
      <w:r w:rsidRPr="00F40CF4">
        <w:rPr>
          <w:rFonts w:ascii="Aptos" w:hAnsi="Aptos" w:cs="Arabic Typesetting"/>
          <w:b/>
          <w:bCs/>
          <w:sz w:val="20"/>
          <w:szCs w:val="20"/>
        </w:rPr>
        <w:t>Professional Experience</w:t>
      </w:r>
    </w:p>
    <w:p w14:paraId="0EF45EDC" w14:textId="089394E5"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Client: HSBC Bank                                                                                                              </w:t>
      </w:r>
      <w:r w:rsidR="00941F6C" w:rsidRPr="00C97027">
        <w:rPr>
          <w:rFonts w:ascii="Aptos" w:hAnsi="Aptos" w:cs="Arabic Typesetting"/>
          <w:b/>
          <w:bCs/>
          <w:sz w:val="20"/>
          <w:szCs w:val="20"/>
        </w:rPr>
        <w:tab/>
      </w:r>
      <w:r w:rsidRPr="00F40CF4">
        <w:rPr>
          <w:rFonts w:ascii="Aptos" w:hAnsi="Aptos" w:cs="Arabic Typesetting"/>
          <w:b/>
          <w:bCs/>
          <w:sz w:val="20"/>
          <w:szCs w:val="20"/>
        </w:rPr>
        <w:t>   </w:t>
      </w:r>
      <w:r w:rsidR="00EC490E" w:rsidRPr="00C97027">
        <w:rPr>
          <w:rFonts w:ascii="Aptos" w:hAnsi="Aptos" w:cs="Arabic Typesetting"/>
          <w:b/>
          <w:bCs/>
          <w:sz w:val="20"/>
          <w:szCs w:val="20"/>
        </w:rPr>
        <w:t>February</w:t>
      </w:r>
      <w:r w:rsidRPr="00F40CF4">
        <w:rPr>
          <w:rFonts w:ascii="Aptos" w:hAnsi="Aptos" w:cs="Arabic Typesetting"/>
          <w:b/>
          <w:bCs/>
          <w:sz w:val="20"/>
          <w:szCs w:val="20"/>
        </w:rPr>
        <w:t xml:space="preserve"> 202</w:t>
      </w:r>
      <w:r w:rsidR="00941F6C" w:rsidRPr="00C97027">
        <w:rPr>
          <w:rFonts w:ascii="Aptos" w:hAnsi="Aptos" w:cs="Arabic Typesetting"/>
          <w:b/>
          <w:bCs/>
          <w:sz w:val="20"/>
          <w:szCs w:val="20"/>
        </w:rPr>
        <w:t>4</w:t>
      </w:r>
      <w:r w:rsidRPr="00F40CF4">
        <w:rPr>
          <w:rFonts w:ascii="Aptos" w:hAnsi="Aptos" w:cs="Arabic Typesetting"/>
          <w:b/>
          <w:bCs/>
          <w:sz w:val="20"/>
          <w:szCs w:val="20"/>
        </w:rPr>
        <w:t xml:space="preserve"> – Present </w:t>
      </w:r>
    </w:p>
    <w:p w14:paraId="4FE7D5F8" w14:textId="77777777"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 xml:space="preserve">Role: Lead Gen AI Engineer </w:t>
      </w:r>
    </w:p>
    <w:p w14:paraId="0C085FD7"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 xml:space="preserve">Led architecture and delivery of a multi-agent orchestration platform using Azure OpenAI, </w:t>
      </w:r>
      <w:proofErr w:type="spellStart"/>
      <w:r w:rsidRPr="00F40CF4">
        <w:rPr>
          <w:rFonts w:ascii="Aptos" w:hAnsi="Aptos" w:cs="Arabic Typesetting"/>
          <w:sz w:val="20"/>
          <w:szCs w:val="20"/>
        </w:rPr>
        <w:t>LangGraph</w:t>
      </w:r>
      <w:proofErr w:type="spellEnd"/>
      <w:r w:rsidRPr="00F40CF4">
        <w:rPr>
          <w:rFonts w:ascii="Aptos" w:hAnsi="Aptos" w:cs="Arabic Typesetting"/>
          <w:sz w:val="20"/>
          <w:szCs w:val="20"/>
        </w:rPr>
        <w:t>, and AKS, enabling low-code design, deployment, and monitoring of autonomous agents across distributed environments.</w:t>
      </w:r>
    </w:p>
    <w:p w14:paraId="38517F4A" w14:textId="77777777" w:rsidR="00F40CF4" w:rsidRPr="00F40CF4" w:rsidRDefault="00F40CF4" w:rsidP="00C97027">
      <w:pPr>
        <w:jc w:val="both"/>
        <w:rPr>
          <w:rFonts w:ascii="Aptos" w:hAnsi="Aptos" w:cs="Arabic Typesetting"/>
          <w:sz w:val="20"/>
          <w:szCs w:val="20"/>
        </w:rPr>
      </w:pPr>
      <w:r w:rsidRPr="00F40CF4">
        <w:rPr>
          <w:rFonts w:ascii="Aptos" w:hAnsi="Aptos" w:cs="Arabic Typesetting"/>
          <w:b/>
          <w:bCs/>
          <w:sz w:val="20"/>
          <w:szCs w:val="20"/>
        </w:rPr>
        <w:t>Responsibilities:</w:t>
      </w:r>
    </w:p>
    <w:p w14:paraId="298D1EF6"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xml:space="preserve">Led development of multi-agent orchestration using </w:t>
      </w:r>
      <w:proofErr w:type="spellStart"/>
      <w:r w:rsidRPr="00F40CF4">
        <w:rPr>
          <w:rFonts w:ascii="Aptos" w:hAnsi="Aptos" w:cs="Arabic Typesetting"/>
          <w:sz w:val="20"/>
          <w:szCs w:val="20"/>
        </w:rPr>
        <w:t>LangGraph</w:t>
      </w:r>
      <w:proofErr w:type="spellEnd"/>
      <w:r w:rsidRPr="00F40CF4">
        <w:rPr>
          <w:rFonts w:ascii="Aptos" w:hAnsi="Aptos" w:cs="Arabic Typesetting"/>
          <w:sz w:val="20"/>
          <w:szCs w:val="20"/>
        </w:rPr>
        <w:t>, Claude Models, and Azure OpenAI for adaptive reasoning.</w:t>
      </w:r>
    </w:p>
    <w:p w14:paraId="25E99E7B"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xml:space="preserve">Designed adaptive reasoning frameworks powered by LLMs and SML, integrating </w:t>
      </w:r>
      <w:proofErr w:type="spellStart"/>
      <w:r w:rsidRPr="00F40CF4">
        <w:rPr>
          <w:rFonts w:ascii="Aptos" w:hAnsi="Aptos" w:cs="Arabic Typesetting"/>
          <w:sz w:val="20"/>
          <w:szCs w:val="20"/>
        </w:rPr>
        <w:t>LangGraph</w:t>
      </w:r>
      <w:proofErr w:type="spellEnd"/>
      <w:r w:rsidRPr="00F40CF4">
        <w:rPr>
          <w:rFonts w:ascii="Aptos" w:hAnsi="Aptos" w:cs="Arabic Typesetting"/>
          <w:sz w:val="20"/>
          <w:szCs w:val="20"/>
        </w:rPr>
        <w:t>, Claude, and Titan models for task decomposition and decision automation.</w:t>
      </w:r>
    </w:p>
    <w:p w14:paraId="0E71A9BB"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Implemented agentic workflows using Azure Functions, Cosmos DB, and Azure AI Search with vector indexing for contextual retrieval and persistence.</w:t>
      </w:r>
    </w:p>
    <w:p w14:paraId="398924A1"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xml:space="preserve">Developed SQL Agent using Azure SQL Database and </w:t>
      </w:r>
      <w:proofErr w:type="spellStart"/>
      <w:r w:rsidRPr="00F40CF4">
        <w:rPr>
          <w:rFonts w:ascii="Aptos" w:hAnsi="Aptos" w:cs="Arabic Typesetting"/>
          <w:sz w:val="20"/>
          <w:szCs w:val="20"/>
        </w:rPr>
        <w:t>LangGraph</w:t>
      </w:r>
      <w:proofErr w:type="spellEnd"/>
      <w:r w:rsidRPr="00F40CF4">
        <w:rPr>
          <w:rFonts w:ascii="Aptos" w:hAnsi="Aptos" w:cs="Arabic Typesetting"/>
          <w:sz w:val="20"/>
          <w:szCs w:val="20"/>
        </w:rPr>
        <w:t>, enabling natural language querying over structured data.</w:t>
      </w:r>
    </w:p>
    <w:p w14:paraId="5D4F0915"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Orchestrated multi-LLM routing across Azure OpenAI and Amazon Bedrock, optimizing agent performance based on contextual metrics.</w:t>
      </w:r>
    </w:p>
    <w:p w14:paraId="3C1C473E"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xml:space="preserve">Applied observability with Azure Monitor, </w:t>
      </w:r>
      <w:proofErr w:type="spellStart"/>
      <w:r w:rsidRPr="00F40CF4">
        <w:rPr>
          <w:rFonts w:ascii="Aptos" w:hAnsi="Aptos" w:cs="Arabic Typesetting"/>
          <w:sz w:val="20"/>
          <w:szCs w:val="20"/>
        </w:rPr>
        <w:t>OpenTelemetry</w:t>
      </w:r>
      <w:proofErr w:type="spellEnd"/>
      <w:r w:rsidRPr="00F40CF4">
        <w:rPr>
          <w:rFonts w:ascii="Aptos" w:hAnsi="Aptos" w:cs="Arabic Typesetting"/>
          <w:sz w:val="20"/>
          <w:szCs w:val="20"/>
        </w:rPr>
        <w:t>, and Datadog for latency tracking, drift detection, and system health.</w:t>
      </w:r>
    </w:p>
    <w:p w14:paraId="23E5DC7C"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Reduced agent deployment time by 60% through reusable orchestration modules and standardized delivery frameworks.</w:t>
      </w:r>
    </w:p>
    <w:p w14:paraId="4448350C"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Directed end-to-end execution across 8-member engineering teams, aligning AI architecture, infrastructure, and production readiness with TPOs and TPMs.</w:t>
      </w:r>
    </w:p>
    <w:p w14:paraId="2127E973"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xml:space="preserve">Established enterprise-grade review and observability standards using </w:t>
      </w:r>
      <w:proofErr w:type="spellStart"/>
      <w:r w:rsidRPr="00F40CF4">
        <w:rPr>
          <w:rFonts w:ascii="Aptos" w:hAnsi="Aptos" w:cs="Arabic Typesetting"/>
          <w:sz w:val="20"/>
          <w:szCs w:val="20"/>
        </w:rPr>
        <w:t>LangFuse</w:t>
      </w:r>
      <w:proofErr w:type="spellEnd"/>
      <w:r w:rsidRPr="00F40CF4">
        <w:rPr>
          <w:rFonts w:ascii="Aptos" w:hAnsi="Aptos" w:cs="Arabic Typesetting"/>
          <w:sz w:val="20"/>
          <w:szCs w:val="20"/>
        </w:rPr>
        <w:t>, Azure DevOps, and ARM templates.</w:t>
      </w:r>
    </w:p>
    <w:p w14:paraId="13339D53"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Delivered agentic AI pipelines from ingestion to deployment using Azure Blob Storage, Event Grid, and Service Bus.</w:t>
      </w:r>
    </w:p>
    <w:p w14:paraId="3E2723A3"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Leveraged GitHub Copilot to accelerate implementation by generating high-quality code suggestions in real time.</w:t>
      </w:r>
    </w:p>
    <w:p w14:paraId="7E8EFDAD"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Utilized Copilot to reduce manual coding effort, enabling faster delivery of core features and enhancements.</w:t>
      </w:r>
    </w:p>
    <w:p w14:paraId="4EA6D167"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lastRenderedPageBreak/>
        <w:t>Applied Copilot for intelligent code completion, refactoring hints, and automated test generation.</w:t>
      </w:r>
    </w:p>
    <w:p w14:paraId="70BC4A7C" w14:textId="77777777" w:rsidR="00F40CF4" w:rsidRPr="00F40CF4" w:rsidRDefault="00F40CF4" w:rsidP="00C97027">
      <w:pPr>
        <w:numPr>
          <w:ilvl w:val="0"/>
          <w:numId w:val="2"/>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xml:space="preserve">Improved </w:t>
      </w:r>
      <w:proofErr w:type="gramStart"/>
      <w:r w:rsidRPr="00F40CF4">
        <w:rPr>
          <w:rFonts w:ascii="Aptos" w:hAnsi="Aptos" w:cs="Arabic Typesetting"/>
          <w:sz w:val="20"/>
          <w:szCs w:val="20"/>
        </w:rPr>
        <w:t>development</w:t>
      </w:r>
      <w:proofErr w:type="gramEnd"/>
      <w:r w:rsidRPr="00F40CF4">
        <w:rPr>
          <w:rFonts w:ascii="Aptos" w:hAnsi="Aptos" w:cs="Arabic Typesetting"/>
          <w:sz w:val="20"/>
          <w:szCs w:val="20"/>
        </w:rPr>
        <w:t xml:space="preserve"> velocity and consistency by integrating Copilot into everyday coding routines across projects.</w:t>
      </w:r>
    </w:p>
    <w:p w14:paraId="028270BC" w14:textId="77777777"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Languages</w:t>
      </w:r>
      <w:r w:rsidRPr="00F40CF4">
        <w:rPr>
          <w:rFonts w:ascii="Aptos" w:hAnsi="Aptos" w:cs="Arabic Typesetting"/>
          <w:sz w:val="20"/>
          <w:szCs w:val="20"/>
        </w:rPr>
        <w:t xml:space="preserve">: PostgreSQL, Python, </w:t>
      </w:r>
      <w:proofErr w:type="spellStart"/>
      <w:r w:rsidRPr="00F40CF4">
        <w:rPr>
          <w:rFonts w:ascii="Aptos" w:hAnsi="Aptos" w:cs="Arabic Typesetting"/>
          <w:sz w:val="20"/>
          <w:szCs w:val="20"/>
        </w:rPr>
        <w:t>Yaml</w:t>
      </w:r>
      <w:proofErr w:type="spellEnd"/>
      <w:r w:rsidRPr="00F40CF4">
        <w:rPr>
          <w:rFonts w:ascii="Aptos" w:hAnsi="Aptos" w:cs="Arabic Typesetting"/>
          <w:sz w:val="20"/>
          <w:szCs w:val="20"/>
        </w:rPr>
        <w:t>, MCP Integration</w:t>
      </w:r>
    </w:p>
    <w:p w14:paraId="5F2071A3" w14:textId="4A0803A2" w:rsidR="00F40CF4" w:rsidRPr="00F40CF4" w:rsidRDefault="00F40CF4" w:rsidP="00C97027">
      <w:pPr>
        <w:jc w:val="both"/>
        <w:rPr>
          <w:rFonts w:ascii="Aptos" w:hAnsi="Aptos" w:cs="Arabic Typesetting"/>
          <w:sz w:val="20"/>
          <w:szCs w:val="20"/>
        </w:rPr>
      </w:pPr>
      <w:r w:rsidRPr="00F40CF4">
        <w:rPr>
          <w:rFonts w:ascii="Aptos" w:hAnsi="Aptos" w:cs="Arabic Typesetting"/>
          <w:b/>
          <w:bCs/>
          <w:sz w:val="20"/>
          <w:szCs w:val="20"/>
        </w:rPr>
        <w:t>Other tools</w:t>
      </w:r>
      <w:r w:rsidRPr="00F40CF4">
        <w:rPr>
          <w:rFonts w:ascii="Aptos" w:hAnsi="Aptos" w:cs="Arabic Typesetting"/>
          <w:sz w:val="20"/>
          <w:szCs w:val="20"/>
        </w:rPr>
        <w:t>: Generative AI, Azure OpenAI API, Restful API (</w:t>
      </w:r>
      <w:proofErr w:type="spellStart"/>
      <w:r w:rsidRPr="00F40CF4">
        <w:rPr>
          <w:rFonts w:ascii="Aptos" w:hAnsi="Aptos" w:cs="Arabic Typesetting"/>
          <w:sz w:val="20"/>
          <w:szCs w:val="20"/>
        </w:rPr>
        <w:t>FastAPI</w:t>
      </w:r>
      <w:proofErr w:type="spellEnd"/>
      <w:r w:rsidRPr="00F40CF4">
        <w:rPr>
          <w:rFonts w:ascii="Aptos" w:hAnsi="Aptos" w:cs="Arabic Typesetting"/>
          <w:sz w:val="20"/>
          <w:szCs w:val="20"/>
        </w:rPr>
        <w:t xml:space="preserve">), Cursor AI, </w:t>
      </w:r>
      <w:proofErr w:type="spellStart"/>
      <w:r w:rsidRPr="00F40CF4">
        <w:rPr>
          <w:rFonts w:ascii="Aptos" w:hAnsi="Aptos" w:cs="Arabic Typesetting"/>
          <w:sz w:val="20"/>
          <w:szCs w:val="20"/>
        </w:rPr>
        <w:t>OTel</w:t>
      </w:r>
      <w:proofErr w:type="spellEnd"/>
      <w:r w:rsidRPr="00F40CF4">
        <w:rPr>
          <w:rFonts w:ascii="Aptos" w:hAnsi="Aptos" w:cs="Arabic Typesetting"/>
          <w:sz w:val="20"/>
          <w:szCs w:val="20"/>
        </w:rPr>
        <w:t xml:space="preserve">, </w:t>
      </w:r>
      <w:proofErr w:type="spellStart"/>
      <w:r w:rsidRPr="00F40CF4">
        <w:rPr>
          <w:rFonts w:ascii="Aptos" w:hAnsi="Aptos" w:cs="Arabic Typesetting"/>
          <w:sz w:val="20"/>
          <w:szCs w:val="20"/>
        </w:rPr>
        <w:t>LangFuse</w:t>
      </w:r>
      <w:proofErr w:type="spellEnd"/>
      <w:r w:rsidRPr="00F40CF4">
        <w:rPr>
          <w:rFonts w:ascii="Aptos" w:hAnsi="Aptos" w:cs="Arabic Typesetting"/>
          <w:sz w:val="20"/>
          <w:szCs w:val="20"/>
        </w:rPr>
        <w:t>, AKS, Docker</w:t>
      </w:r>
    </w:p>
    <w:p w14:paraId="7AB46536" w14:textId="1FE526FF"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Client: Walmart                                                                                                            </w:t>
      </w:r>
      <w:r w:rsidR="00941F6C" w:rsidRPr="00C97027">
        <w:rPr>
          <w:rFonts w:ascii="Aptos" w:hAnsi="Aptos" w:cs="Arabic Typesetting"/>
          <w:b/>
          <w:bCs/>
          <w:sz w:val="20"/>
          <w:szCs w:val="20"/>
        </w:rPr>
        <w:tab/>
        <w:t xml:space="preserve"> </w:t>
      </w:r>
      <w:r w:rsidR="00EC490E" w:rsidRPr="00C97027">
        <w:rPr>
          <w:rFonts w:ascii="Aptos" w:hAnsi="Aptos" w:cs="Arabic Typesetting"/>
          <w:b/>
          <w:bCs/>
          <w:sz w:val="20"/>
          <w:szCs w:val="20"/>
        </w:rPr>
        <w:t>April 2022 – December 2023</w:t>
      </w:r>
    </w:p>
    <w:p w14:paraId="759BB124" w14:textId="77777777"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 xml:space="preserve">Role: Lead AI Engineer </w:t>
      </w:r>
    </w:p>
    <w:p w14:paraId="70E79AE6"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Leading the integration and enhancement of AI/ML capabilities within CORA Machine Vision, an advanced identity security AI platform. Focused on leveraging large language models (LLMs) and machine learning algorithms to enhance real-time identity threat detection, automate policy creation, and provide data-driven security insights. Collaborating with cross-functional teams to optimize AI workflows and ensure scalable, efficient deployment in cloud environments. Later Extended it to profiling the incidents using Agentic AI workflows orchestration.</w:t>
      </w:r>
    </w:p>
    <w:p w14:paraId="002E6E42" w14:textId="77777777" w:rsidR="00F40CF4" w:rsidRPr="00F40CF4" w:rsidRDefault="00F40CF4" w:rsidP="00C97027">
      <w:pPr>
        <w:jc w:val="both"/>
        <w:rPr>
          <w:rFonts w:ascii="Aptos" w:hAnsi="Aptos" w:cs="Arabic Typesetting"/>
          <w:sz w:val="20"/>
          <w:szCs w:val="20"/>
        </w:rPr>
      </w:pPr>
      <w:r w:rsidRPr="00F40CF4">
        <w:rPr>
          <w:rFonts w:ascii="Aptos" w:hAnsi="Aptos" w:cs="Arabic Typesetting"/>
          <w:b/>
          <w:bCs/>
          <w:sz w:val="20"/>
          <w:szCs w:val="20"/>
        </w:rPr>
        <w:t>Responsibilities</w:t>
      </w:r>
      <w:r w:rsidRPr="00F40CF4">
        <w:rPr>
          <w:rFonts w:ascii="Aptos" w:hAnsi="Aptos" w:cs="Arabic Typesetting"/>
          <w:sz w:val="20"/>
          <w:szCs w:val="20"/>
        </w:rPr>
        <w:t>:</w:t>
      </w:r>
    </w:p>
    <w:p w14:paraId="10488178"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Collaborated with the business team to finalize project charters and scopes.</w:t>
      </w:r>
    </w:p>
    <w:p w14:paraId="489B8182"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Spearheaded the integration of advanced AI/ML features into CORA Machine Vision, an identity security AI platform.</w:t>
      </w:r>
    </w:p>
    <w:p w14:paraId="10C420D1"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Leveraged large language models (LLMs) and machine learning algorithms to enhance real-time identity threat detection and risk prediction.</w:t>
      </w:r>
    </w:p>
    <w:p w14:paraId="4F2BADA5"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Automated policy generation workflows using AI, improving response times and reducing manual intervention in security protocols.</w:t>
      </w:r>
    </w:p>
    <w:p w14:paraId="59B163DD"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Collaborated with data scientists, cloud engineers, and security experts to design scalable and efficient AI pipelines.</w:t>
      </w:r>
    </w:p>
    <w:p w14:paraId="0550F5B9"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Developed and optimized cloud-based deployment strategies to ensure high availability, performance, and security of AI models.</w:t>
      </w:r>
    </w:p>
    <w:p w14:paraId="0DEF64EB"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Conducted regular evaluations of model performance, retraining strategies, and drift monitoring to maintain model accuracy in production.</w:t>
      </w:r>
    </w:p>
    <w:p w14:paraId="33FF5361"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Created data-driven dashboards and reporting tools to deliver actionable security insights to stakeholders.</w:t>
      </w:r>
    </w:p>
    <w:p w14:paraId="652E7911"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Ensured alignment with enterprise-grade compliance and security standards during AI solution design and implementation.</w:t>
      </w:r>
    </w:p>
    <w:p w14:paraId="42E7704B"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Championed the adoption of AI best practices, including ethical AI usage, explainability, and continuous learning mechanisms.</w:t>
      </w:r>
    </w:p>
    <w:p w14:paraId="43CBD566"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Contributed to product strategy by identifying and prioritizing high-impact AI/ML use cases within the platform.</w:t>
      </w:r>
    </w:p>
    <w:p w14:paraId="7DC66FF6"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Designed data models using conceptual, logical, and physical modelling principles to support AI- driven identity threat detection workflows.</w:t>
      </w:r>
    </w:p>
    <w:p w14:paraId="40C21C44"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Used Bedrocks knowledgebase to store vector database.</w:t>
      </w:r>
    </w:p>
    <w:p w14:paraId="71C325C1"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Utilized GitHub Copilot integration as part of the development.</w:t>
      </w:r>
    </w:p>
    <w:p w14:paraId="668C6123"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xml:space="preserve">Integrated </w:t>
      </w:r>
      <w:proofErr w:type="spellStart"/>
      <w:r w:rsidRPr="00F40CF4">
        <w:rPr>
          <w:rFonts w:ascii="Aptos" w:hAnsi="Aptos" w:cs="Arabic Typesetting"/>
          <w:sz w:val="20"/>
          <w:szCs w:val="20"/>
        </w:rPr>
        <w:t>LangChain</w:t>
      </w:r>
      <w:proofErr w:type="spellEnd"/>
      <w:r w:rsidRPr="00F40CF4">
        <w:rPr>
          <w:rFonts w:ascii="Aptos" w:hAnsi="Aptos" w:cs="Arabic Typesetting"/>
          <w:sz w:val="20"/>
          <w:szCs w:val="20"/>
        </w:rPr>
        <w:t>-based GenAI flows for automating security policy recommendations and real-time data synthesis. Leveraged Cursor AI to rapidly prototype features and ship functional code in compressed timelines.</w:t>
      </w:r>
    </w:p>
    <w:p w14:paraId="327757A7"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Utilized Cursor AI to auto-generate scaffolds, reduce boilerplate, and accelerate development cycles.</w:t>
      </w:r>
    </w:p>
    <w:p w14:paraId="276A76A3"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Applied Cursor AI for context-aware refactoring, debugging, and multi-file code improvements.</w:t>
      </w:r>
    </w:p>
    <w:p w14:paraId="3A56244E" w14:textId="77777777" w:rsidR="00F40CF4" w:rsidRPr="00F40CF4" w:rsidRDefault="00F40CF4" w:rsidP="00C97027">
      <w:pPr>
        <w:numPr>
          <w:ilvl w:val="0"/>
          <w:numId w:val="3"/>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lastRenderedPageBreak/>
        <w:t>Improved delivery speed and code consistency by integrating Cursor AI into daily development workflow.</w:t>
      </w:r>
    </w:p>
    <w:p w14:paraId="15BB9D0E" w14:textId="77777777"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Languages</w:t>
      </w:r>
      <w:r w:rsidRPr="00F40CF4">
        <w:rPr>
          <w:rFonts w:ascii="Aptos" w:hAnsi="Aptos" w:cs="Arabic Typesetting"/>
          <w:sz w:val="20"/>
          <w:szCs w:val="20"/>
        </w:rPr>
        <w:t>: SQL, PL/SQL, Python</w:t>
      </w:r>
    </w:p>
    <w:p w14:paraId="585DC2D8" w14:textId="61E33D61" w:rsidR="00F40CF4" w:rsidRPr="00F40CF4" w:rsidRDefault="00F40CF4" w:rsidP="00C97027">
      <w:pPr>
        <w:jc w:val="both"/>
        <w:rPr>
          <w:rFonts w:ascii="Aptos" w:hAnsi="Aptos" w:cs="Arabic Typesetting"/>
          <w:sz w:val="20"/>
          <w:szCs w:val="20"/>
        </w:rPr>
      </w:pPr>
      <w:r w:rsidRPr="00F40CF4">
        <w:rPr>
          <w:rFonts w:ascii="Aptos" w:hAnsi="Aptos" w:cs="Arabic Typesetting"/>
          <w:b/>
          <w:bCs/>
          <w:sz w:val="20"/>
          <w:szCs w:val="20"/>
        </w:rPr>
        <w:t>Other tools</w:t>
      </w:r>
      <w:r w:rsidRPr="00F40CF4">
        <w:rPr>
          <w:rFonts w:ascii="Aptos" w:hAnsi="Aptos" w:cs="Arabic Typesetting"/>
          <w:sz w:val="20"/>
          <w:szCs w:val="20"/>
        </w:rPr>
        <w:t>: Generative AI, GPT, Native LLMs setup, Restful API, GitHub Copilot for code development</w:t>
      </w:r>
    </w:p>
    <w:p w14:paraId="2008C771" w14:textId="34F94408"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Client: TELUS Health                                                                                                                   August 2021– December 2022</w:t>
      </w:r>
    </w:p>
    <w:p w14:paraId="0BD7EDE8" w14:textId="77777777"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 xml:space="preserve">Role: Lead &amp; ML Engineer </w:t>
      </w:r>
    </w:p>
    <w:p w14:paraId="75CE8511"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Developed an intelligent data pipeline that continuously collects and processes signals from grid and IoT devices, providing real-time visibility into network health. The solution enabled faster fault detection, predictive maintenance, and improved operational efficiency. Using Kafka-based event streaming, Python microservices, and cloud deployment, the system delivered reliable, low-latency insights, a scalable foundation adaptable to RFID and broader IoT applications.</w:t>
      </w:r>
    </w:p>
    <w:p w14:paraId="0ED3C854" w14:textId="77777777" w:rsidR="00F40CF4" w:rsidRPr="00F40CF4" w:rsidRDefault="00F40CF4" w:rsidP="00C97027">
      <w:pPr>
        <w:jc w:val="both"/>
        <w:rPr>
          <w:rFonts w:ascii="Aptos" w:hAnsi="Aptos" w:cs="Arabic Typesetting"/>
          <w:sz w:val="20"/>
          <w:szCs w:val="20"/>
        </w:rPr>
      </w:pPr>
      <w:r w:rsidRPr="00F40CF4">
        <w:rPr>
          <w:rFonts w:ascii="Aptos" w:hAnsi="Aptos" w:cs="Arabic Typesetting"/>
          <w:b/>
          <w:bCs/>
          <w:sz w:val="20"/>
          <w:szCs w:val="20"/>
        </w:rPr>
        <w:t>Responsibilities:</w:t>
      </w:r>
    </w:p>
    <w:p w14:paraId="6DB8E866" w14:textId="77777777" w:rsidR="00F40CF4" w:rsidRPr="00F40CF4" w:rsidRDefault="00F40CF4" w:rsidP="00C97027">
      <w:pPr>
        <w:numPr>
          <w:ilvl w:val="0"/>
          <w:numId w:val="4"/>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Collaborated with the business team to finalize project charters and scopes.</w:t>
      </w:r>
    </w:p>
    <w:p w14:paraId="69B87F7F" w14:textId="77777777" w:rsidR="00F40CF4" w:rsidRPr="00F40CF4" w:rsidRDefault="00F40CF4" w:rsidP="00C97027">
      <w:pPr>
        <w:numPr>
          <w:ilvl w:val="0"/>
          <w:numId w:val="4"/>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Designed and developed real-time data ingestion pipelines for monitoring smart meters, grid devices, and IoT sensors within power distribution networks.</w:t>
      </w:r>
    </w:p>
    <w:p w14:paraId="66002172" w14:textId="77777777" w:rsidR="00F40CF4" w:rsidRPr="00F40CF4" w:rsidRDefault="00F40CF4" w:rsidP="00C97027">
      <w:pPr>
        <w:numPr>
          <w:ilvl w:val="0"/>
          <w:numId w:val="4"/>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Engineered Python-based event processing systems to detect anomalies, track equipment health, and process telemetry data from distributed field devices.</w:t>
      </w:r>
    </w:p>
    <w:p w14:paraId="2E100B5A" w14:textId="77777777" w:rsidR="00F40CF4" w:rsidRPr="00F40CF4" w:rsidRDefault="00F40CF4" w:rsidP="00C97027">
      <w:pPr>
        <w:numPr>
          <w:ilvl w:val="0"/>
          <w:numId w:val="4"/>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Built data streaming architectures using Kafka and RabbitMQ, ensuring reliable and low-latency communication between edge devices and central control systems.</w:t>
      </w:r>
    </w:p>
    <w:p w14:paraId="3890359E" w14:textId="77777777" w:rsidR="00F40CF4" w:rsidRPr="00F40CF4" w:rsidRDefault="00F40CF4" w:rsidP="00C97027">
      <w:pPr>
        <w:numPr>
          <w:ilvl w:val="0"/>
          <w:numId w:val="4"/>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Integrated AI/ML and rule-based reasoning to predict equipment failures, energy theft, and irregular consumption patterns in utility networks.</w:t>
      </w:r>
    </w:p>
    <w:p w14:paraId="0F65B18A" w14:textId="77777777" w:rsidR="00F40CF4" w:rsidRPr="00F40CF4" w:rsidRDefault="00F40CF4" w:rsidP="00C97027">
      <w:pPr>
        <w:numPr>
          <w:ilvl w:val="0"/>
          <w:numId w:val="4"/>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Collaborated with field and control teams to align IoT data with GIS, SCADA, and grid-asset management systems for actionable insights.</w:t>
      </w:r>
    </w:p>
    <w:p w14:paraId="4B58A504" w14:textId="77777777" w:rsidR="00F40CF4" w:rsidRPr="00F40CF4" w:rsidRDefault="00F40CF4" w:rsidP="00C97027">
      <w:pPr>
        <w:numPr>
          <w:ilvl w:val="0"/>
          <w:numId w:val="4"/>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Implemented data validation, de-duplication, and transformation workflows to clean and process raw telemetry data from noisy or intermittent sources.</w:t>
      </w:r>
    </w:p>
    <w:p w14:paraId="22BF78E6" w14:textId="77777777" w:rsidR="00F40CF4" w:rsidRPr="00F40CF4" w:rsidRDefault="00F40CF4" w:rsidP="00C97027">
      <w:pPr>
        <w:numPr>
          <w:ilvl w:val="0"/>
          <w:numId w:val="4"/>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Deployed and managed containerized microservices on cloud and hybrid infrastructure to support distributed event processing and analytics.</w:t>
      </w:r>
    </w:p>
    <w:p w14:paraId="268DDF5B" w14:textId="77777777" w:rsidR="00F40CF4" w:rsidRPr="00F40CF4" w:rsidRDefault="00F40CF4" w:rsidP="00C97027">
      <w:pPr>
        <w:numPr>
          <w:ilvl w:val="0"/>
          <w:numId w:val="4"/>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Introduced observability frameworks for monitoring pipeline health, latency, and message delivery across critical operational data systems.</w:t>
      </w:r>
    </w:p>
    <w:p w14:paraId="2BBE6AB2" w14:textId="77777777" w:rsidR="00F40CF4" w:rsidRPr="00F40CF4" w:rsidRDefault="00F40CF4" w:rsidP="00C97027">
      <w:pPr>
        <w:numPr>
          <w:ilvl w:val="0"/>
          <w:numId w:val="4"/>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Worked on AI-driven automation of inspection and outage response workflows integrating Computer Vision and sensor data for equipment verification and field efficiency.</w:t>
      </w:r>
    </w:p>
    <w:p w14:paraId="430FF0D3" w14:textId="77777777" w:rsidR="00F40CF4" w:rsidRPr="00F40CF4" w:rsidRDefault="00F40CF4" w:rsidP="00C97027">
      <w:pPr>
        <w:numPr>
          <w:ilvl w:val="0"/>
          <w:numId w:val="4"/>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xml:space="preserve">Applied principles of real-time data fusion and event correlation, </w:t>
      </w:r>
      <w:proofErr w:type="gramStart"/>
      <w:r w:rsidRPr="00F40CF4">
        <w:rPr>
          <w:rFonts w:ascii="Aptos" w:hAnsi="Aptos" w:cs="Arabic Typesetting"/>
          <w:sz w:val="20"/>
          <w:szCs w:val="20"/>
        </w:rPr>
        <w:t>similar to</w:t>
      </w:r>
      <w:proofErr w:type="gramEnd"/>
      <w:r w:rsidRPr="00F40CF4">
        <w:rPr>
          <w:rFonts w:ascii="Aptos" w:hAnsi="Aptos" w:cs="Arabic Typesetting"/>
          <w:sz w:val="20"/>
          <w:szCs w:val="20"/>
        </w:rPr>
        <w:t xml:space="preserve"> RFID signal processing, enabling unified monitoring across diverse utility endpoints.</w:t>
      </w:r>
    </w:p>
    <w:p w14:paraId="1206C1B6" w14:textId="6EA7A97B" w:rsidR="00F40CF4" w:rsidRPr="00F40CF4" w:rsidRDefault="00F40CF4" w:rsidP="00C97027">
      <w:pPr>
        <w:numPr>
          <w:ilvl w:val="0"/>
          <w:numId w:val="4"/>
        </w:numPr>
        <w:tabs>
          <w:tab w:val="clear" w:pos="360"/>
          <w:tab w:val="num" w:pos="720"/>
        </w:tabs>
        <w:jc w:val="both"/>
        <w:rPr>
          <w:rFonts w:ascii="Aptos" w:hAnsi="Aptos" w:cs="Arabic Typesetting"/>
          <w:sz w:val="20"/>
          <w:szCs w:val="20"/>
        </w:rPr>
      </w:pPr>
      <w:r w:rsidRPr="00F40CF4">
        <w:rPr>
          <w:rFonts w:ascii="Aptos" w:hAnsi="Aptos" w:cs="Arabic Typesetting"/>
          <w:sz w:val="20"/>
          <w:szCs w:val="20"/>
        </w:rPr>
        <w:t>Development accelerated using Blackbox coding assistance within VSC.</w:t>
      </w:r>
    </w:p>
    <w:p w14:paraId="28422E0C" w14:textId="6B45E88D"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 xml:space="preserve">Client: </w:t>
      </w:r>
      <w:proofErr w:type="spellStart"/>
      <w:r w:rsidRPr="00F40CF4">
        <w:rPr>
          <w:rFonts w:ascii="Aptos" w:hAnsi="Aptos" w:cs="Arabic Typesetting"/>
          <w:b/>
          <w:bCs/>
          <w:sz w:val="20"/>
          <w:szCs w:val="20"/>
        </w:rPr>
        <w:t>Enabil</w:t>
      </w:r>
      <w:proofErr w:type="spellEnd"/>
      <w:r w:rsidRPr="00F40CF4">
        <w:rPr>
          <w:rFonts w:ascii="Aptos" w:hAnsi="Aptos" w:cs="Arabic Typesetting"/>
          <w:b/>
          <w:bCs/>
          <w:sz w:val="20"/>
          <w:szCs w:val="20"/>
        </w:rPr>
        <w:t xml:space="preserve"> Solutions                                                                                                         February 201</w:t>
      </w:r>
      <w:r w:rsidR="00EC490E" w:rsidRPr="00C97027">
        <w:rPr>
          <w:rFonts w:ascii="Aptos" w:hAnsi="Aptos" w:cs="Arabic Typesetting"/>
          <w:b/>
          <w:bCs/>
          <w:sz w:val="20"/>
          <w:szCs w:val="20"/>
        </w:rPr>
        <w:t>8</w:t>
      </w:r>
      <w:r w:rsidRPr="00F40CF4">
        <w:rPr>
          <w:rFonts w:ascii="Aptos" w:hAnsi="Aptos" w:cs="Arabic Typesetting"/>
          <w:b/>
          <w:bCs/>
          <w:sz w:val="20"/>
          <w:szCs w:val="20"/>
        </w:rPr>
        <w:t xml:space="preserve"> – Ju</w:t>
      </w:r>
      <w:r w:rsidR="00EC490E" w:rsidRPr="00C97027">
        <w:rPr>
          <w:rFonts w:ascii="Aptos" w:hAnsi="Aptos" w:cs="Arabic Typesetting"/>
          <w:b/>
          <w:bCs/>
          <w:sz w:val="20"/>
          <w:szCs w:val="20"/>
        </w:rPr>
        <w:t>n</w:t>
      </w:r>
      <w:r w:rsidRPr="00F40CF4">
        <w:rPr>
          <w:rFonts w:ascii="Aptos" w:hAnsi="Aptos" w:cs="Arabic Typesetting"/>
          <w:b/>
          <w:bCs/>
          <w:sz w:val="20"/>
          <w:szCs w:val="20"/>
        </w:rPr>
        <w:t> 20</w:t>
      </w:r>
      <w:r w:rsidR="00EC490E" w:rsidRPr="00C97027">
        <w:rPr>
          <w:rFonts w:ascii="Aptos" w:hAnsi="Aptos" w:cs="Arabic Typesetting"/>
          <w:b/>
          <w:bCs/>
          <w:sz w:val="20"/>
          <w:szCs w:val="20"/>
        </w:rPr>
        <w:t>20</w:t>
      </w:r>
      <w:r w:rsidRPr="00F40CF4">
        <w:rPr>
          <w:rFonts w:ascii="Aptos" w:hAnsi="Aptos" w:cs="Arabic Typesetting"/>
          <w:b/>
          <w:bCs/>
          <w:sz w:val="20"/>
          <w:szCs w:val="20"/>
        </w:rPr>
        <w:t> </w:t>
      </w:r>
    </w:p>
    <w:p w14:paraId="0DED4E6A" w14:textId="77777777"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 xml:space="preserve">Role: Sr Data Engineer | ML Engineer </w:t>
      </w:r>
    </w:p>
    <w:p w14:paraId="63E5F9FE" w14:textId="77777777" w:rsidR="00F40CF4" w:rsidRPr="00F40CF4" w:rsidRDefault="00F40CF4" w:rsidP="00C97027">
      <w:pPr>
        <w:jc w:val="both"/>
        <w:rPr>
          <w:rFonts w:ascii="Aptos" w:hAnsi="Aptos" w:cs="Arabic Typesetting"/>
          <w:sz w:val="20"/>
          <w:szCs w:val="20"/>
        </w:rPr>
      </w:pPr>
      <w:r w:rsidRPr="00F40CF4">
        <w:rPr>
          <w:rFonts w:ascii="Aptos" w:hAnsi="Aptos" w:cs="Arabic Typesetting"/>
          <w:sz w:val="20"/>
          <w:szCs w:val="20"/>
        </w:rPr>
        <w:t>This project delivers a scalable, machine learning-driven analytics system for minimizing non-technical losses such as energy theft and fraudulent billing. The solution processes both prepaid and postpaid customer data and integrates seamlessly with existing SAP systems to extract billing, consumption, and customer profile information.</w:t>
      </w:r>
    </w:p>
    <w:p w14:paraId="08B47C0A" w14:textId="77777777" w:rsidR="00F40CF4" w:rsidRPr="00F40CF4" w:rsidRDefault="00F40CF4" w:rsidP="00C97027">
      <w:pPr>
        <w:jc w:val="both"/>
        <w:rPr>
          <w:rFonts w:ascii="Aptos" w:hAnsi="Aptos" w:cs="Arabic Typesetting"/>
          <w:sz w:val="20"/>
          <w:szCs w:val="20"/>
        </w:rPr>
      </w:pPr>
      <w:r w:rsidRPr="00F40CF4">
        <w:rPr>
          <w:rFonts w:ascii="Aptos" w:hAnsi="Aptos" w:cs="Arabic Typesetting"/>
          <w:b/>
          <w:bCs/>
          <w:sz w:val="20"/>
          <w:szCs w:val="20"/>
        </w:rPr>
        <w:t>Responsibilities:</w:t>
      </w:r>
    </w:p>
    <w:p w14:paraId="0F073B4A"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lastRenderedPageBreak/>
        <w:t xml:space="preserve">Key outcomes </w:t>
      </w:r>
      <w:proofErr w:type="gramStart"/>
      <w:r w:rsidRPr="00F40CF4">
        <w:rPr>
          <w:rFonts w:ascii="Aptos" w:hAnsi="Aptos" w:cs="Arabic Typesetting"/>
          <w:sz w:val="20"/>
          <w:szCs w:val="20"/>
        </w:rPr>
        <w:t>include:</w:t>
      </w:r>
      <w:proofErr w:type="gramEnd"/>
      <w:r w:rsidRPr="00F40CF4">
        <w:rPr>
          <w:rFonts w:ascii="Aptos" w:hAnsi="Aptos" w:cs="Arabic Typesetting"/>
          <w:sz w:val="20"/>
          <w:szCs w:val="20"/>
        </w:rPr>
        <w:t xml:space="preserve"> Integrate with existing system, analyze customer usage and payment behaviors, detect fraudulent energy consumption and tampered meter readings, and optimize billing recovery strategies.</w:t>
      </w:r>
    </w:p>
    <w:p w14:paraId="237A4D71"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Collaborated with the business team to finalize project charters and scopes.</w:t>
      </w:r>
    </w:p>
    <w:p w14:paraId="25F9AD70"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Integrated prepaid and postpaid customer, billing, and consumption data from SAP IS-U and external sources for unified analysis.</w:t>
      </w:r>
    </w:p>
    <w:p w14:paraId="767F5CCE"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Built scalable end-to-end machine learning pipelines using AWS services including S3, Glue, Lambda, and SageMaker.</w:t>
      </w:r>
    </w:p>
    <w:p w14:paraId="0F1830BE"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Performed data cleaning, transformation, and harmonization across SAP exports, recharge logs, and smart meter data.</w:t>
      </w:r>
    </w:p>
    <w:p w14:paraId="2E129DB3"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Engineered time-series and domain-specific features such as load factor deviation, usage-billing mismatch, and recharge irregularity.</w:t>
      </w:r>
    </w:p>
    <w:p w14:paraId="1B38AA1B"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Conducted exploratory data analysis to identify suspicious behavior patterns and energy theft indicators.</w:t>
      </w:r>
    </w:p>
    <w:p w14:paraId="67E28B9F"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xml:space="preserve">Developed supervised learning models including Logistic Regression, Decision Trees, Random Forest, and </w:t>
      </w:r>
      <w:proofErr w:type="spellStart"/>
      <w:r w:rsidRPr="00F40CF4">
        <w:rPr>
          <w:rFonts w:ascii="Aptos" w:hAnsi="Aptos" w:cs="Arabic Typesetting"/>
          <w:sz w:val="20"/>
          <w:szCs w:val="20"/>
        </w:rPr>
        <w:t>XGBoost</w:t>
      </w:r>
      <w:proofErr w:type="spellEnd"/>
      <w:r w:rsidRPr="00F40CF4">
        <w:rPr>
          <w:rFonts w:ascii="Aptos" w:hAnsi="Aptos" w:cs="Arabic Typesetting"/>
          <w:sz w:val="20"/>
          <w:szCs w:val="20"/>
        </w:rPr>
        <w:t xml:space="preserve"> for fraud detection.</w:t>
      </w:r>
    </w:p>
    <w:p w14:paraId="79134D57"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Validated models using confusion matrices, ROC-AUC, precision-recall curves, and cross-validation strategies.</w:t>
      </w:r>
    </w:p>
    <w:p w14:paraId="748B0919"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xml:space="preserve">Applied hyperparameter tuning techniques such as </w:t>
      </w:r>
      <w:proofErr w:type="spellStart"/>
      <w:r w:rsidRPr="00F40CF4">
        <w:rPr>
          <w:rFonts w:ascii="Aptos" w:hAnsi="Aptos" w:cs="Arabic Typesetting"/>
          <w:sz w:val="20"/>
          <w:szCs w:val="20"/>
        </w:rPr>
        <w:t>GridSearchCV</w:t>
      </w:r>
      <w:proofErr w:type="spellEnd"/>
      <w:r w:rsidRPr="00F40CF4">
        <w:rPr>
          <w:rFonts w:ascii="Aptos" w:hAnsi="Aptos" w:cs="Arabic Typesetting"/>
          <w:sz w:val="20"/>
          <w:szCs w:val="20"/>
        </w:rPr>
        <w:t xml:space="preserve"> and handled class imbalance using methods like SMOTE.</w:t>
      </w:r>
    </w:p>
    <w:p w14:paraId="14E90616"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xml:space="preserve">Built modular, reusable </w:t>
      </w:r>
      <w:proofErr w:type="spellStart"/>
      <w:r w:rsidRPr="00F40CF4">
        <w:rPr>
          <w:rFonts w:ascii="Aptos" w:hAnsi="Aptos" w:cs="Arabic Typesetting"/>
          <w:sz w:val="20"/>
          <w:szCs w:val="20"/>
        </w:rPr>
        <w:t>Jupyter</w:t>
      </w:r>
      <w:proofErr w:type="spellEnd"/>
      <w:r w:rsidRPr="00F40CF4">
        <w:rPr>
          <w:rFonts w:ascii="Aptos" w:hAnsi="Aptos" w:cs="Arabic Typesetting"/>
          <w:sz w:val="20"/>
          <w:szCs w:val="20"/>
        </w:rPr>
        <w:t xml:space="preserve"> notebooks for customer analysis, billing insights, fraud detection, and integrated reporting.</w:t>
      </w:r>
    </w:p>
    <w:p w14:paraId="4A9B332A"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Created visualizations to highlight fraud trends, customer clusters, and billing anomalies using matplotlib, seaborn, and Plotly.</w:t>
      </w:r>
    </w:p>
    <w:p w14:paraId="3F069C70"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Automated retraining, fraud scoring, and alerting using AWS Lambda and integrated results into operational systems.</w:t>
      </w:r>
    </w:p>
    <w:p w14:paraId="7BAC47C8" w14:textId="77777777" w:rsidR="00F40CF4" w:rsidRPr="00F40CF4" w:rsidRDefault="00F40CF4" w:rsidP="00C97027">
      <w:pPr>
        <w:numPr>
          <w:ilvl w:val="0"/>
          <w:numId w:val="5"/>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Collaborated with business, billing, and field teams to translate domain knowledge into actionable model features and insights.</w:t>
      </w:r>
    </w:p>
    <w:p w14:paraId="1B4AAE5B" w14:textId="77777777" w:rsidR="00F40CF4" w:rsidRPr="00F40CF4" w:rsidRDefault="00F40CF4" w:rsidP="00C97027">
      <w:pPr>
        <w:numPr>
          <w:ilvl w:val="0"/>
          <w:numId w:val="5"/>
        </w:numPr>
        <w:tabs>
          <w:tab w:val="clear" w:pos="360"/>
          <w:tab w:val="num" w:pos="720"/>
        </w:tabs>
        <w:jc w:val="both"/>
        <w:rPr>
          <w:rFonts w:ascii="Aptos" w:hAnsi="Aptos" w:cs="Arabic Typesetting"/>
          <w:sz w:val="20"/>
          <w:szCs w:val="20"/>
        </w:rPr>
      </w:pPr>
      <w:r w:rsidRPr="00F40CF4">
        <w:rPr>
          <w:rFonts w:ascii="Aptos" w:hAnsi="Aptos" w:cs="Arabic Typesetting"/>
          <w:sz w:val="20"/>
          <w:szCs w:val="20"/>
        </w:rPr>
        <w:t>Prepared APIs and data outputs for integration into SAP dashboards and enterprise fraud monitoring tools.</w:t>
      </w:r>
    </w:p>
    <w:p w14:paraId="1B0FA5B6" w14:textId="77777777"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Software</w:t>
      </w:r>
      <w:r w:rsidRPr="00F40CF4">
        <w:rPr>
          <w:rFonts w:ascii="Aptos" w:hAnsi="Aptos" w:cs="Arabic Typesetting"/>
          <w:sz w:val="20"/>
          <w:szCs w:val="20"/>
        </w:rPr>
        <w:t xml:space="preserve">: Scikit Learn, Pandas, </w:t>
      </w:r>
      <w:proofErr w:type="spellStart"/>
      <w:r w:rsidRPr="00F40CF4">
        <w:rPr>
          <w:rFonts w:ascii="Aptos" w:hAnsi="Aptos" w:cs="Arabic Typesetting"/>
          <w:sz w:val="20"/>
          <w:szCs w:val="20"/>
        </w:rPr>
        <w:t>Dask</w:t>
      </w:r>
      <w:proofErr w:type="spellEnd"/>
      <w:r w:rsidRPr="00F40CF4">
        <w:rPr>
          <w:rFonts w:ascii="Aptos" w:hAnsi="Aptos" w:cs="Arabic Typesetting"/>
          <w:sz w:val="20"/>
          <w:szCs w:val="20"/>
        </w:rPr>
        <w:t>, AWS Services: S3, Lambda, Glue, SageMaker, CloudWatch</w:t>
      </w:r>
    </w:p>
    <w:p w14:paraId="425509FD" w14:textId="77777777"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Languages</w:t>
      </w:r>
      <w:r w:rsidRPr="00F40CF4">
        <w:rPr>
          <w:rFonts w:ascii="Aptos" w:hAnsi="Aptos" w:cs="Arabic Typesetting"/>
          <w:sz w:val="20"/>
          <w:szCs w:val="20"/>
        </w:rPr>
        <w:t>: SQL, Python, Bash/Shell</w:t>
      </w:r>
    </w:p>
    <w:p w14:paraId="185A4668" w14:textId="1E1D3452" w:rsidR="00F40CF4" w:rsidRPr="00F40CF4" w:rsidRDefault="00F40CF4" w:rsidP="00C97027">
      <w:pPr>
        <w:jc w:val="both"/>
        <w:rPr>
          <w:rFonts w:ascii="Aptos" w:hAnsi="Aptos" w:cs="Arabic Typesetting"/>
          <w:sz w:val="20"/>
          <w:szCs w:val="20"/>
        </w:rPr>
      </w:pPr>
      <w:r w:rsidRPr="00F40CF4">
        <w:rPr>
          <w:rFonts w:ascii="Aptos" w:hAnsi="Aptos" w:cs="Arabic Typesetting"/>
          <w:b/>
          <w:bCs/>
          <w:sz w:val="20"/>
          <w:szCs w:val="20"/>
        </w:rPr>
        <w:t>Other tools:</w:t>
      </w:r>
      <w:r w:rsidRPr="00F40CF4">
        <w:rPr>
          <w:rFonts w:ascii="Aptos" w:hAnsi="Aptos" w:cs="Arabic Typesetting"/>
          <w:sz w:val="20"/>
          <w:szCs w:val="20"/>
        </w:rPr>
        <w:t xml:space="preserve"> Scikit-learn, </w:t>
      </w:r>
      <w:proofErr w:type="spellStart"/>
      <w:r w:rsidRPr="00F40CF4">
        <w:rPr>
          <w:rFonts w:ascii="Aptos" w:hAnsi="Aptos" w:cs="Arabic Typesetting"/>
          <w:sz w:val="20"/>
          <w:szCs w:val="20"/>
        </w:rPr>
        <w:t>XGBoost</w:t>
      </w:r>
      <w:proofErr w:type="spellEnd"/>
      <w:r w:rsidRPr="00F40CF4">
        <w:rPr>
          <w:rFonts w:ascii="Aptos" w:hAnsi="Aptos" w:cs="Arabic Typesetting"/>
          <w:sz w:val="20"/>
          <w:szCs w:val="20"/>
        </w:rPr>
        <w:t xml:space="preserve">, Pandas, NumPy, Matplotlib, Seaborn, </w:t>
      </w:r>
      <w:proofErr w:type="spellStart"/>
      <w:r w:rsidRPr="00F40CF4">
        <w:rPr>
          <w:rFonts w:ascii="Aptos" w:hAnsi="Aptos" w:cs="Arabic Typesetting"/>
          <w:sz w:val="20"/>
          <w:szCs w:val="20"/>
        </w:rPr>
        <w:t>Jupyter</w:t>
      </w:r>
      <w:proofErr w:type="spellEnd"/>
      <w:r w:rsidRPr="00F40CF4">
        <w:rPr>
          <w:rFonts w:ascii="Aptos" w:hAnsi="Aptos" w:cs="Arabic Typesetting"/>
          <w:sz w:val="20"/>
          <w:szCs w:val="20"/>
        </w:rPr>
        <w:t>, VS Code, Restful API, Airflow.</w:t>
      </w:r>
    </w:p>
    <w:p w14:paraId="5A4BD587" w14:textId="3918D039"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Client: Snapdeal                                                                                  </w:t>
      </w:r>
      <w:r w:rsidR="00941F6C" w:rsidRPr="00C97027">
        <w:rPr>
          <w:rFonts w:ascii="Aptos" w:hAnsi="Aptos" w:cs="Arabic Typesetting"/>
          <w:b/>
          <w:bCs/>
          <w:sz w:val="20"/>
          <w:szCs w:val="20"/>
        </w:rPr>
        <w:t xml:space="preserve"> </w:t>
      </w:r>
      <w:r w:rsidR="00941F6C" w:rsidRPr="00C97027">
        <w:rPr>
          <w:rFonts w:ascii="Aptos" w:hAnsi="Aptos" w:cs="Arabic Typesetting"/>
          <w:b/>
          <w:bCs/>
          <w:sz w:val="20"/>
          <w:szCs w:val="20"/>
        </w:rPr>
        <w:tab/>
      </w:r>
      <w:r w:rsidR="00941F6C" w:rsidRPr="00C97027">
        <w:rPr>
          <w:rFonts w:ascii="Aptos" w:hAnsi="Aptos" w:cs="Arabic Typesetting"/>
          <w:b/>
          <w:bCs/>
          <w:sz w:val="20"/>
          <w:szCs w:val="20"/>
        </w:rPr>
        <w:tab/>
      </w:r>
      <w:r w:rsidRPr="00F40CF4">
        <w:rPr>
          <w:rFonts w:ascii="Aptos" w:hAnsi="Aptos" w:cs="Arabic Typesetting"/>
          <w:b/>
          <w:bCs/>
          <w:sz w:val="20"/>
          <w:szCs w:val="20"/>
        </w:rPr>
        <w:t xml:space="preserve"> February 201</w:t>
      </w:r>
      <w:r w:rsidR="00EC490E" w:rsidRPr="00C97027">
        <w:rPr>
          <w:rFonts w:ascii="Aptos" w:hAnsi="Aptos" w:cs="Arabic Typesetting"/>
          <w:b/>
          <w:bCs/>
          <w:sz w:val="20"/>
          <w:szCs w:val="20"/>
        </w:rPr>
        <w:t>4</w:t>
      </w:r>
      <w:r w:rsidRPr="00F40CF4">
        <w:rPr>
          <w:rFonts w:ascii="Aptos" w:hAnsi="Aptos" w:cs="Arabic Typesetting"/>
          <w:b/>
          <w:bCs/>
          <w:sz w:val="20"/>
          <w:szCs w:val="20"/>
        </w:rPr>
        <w:t xml:space="preserve"> – January 201</w:t>
      </w:r>
      <w:r w:rsidR="00EC490E" w:rsidRPr="00C97027">
        <w:rPr>
          <w:rFonts w:ascii="Aptos" w:hAnsi="Aptos" w:cs="Arabic Typesetting"/>
          <w:b/>
          <w:bCs/>
          <w:sz w:val="20"/>
          <w:szCs w:val="20"/>
        </w:rPr>
        <w:t>8</w:t>
      </w:r>
    </w:p>
    <w:p w14:paraId="2A4B7C67" w14:textId="77777777"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 xml:space="preserve">Role: Software Engineer </w:t>
      </w:r>
    </w:p>
    <w:p w14:paraId="2CF04586" w14:textId="77777777" w:rsidR="00F40CF4" w:rsidRPr="00F40CF4" w:rsidRDefault="00F40CF4" w:rsidP="00C97027">
      <w:pPr>
        <w:jc w:val="both"/>
        <w:rPr>
          <w:rFonts w:ascii="Aptos" w:hAnsi="Aptos" w:cs="Arabic Typesetting"/>
          <w:sz w:val="20"/>
          <w:szCs w:val="20"/>
        </w:rPr>
      </w:pPr>
      <w:r w:rsidRPr="00F40CF4">
        <w:rPr>
          <w:rFonts w:ascii="Aptos" w:hAnsi="Aptos" w:cs="Arabic Typesetting"/>
          <w:b/>
          <w:bCs/>
          <w:sz w:val="20"/>
          <w:szCs w:val="20"/>
        </w:rPr>
        <w:t>Responsibilities:</w:t>
      </w:r>
    </w:p>
    <w:p w14:paraId="18A7F1CF" w14:textId="77777777" w:rsidR="00F40CF4" w:rsidRPr="00F40CF4" w:rsidRDefault="00F40CF4" w:rsidP="00C97027">
      <w:pPr>
        <w:numPr>
          <w:ilvl w:val="0"/>
          <w:numId w:val="6"/>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Web Application Development: Developed and maintained web applications using PHP, MySQL, and CodeIgniter framework, ensuring high performance and scalability.</w:t>
      </w:r>
    </w:p>
    <w:p w14:paraId="7DF45AA7" w14:textId="77777777" w:rsidR="00F40CF4" w:rsidRPr="00F40CF4" w:rsidRDefault="00F40CF4" w:rsidP="00C97027">
      <w:pPr>
        <w:numPr>
          <w:ilvl w:val="0"/>
          <w:numId w:val="6"/>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xml:space="preserve">Campaign Management: Worked on contract for 36 months, developing and managing internal targeting applications like ZAGAT, Coupon Tool, and </w:t>
      </w:r>
      <w:proofErr w:type="spellStart"/>
      <w:r w:rsidRPr="00F40CF4">
        <w:rPr>
          <w:rFonts w:ascii="Aptos" w:hAnsi="Aptos" w:cs="Arabic Typesetting"/>
          <w:sz w:val="20"/>
          <w:szCs w:val="20"/>
        </w:rPr>
        <w:t>Yesmail</w:t>
      </w:r>
      <w:proofErr w:type="spellEnd"/>
      <w:r w:rsidRPr="00F40CF4">
        <w:rPr>
          <w:rFonts w:ascii="Aptos" w:hAnsi="Aptos" w:cs="Arabic Typesetting"/>
          <w:sz w:val="20"/>
          <w:szCs w:val="20"/>
        </w:rPr>
        <w:t xml:space="preserve"> Client UI.</w:t>
      </w:r>
    </w:p>
    <w:p w14:paraId="2246AB4F" w14:textId="77777777" w:rsidR="00F40CF4" w:rsidRPr="00F40CF4" w:rsidRDefault="00F40CF4" w:rsidP="00C97027">
      <w:pPr>
        <w:numPr>
          <w:ilvl w:val="0"/>
          <w:numId w:val="6"/>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AngularJS Application Development: Designed and implemented dynamic features for AngularJS-based applications to enhance user experience.</w:t>
      </w:r>
    </w:p>
    <w:p w14:paraId="0C26CC3F" w14:textId="77777777" w:rsidR="00F40CF4" w:rsidRPr="00F40CF4" w:rsidRDefault="00F40CF4" w:rsidP="00C97027">
      <w:pPr>
        <w:numPr>
          <w:ilvl w:val="0"/>
          <w:numId w:val="6"/>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 00000OOP &amp; Scripting: Applied Object-Oriented Programming (OOP) principles and scripting languages such as JavaScript to build robust and scalable applications.</w:t>
      </w:r>
    </w:p>
    <w:p w14:paraId="4776387F" w14:textId="77777777" w:rsidR="00F40CF4" w:rsidRPr="00F40CF4" w:rsidRDefault="00F40CF4" w:rsidP="00C97027">
      <w:pPr>
        <w:numPr>
          <w:ilvl w:val="0"/>
          <w:numId w:val="6"/>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lastRenderedPageBreak/>
        <w:t>Security &amp; Encryption: Implemented encryption mechanisms for URLs and email verification processes, ensuring secure user authentication and data protection.</w:t>
      </w:r>
    </w:p>
    <w:p w14:paraId="1D622F0A" w14:textId="77777777" w:rsidR="00F40CF4" w:rsidRPr="00F40CF4" w:rsidRDefault="00F40CF4" w:rsidP="00C97027">
      <w:pPr>
        <w:numPr>
          <w:ilvl w:val="0"/>
          <w:numId w:val="6"/>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Requirement Analysis &amp; Planning: Conducted detailed project planning and requirement analysis to align development with business objectives and ensure smooth execution.</w:t>
      </w:r>
    </w:p>
    <w:p w14:paraId="5AB3505F" w14:textId="77777777" w:rsidR="00F40CF4" w:rsidRPr="00F40CF4" w:rsidRDefault="00F40CF4" w:rsidP="00C97027">
      <w:pPr>
        <w:numPr>
          <w:ilvl w:val="0"/>
          <w:numId w:val="6"/>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Problem Solving &amp; Process Improvement: Identified areas for process improvement, proposed solutions, and initiated corrective actions to enhance overall system efficiency.</w:t>
      </w:r>
    </w:p>
    <w:p w14:paraId="2C1F4021" w14:textId="77777777" w:rsidR="00F40CF4" w:rsidRPr="00F40CF4" w:rsidRDefault="00F40CF4" w:rsidP="00C97027">
      <w:pPr>
        <w:numPr>
          <w:ilvl w:val="0"/>
          <w:numId w:val="6"/>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Communication &amp; Documentation: Maintained clear and effective communication with stakeholders and documented technical concepts for seamless team collaboration.</w:t>
      </w:r>
    </w:p>
    <w:p w14:paraId="45EBEFE1" w14:textId="77777777" w:rsidR="00F40CF4" w:rsidRPr="00F40CF4" w:rsidRDefault="00F40CF4" w:rsidP="00C97027">
      <w:pPr>
        <w:numPr>
          <w:ilvl w:val="0"/>
          <w:numId w:val="6"/>
        </w:numPr>
        <w:tabs>
          <w:tab w:val="clear" w:pos="360"/>
          <w:tab w:val="num" w:pos="720"/>
        </w:tabs>
        <w:spacing w:after="0"/>
        <w:jc w:val="both"/>
        <w:rPr>
          <w:rFonts w:ascii="Aptos" w:hAnsi="Aptos" w:cs="Arabic Typesetting"/>
          <w:sz w:val="20"/>
          <w:szCs w:val="20"/>
        </w:rPr>
      </w:pPr>
      <w:r w:rsidRPr="00F40CF4">
        <w:rPr>
          <w:rFonts w:ascii="Aptos" w:hAnsi="Aptos" w:cs="Arabic Typesetting"/>
          <w:sz w:val="20"/>
          <w:szCs w:val="20"/>
        </w:rPr>
        <w:t>Client Collaboration: Worked closely with the team to understand project requirements, ensure adherence to specifications, and deliver innovative solutions.</w:t>
      </w:r>
    </w:p>
    <w:p w14:paraId="075E65EE" w14:textId="77777777" w:rsidR="00F40CF4" w:rsidRPr="00F40CF4" w:rsidRDefault="00F40CF4" w:rsidP="00C97027">
      <w:pPr>
        <w:numPr>
          <w:ilvl w:val="0"/>
          <w:numId w:val="6"/>
        </w:numPr>
        <w:tabs>
          <w:tab w:val="clear" w:pos="360"/>
          <w:tab w:val="num" w:pos="720"/>
        </w:tabs>
        <w:jc w:val="both"/>
        <w:rPr>
          <w:rFonts w:ascii="Aptos" w:hAnsi="Aptos" w:cs="Arabic Typesetting"/>
          <w:sz w:val="20"/>
          <w:szCs w:val="20"/>
        </w:rPr>
      </w:pPr>
      <w:r w:rsidRPr="00F40CF4">
        <w:rPr>
          <w:rFonts w:ascii="Aptos" w:hAnsi="Aptos" w:cs="Arabic Typesetting"/>
          <w:sz w:val="20"/>
          <w:szCs w:val="20"/>
        </w:rPr>
        <w:t>Continuous Learning: Kept abreast of emerging technologies and best practices in web development to consistently enhance skill sets.</w:t>
      </w:r>
    </w:p>
    <w:p w14:paraId="4B79111C" w14:textId="77777777"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Software</w:t>
      </w:r>
      <w:r w:rsidRPr="00F40CF4">
        <w:rPr>
          <w:rFonts w:ascii="Aptos" w:hAnsi="Aptos" w:cs="Arabic Typesetting"/>
          <w:sz w:val="20"/>
          <w:szCs w:val="20"/>
        </w:rPr>
        <w:t>: SQL, MySQL, PHP, CodeIgniter, Linux, Microsoft PowerPoint</w:t>
      </w:r>
    </w:p>
    <w:p w14:paraId="7E923B1B" w14:textId="77777777" w:rsidR="00F40CF4" w:rsidRPr="00F40CF4" w:rsidRDefault="00F40CF4" w:rsidP="00C97027">
      <w:pPr>
        <w:spacing w:after="0"/>
        <w:jc w:val="both"/>
        <w:rPr>
          <w:rFonts w:ascii="Aptos" w:hAnsi="Aptos" w:cs="Arabic Typesetting"/>
          <w:sz w:val="20"/>
          <w:szCs w:val="20"/>
        </w:rPr>
      </w:pPr>
      <w:r w:rsidRPr="00F40CF4">
        <w:rPr>
          <w:rFonts w:ascii="Aptos" w:hAnsi="Aptos" w:cs="Arabic Typesetting"/>
          <w:b/>
          <w:bCs/>
          <w:sz w:val="20"/>
          <w:szCs w:val="20"/>
        </w:rPr>
        <w:t>Languages</w:t>
      </w:r>
      <w:r w:rsidRPr="00F40CF4">
        <w:rPr>
          <w:rFonts w:ascii="Aptos" w:hAnsi="Aptos" w:cs="Arabic Typesetting"/>
          <w:sz w:val="20"/>
          <w:szCs w:val="20"/>
        </w:rPr>
        <w:t>: SQL, PL/SQL, Shell script, PHP</w:t>
      </w:r>
    </w:p>
    <w:p w14:paraId="0A625F98" w14:textId="3931AF70" w:rsidR="00F40CF4" w:rsidRPr="00F40CF4" w:rsidRDefault="00F40CF4" w:rsidP="00C97027">
      <w:pPr>
        <w:jc w:val="both"/>
        <w:rPr>
          <w:rFonts w:ascii="Aptos" w:hAnsi="Aptos" w:cs="Arabic Typesetting"/>
          <w:sz w:val="20"/>
          <w:szCs w:val="20"/>
        </w:rPr>
      </w:pPr>
      <w:r w:rsidRPr="00F40CF4">
        <w:rPr>
          <w:rFonts w:ascii="Aptos" w:hAnsi="Aptos" w:cs="Arabic Typesetting"/>
          <w:b/>
          <w:bCs/>
          <w:sz w:val="20"/>
          <w:szCs w:val="20"/>
        </w:rPr>
        <w:t>Other tools</w:t>
      </w:r>
      <w:r w:rsidRPr="00F40CF4">
        <w:rPr>
          <w:rFonts w:ascii="Aptos" w:hAnsi="Aptos" w:cs="Arabic Typesetting"/>
          <w:sz w:val="20"/>
          <w:szCs w:val="20"/>
        </w:rPr>
        <w:t>: SVN, Jira, Confluence, Oracle 11G/10G/9i</w:t>
      </w:r>
    </w:p>
    <w:p w14:paraId="60444412" w14:textId="77777777" w:rsidR="00941F6C" w:rsidRPr="00C97027" w:rsidRDefault="00F40CF4" w:rsidP="00C97027">
      <w:pPr>
        <w:jc w:val="both"/>
        <w:rPr>
          <w:rFonts w:ascii="Aptos" w:hAnsi="Aptos" w:cs="Arabic Typesetting"/>
          <w:sz w:val="20"/>
          <w:szCs w:val="20"/>
        </w:rPr>
      </w:pPr>
      <w:r w:rsidRPr="00F40CF4">
        <w:rPr>
          <w:rFonts w:ascii="Aptos" w:hAnsi="Aptos" w:cs="Arabic Typesetting"/>
          <w:b/>
          <w:bCs/>
          <w:sz w:val="20"/>
          <w:szCs w:val="20"/>
        </w:rPr>
        <w:t>Certification:</w:t>
      </w:r>
      <w:r w:rsidRPr="00F40CF4">
        <w:rPr>
          <w:rFonts w:ascii="Aptos" w:hAnsi="Aptos" w:cs="Arabic Typesetting"/>
          <w:sz w:val="20"/>
          <w:szCs w:val="20"/>
        </w:rPr>
        <w:t> </w:t>
      </w:r>
    </w:p>
    <w:p w14:paraId="6BBA9265" w14:textId="77777777" w:rsidR="00941F6C" w:rsidRPr="00941F6C" w:rsidRDefault="00941F6C" w:rsidP="00C97027">
      <w:pPr>
        <w:numPr>
          <w:ilvl w:val="0"/>
          <w:numId w:val="7"/>
        </w:numPr>
        <w:tabs>
          <w:tab w:val="left" w:pos="720"/>
        </w:tabs>
        <w:spacing w:after="0"/>
        <w:jc w:val="both"/>
        <w:rPr>
          <w:rFonts w:ascii="Aptos" w:hAnsi="Aptos" w:cs="Arabic Typesetting"/>
          <w:sz w:val="20"/>
          <w:szCs w:val="20"/>
        </w:rPr>
      </w:pPr>
      <w:hyperlink r:id="rId6" w:tooltip="https://coursera.org/verify/QL8BX1KHHWO8" w:history="1">
        <w:r w:rsidRPr="00941F6C">
          <w:rPr>
            <w:rStyle w:val="Hyperlink"/>
            <w:rFonts w:ascii="Aptos" w:hAnsi="Aptos" w:cs="Arabic Typesetting"/>
            <w:sz w:val="20"/>
            <w:szCs w:val="20"/>
          </w:rPr>
          <w:t>Building intelligent age</w:t>
        </w:r>
        <w:r w:rsidRPr="00941F6C">
          <w:rPr>
            <w:rStyle w:val="Hyperlink"/>
            <w:rFonts w:ascii="Aptos" w:hAnsi="Aptos" w:cs="Arabic Typesetting"/>
            <w:sz w:val="20"/>
            <w:szCs w:val="20"/>
          </w:rPr>
          <w:t>n</w:t>
        </w:r>
        <w:r w:rsidRPr="00941F6C">
          <w:rPr>
            <w:rStyle w:val="Hyperlink"/>
            <w:rFonts w:ascii="Aptos" w:hAnsi="Aptos" w:cs="Arabic Typesetting"/>
            <w:sz w:val="20"/>
            <w:szCs w:val="20"/>
          </w:rPr>
          <w:t>t workflows</w:t>
        </w:r>
      </w:hyperlink>
    </w:p>
    <w:p w14:paraId="6F8F14EA" w14:textId="77777777" w:rsidR="00941F6C" w:rsidRPr="00941F6C" w:rsidRDefault="00941F6C" w:rsidP="00C97027">
      <w:pPr>
        <w:numPr>
          <w:ilvl w:val="0"/>
          <w:numId w:val="7"/>
        </w:numPr>
        <w:tabs>
          <w:tab w:val="left" w:pos="720"/>
        </w:tabs>
        <w:spacing w:after="0"/>
        <w:jc w:val="both"/>
        <w:rPr>
          <w:rFonts w:ascii="Aptos" w:hAnsi="Aptos" w:cs="Arabic Typesetting"/>
          <w:sz w:val="20"/>
          <w:szCs w:val="20"/>
        </w:rPr>
      </w:pPr>
      <w:hyperlink r:id="rId7" w:tooltip="https://coursera.org/share/e816510fb06ac6d53333096e768118d9" w:history="1">
        <w:r w:rsidRPr="00941F6C">
          <w:rPr>
            <w:rStyle w:val="Hyperlink"/>
            <w:rFonts w:ascii="Aptos" w:hAnsi="Aptos" w:cs="Arabic Typesetting"/>
            <w:sz w:val="20"/>
            <w:szCs w:val="20"/>
          </w:rPr>
          <w:t xml:space="preserve">Building multi-agent </w:t>
        </w:r>
        <w:r w:rsidRPr="00941F6C">
          <w:rPr>
            <w:rStyle w:val="Hyperlink"/>
            <w:rFonts w:ascii="Aptos" w:hAnsi="Aptos" w:cs="Arabic Typesetting"/>
            <w:sz w:val="20"/>
            <w:szCs w:val="20"/>
          </w:rPr>
          <w:t>s</w:t>
        </w:r>
        <w:r w:rsidRPr="00941F6C">
          <w:rPr>
            <w:rStyle w:val="Hyperlink"/>
            <w:rFonts w:ascii="Aptos" w:hAnsi="Aptos" w:cs="Arabic Typesetting"/>
            <w:sz w:val="20"/>
            <w:szCs w:val="20"/>
          </w:rPr>
          <w:t>ystems</w:t>
        </w:r>
      </w:hyperlink>
    </w:p>
    <w:p w14:paraId="5F224852" w14:textId="77777777" w:rsidR="00941F6C" w:rsidRPr="00941F6C" w:rsidRDefault="00941F6C" w:rsidP="00C97027">
      <w:pPr>
        <w:numPr>
          <w:ilvl w:val="0"/>
          <w:numId w:val="7"/>
        </w:numPr>
        <w:tabs>
          <w:tab w:val="left" w:pos="720"/>
        </w:tabs>
        <w:spacing w:after="0"/>
        <w:jc w:val="both"/>
        <w:rPr>
          <w:rFonts w:ascii="Aptos" w:hAnsi="Aptos" w:cs="Arabic Typesetting"/>
          <w:sz w:val="20"/>
          <w:szCs w:val="20"/>
        </w:rPr>
      </w:pPr>
      <w:hyperlink r:id="rId8" w:tooltip="https://www.coursera.org/account/accomplishments/verify/WPCWHJJ9AVYT" w:history="1">
        <w:r w:rsidRPr="00941F6C">
          <w:rPr>
            <w:rStyle w:val="Hyperlink"/>
            <w:rFonts w:ascii="Aptos" w:hAnsi="Aptos" w:cs="Arabic Typesetting"/>
            <w:sz w:val="20"/>
            <w:szCs w:val="20"/>
          </w:rPr>
          <w:t>Python for Data Science, AI &amp; Develo</w:t>
        </w:r>
        <w:r w:rsidRPr="00941F6C">
          <w:rPr>
            <w:rStyle w:val="Hyperlink"/>
            <w:rFonts w:ascii="Aptos" w:hAnsi="Aptos" w:cs="Arabic Typesetting"/>
            <w:sz w:val="20"/>
            <w:szCs w:val="20"/>
          </w:rPr>
          <w:t>p</w:t>
        </w:r>
        <w:r w:rsidRPr="00941F6C">
          <w:rPr>
            <w:rStyle w:val="Hyperlink"/>
            <w:rFonts w:ascii="Aptos" w:hAnsi="Aptos" w:cs="Arabic Typesetting"/>
            <w:sz w:val="20"/>
            <w:szCs w:val="20"/>
          </w:rPr>
          <w:t>ment</w:t>
        </w:r>
      </w:hyperlink>
    </w:p>
    <w:p w14:paraId="413D609C" w14:textId="77777777" w:rsidR="00941F6C" w:rsidRPr="00941F6C" w:rsidRDefault="00941F6C" w:rsidP="00C97027">
      <w:pPr>
        <w:numPr>
          <w:ilvl w:val="0"/>
          <w:numId w:val="7"/>
        </w:numPr>
        <w:tabs>
          <w:tab w:val="left" w:pos="720"/>
        </w:tabs>
        <w:spacing w:after="0"/>
        <w:jc w:val="both"/>
        <w:rPr>
          <w:rFonts w:ascii="Aptos" w:hAnsi="Aptos" w:cs="Arabic Typesetting"/>
          <w:sz w:val="20"/>
          <w:szCs w:val="20"/>
        </w:rPr>
      </w:pPr>
      <w:hyperlink r:id="rId9" w:tooltip="https://www.coursera.org/account/accomplishments/verify/ESRWHGDH70VM" w:history="1">
        <w:r w:rsidRPr="00941F6C">
          <w:rPr>
            <w:rStyle w:val="Hyperlink"/>
            <w:rFonts w:ascii="Aptos" w:hAnsi="Aptos" w:cs="Arabic Typesetting"/>
            <w:sz w:val="20"/>
            <w:szCs w:val="20"/>
          </w:rPr>
          <w:t xml:space="preserve">AI agent fundamentals </w:t>
        </w:r>
        <w:r w:rsidRPr="00941F6C">
          <w:rPr>
            <w:rStyle w:val="Hyperlink"/>
            <w:rFonts w:ascii="Aptos" w:hAnsi="Aptos" w:cs="Arabic Typesetting"/>
            <w:sz w:val="20"/>
            <w:szCs w:val="20"/>
          </w:rPr>
          <w:t>w</w:t>
        </w:r>
        <w:r w:rsidRPr="00941F6C">
          <w:rPr>
            <w:rStyle w:val="Hyperlink"/>
            <w:rFonts w:ascii="Aptos" w:hAnsi="Aptos" w:cs="Arabic Typesetting"/>
            <w:sz w:val="20"/>
            <w:szCs w:val="20"/>
          </w:rPr>
          <w:t>ith Azure AI Foundry</w:t>
        </w:r>
      </w:hyperlink>
    </w:p>
    <w:p w14:paraId="6AB00CF2" w14:textId="77777777" w:rsidR="00941F6C" w:rsidRPr="00941F6C" w:rsidRDefault="00941F6C" w:rsidP="00C97027">
      <w:pPr>
        <w:numPr>
          <w:ilvl w:val="0"/>
          <w:numId w:val="7"/>
        </w:numPr>
        <w:tabs>
          <w:tab w:val="left" w:pos="720"/>
        </w:tabs>
        <w:spacing w:after="0"/>
        <w:jc w:val="both"/>
        <w:rPr>
          <w:rFonts w:ascii="Aptos" w:hAnsi="Aptos" w:cs="Arabic Typesetting"/>
          <w:sz w:val="20"/>
          <w:szCs w:val="20"/>
        </w:rPr>
      </w:pPr>
      <w:hyperlink r:id="rId10" w:tooltip="https://www.coursera.org/account/accomplishments/verify/ESRWHGDH70VM" w:history="1">
        <w:r w:rsidRPr="00941F6C">
          <w:rPr>
            <w:rStyle w:val="Hyperlink"/>
            <w:rFonts w:ascii="Aptos" w:hAnsi="Aptos" w:cs="Arabic Typesetting"/>
            <w:sz w:val="20"/>
            <w:szCs w:val="20"/>
          </w:rPr>
          <w:t>Foundations of data scienc</w:t>
        </w:r>
        <w:r w:rsidRPr="00941F6C">
          <w:rPr>
            <w:rStyle w:val="Hyperlink"/>
            <w:rFonts w:ascii="Aptos" w:hAnsi="Aptos" w:cs="Arabic Typesetting"/>
            <w:sz w:val="20"/>
            <w:szCs w:val="20"/>
          </w:rPr>
          <w:t>e</w:t>
        </w:r>
      </w:hyperlink>
    </w:p>
    <w:p w14:paraId="64B7022A" w14:textId="77777777" w:rsidR="00941F6C" w:rsidRPr="00941F6C" w:rsidRDefault="00941F6C" w:rsidP="00C97027">
      <w:pPr>
        <w:jc w:val="both"/>
        <w:rPr>
          <w:rFonts w:ascii="Aptos" w:hAnsi="Aptos" w:cs="Arabic Typesetting"/>
          <w:sz w:val="20"/>
          <w:szCs w:val="20"/>
        </w:rPr>
      </w:pPr>
      <w:r w:rsidRPr="00941F6C">
        <w:rPr>
          <w:rFonts w:ascii="Aptos" w:hAnsi="Aptos" w:cs="Arabic Typesetting"/>
          <w:b/>
          <w:bCs/>
          <w:sz w:val="20"/>
          <w:szCs w:val="20"/>
        </w:rPr>
        <w:t>Education</w:t>
      </w:r>
    </w:p>
    <w:p w14:paraId="5BDAEA56" w14:textId="77777777" w:rsidR="00941F6C" w:rsidRPr="00941F6C" w:rsidRDefault="00941F6C" w:rsidP="00C97027">
      <w:pPr>
        <w:numPr>
          <w:ilvl w:val="0"/>
          <w:numId w:val="8"/>
        </w:numPr>
        <w:tabs>
          <w:tab w:val="left" w:pos="720"/>
        </w:tabs>
        <w:jc w:val="both"/>
        <w:rPr>
          <w:rFonts w:ascii="Aptos" w:hAnsi="Aptos" w:cs="Arabic Typesetting"/>
          <w:sz w:val="20"/>
          <w:szCs w:val="20"/>
        </w:rPr>
      </w:pPr>
      <w:r w:rsidRPr="00941F6C">
        <w:rPr>
          <w:rFonts w:ascii="Aptos" w:hAnsi="Aptos" w:cs="Arabic Typesetting"/>
          <w:sz w:val="20"/>
          <w:szCs w:val="20"/>
        </w:rPr>
        <w:t>Bachelor of Technology in Computer Science &amp; Engineering from SRM University -2014</w:t>
      </w:r>
    </w:p>
    <w:p w14:paraId="785CC05A" w14:textId="77777777" w:rsidR="00941F6C" w:rsidRPr="00941F6C" w:rsidRDefault="00941F6C" w:rsidP="00C97027">
      <w:pPr>
        <w:numPr>
          <w:ilvl w:val="0"/>
          <w:numId w:val="8"/>
        </w:numPr>
        <w:tabs>
          <w:tab w:val="left" w:pos="720"/>
        </w:tabs>
        <w:jc w:val="both"/>
        <w:rPr>
          <w:rFonts w:ascii="Aptos" w:hAnsi="Aptos" w:cs="Arabic Typesetting"/>
          <w:sz w:val="20"/>
          <w:szCs w:val="20"/>
        </w:rPr>
      </w:pPr>
      <w:r w:rsidRPr="00941F6C">
        <w:rPr>
          <w:rFonts w:ascii="Aptos" w:hAnsi="Aptos" w:cs="Arabic Typesetting"/>
          <w:sz w:val="20"/>
          <w:szCs w:val="20"/>
        </w:rPr>
        <w:t>Masters in Wilmington University IST - 2021</w:t>
      </w:r>
    </w:p>
    <w:p w14:paraId="2570B6FB" w14:textId="7B178944" w:rsidR="00E06AF4" w:rsidRPr="00C97027" w:rsidRDefault="00E06AF4" w:rsidP="00C97027">
      <w:pPr>
        <w:jc w:val="both"/>
        <w:rPr>
          <w:rFonts w:ascii="Aptos" w:hAnsi="Aptos" w:cs="Arabic Typesetting"/>
          <w:sz w:val="20"/>
          <w:szCs w:val="20"/>
        </w:rPr>
      </w:pPr>
    </w:p>
    <w:sectPr w:rsidR="00E06AF4" w:rsidRPr="00C97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C5E"/>
    <w:multiLevelType w:val="multilevel"/>
    <w:tmpl w:val="F448F4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4748A6"/>
    <w:multiLevelType w:val="multilevel"/>
    <w:tmpl w:val="964EA4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2A540F"/>
    <w:multiLevelType w:val="multilevel"/>
    <w:tmpl w:val="36C22E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F4471A2"/>
    <w:multiLevelType w:val="multilevel"/>
    <w:tmpl w:val="232CC3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C1B6340"/>
    <w:multiLevelType w:val="multilevel"/>
    <w:tmpl w:val="B502C5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39D7FAC"/>
    <w:multiLevelType w:val="multilevel"/>
    <w:tmpl w:val="8644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27A0E"/>
    <w:multiLevelType w:val="multilevel"/>
    <w:tmpl w:val="846220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BE7792D"/>
    <w:multiLevelType w:val="multilevel"/>
    <w:tmpl w:val="F904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126916"/>
    <w:multiLevelType w:val="multilevel"/>
    <w:tmpl w:val="9238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258399">
    <w:abstractNumId w:val="8"/>
  </w:num>
  <w:num w:numId="2" w16cid:durableId="935017242">
    <w:abstractNumId w:val="1"/>
  </w:num>
  <w:num w:numId="3" w16cid:durableId="35160004">
    <w:abstractNumId w:val="0"/>
  </w:num>
  <w:num w:numId="4" w16cid:durableId="1547329324">
    <w:abstractNumId w:val="4"/>
  </w:num>
  <w:num w:numId="5" w16cid:durableId="1518695979">
    <w:abstractNumId w:val="6"/>
  </w:num>
  <w:num w:numId="6" w16cid:durableId="975066932">
    <w:abstractNumId w:val="2"/>
  </w:num>
  <w:num w:numId="7" w16cid:durableId="1201358517">
    <w:abstractNumId w:val="5"/>
  </w:num>
  <w:num w:numId="8" w16cid:durableId="1513841798">
    <w:abstractNumId w:val="7"/>
  </w:num>
  <w:num w:numId="9" w16cid:durableId="1047560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F4"/>
    <w:rsid w:val="006408A2"/>
    <w:rsid w:val="007740FE"/>
    <w:rsid w:val="00941F6C"/>
    <w:rsid w:val="00A042D2"/>
    <w:rsid w:val="00A404E0"/>
    <w:rsid w:val="00AA6317"/>
    <w:rsid w:val="00C97027"/>
    <w:rsid w:val="00E06AF4"/>
    <w:rsid w:val="00EC490E"/>
    <w:rsid w:val="00F4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BD7D"/>
  <w15:chartTrackingRefBased/>
  <w15:docId w15:val="{23755532-FDEE-43A7-8504-12A0E8C2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C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CF4"/>
    <w:rPr>
      <w:rFonts w:eastAsiaTheme="majorEastAsia" w:cstheme="majorBidi"/>
      <w:color w:val="272727" w:themeColor="text1" w:themeTint="D8"/>
    </w:rPr>
  </w:style>
  <w:style w:type="paragraph" w:styleId="Title">
    <w:name w:val="Title"/>
    <w:basedOn w:val="Normal"/>
    <w:next w:val="Normal"/>
    <w:link w:val="TitleChar"/>
    <w:uiPriority w:val="10"/>
    <w:qFormat/>
    <w:rsid w:val="00F40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CF4"/>
    <w:pPr>
      <w:spacing w:before="160"/>
      <w:jc w:val="center"/>
    </w:pPr>
    <w:rPr>
      <w:i/>
      <w:iCs/>
      <w:color w:val="404040" w:themeColor="text1" w:themeTint="BF"/>
    </w:rPr>
  </w:style>
  <w:style w:type="character" w:customStyle="1" w:styleId="QuoteChar">
    <w:name w:val="Quote Char"/>
    <w:basedOn w:val="DefaultParagraphFont"/>
    <w:link w:val="Quote"/>
    <w:uiPriority w:val="29"/>
    <w:rsid w:val="00F40CF4"/>
    <w:rPr>
      <w:i/>
      <w:iCs/>
      <w:color w:val="404040" w:themeColor="text1" w:themeTint="BF"/>
    </w:rPr>
  </w:style>
  <w:style w:type="paragraph" w:styleId="ListParagraph">
    <w:name w:val="List Paragraph"/>
    <w:basedOn w:val="Normal"/>
    <w:uiPriority w:val="34"/>
    <w:qFormat/>
    <w:rsid w:val="00F40CF4"/>
    <w:pPr>
      <w:ind w:left="720"/>
      <w:contextualSpacing/>
    </w:pPr>
  </w:style>
  <w:style w:type="character" w:styleId="IntenseEmphasis">
    <w:name w:val="Intense Emphasis"/>
    <w:basedOn w:val="DefaultParagraphFont"/>
    <w:uiPriority w:val="21"/>
    <w:qFormat/>
    <w:rsid w:val="00F40CF4"/>
    <w:rPr>
      <w:i/>
      <w:iCs/>
      <w:color w:val="0F4761" w:themeColor="accent1" w:themeShade="BF"/>
    </w:rPr>
  </w:style>
  <w:style w:type="paragraph" w:styleId="IntenseQuote">
    <w:name w:val="Intense Quote"/>
    <w:basedOn w:val="Normal"/>
    <w:next w:val="Normal"/>
    <w:link w:val="IntenseQuoteChar"/>
    <w:uiPriority w:val="30"/>
    <w:qFormat/>
    <w:rsid w:val="00F40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CF4"/>
    <w:rPr>
      <w:i/>
      <w:iCs/>
      <w:color w:val="0F4761" w:themeColor="accent1" w:themeShade="BF"/>
    </w:rPr>
  </w:style>
  <w:style w:type="character" w:styleId="IntenseReference">
    <w:name w:val="Intense Reference"/>
    <w:basedOn w:val="DefaultParagraphFont"/>
    <w:uiPriority w:val="32"/>
    <w:qFormat/>
    <w:rsid w:val="00F40CF4"/>
    <w:rPr>
      <w:b/>
      <w:bCs/>
      <w:smallCaps/>
      <w:color w:val="0F4761" w:themeColor="accent1" w:themeShade="BF"/>
      <w:spacing w:val="5"/>
    </w:rPr>
  </w:style>
  <w:style w:type="character" w:styleId="Hyperlink">
    <w:name w:val="Hyperlink"/>
    <w:basedOn w:val="DefaultParagraphFont"/>
    <w:uiPriority w:val="99"/>
    <w:unhideWhenUsed/>
    <w:rsid w:val="00F40CF4"/>
    <w:rPr>
      <w:color w:val="467886" w:themeColor="hyperlink"/>
      <w:u w:val="single"/>
    </w:rPr>
  </w:style>
  <w:style w:type="character" w:styleId="UnresolvedMention">
    <w:name w:val="Unresolved Mention"/>
    <w:basedOn w:val="DefaultParagraphFont"/>
    <w:uiPriority w:val="99"/>
    <w:semiHidden/>
    <w:unhideWhenUsed/>
    <w:rsid w:val="00F40CF4"/>
    <w:rPr>
      <w:color w:val="605E5C"/>
      <w:shd w:val="clear" w:color="auto" w:fill="E1DFDD"/>
    </w:rPr>
  </w:style>
  <w:style w:type="character" w:styleId="FollowedHyperlink">
    <w:name w:val="FollowedHyperlink"/>
    <w:basedOn w:val="DefaultParagraphFont"/>
    <w:uiPriority w:val="99"/>
    <w:semiHidden/>
    <w:unhideWhenUsed/>
    <w:rsid w:val="00941F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account/accomplishments/verify/WPCWHJJ9AVYT" TargetMode="External"/><Relationship Id="rId3" Type="http://schemas.openxmlformats.org/officeDocument/2006/relationships/settings" Target="settings.xml"/><Relationship Id="rId7" Type="http://schemas.openxmlformats.org/officeDocument/2006/relationships/hyperlink" Target="https://coursera.org/share/e816510fb06ac6d53333096e768118d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ra.org/verify/QL8BX1KHHWO8" TargetMode="External"/><Relationship Id="rId11" Type="http://schemas.openxmlformats.org/officeDocument/2006/relationships/fontTable" Target="fontTable.xml"/><Relationship Id="rId5" Type="http://schemas.openxmlformats.org/officeDocument/2006/relationships/hyperlink" Target="https://www.google.com/search?q=https://www.linkedin.com/in/chaitanya20/" TargetMode="External"/><Relationship Id="rId10" Type="http://schemas.openxmlformats.org/officeDocument/2006/relationships/hyperlink" Target="https://www.coursera.org/account/accomplishments/verify/ESRWHGDH70VM" TargetMode="External"/><Relationship Id="rId4" Type="http://schemas.openxmlformats.org/officeDocument/2006/relationships/webSettings" Target="webSettings.xml"/><Relationship Id="rId9" Type="http://schemas.openxmlformats.org/officeDocument/2006/relationships/hyperlink" Target="https://www.coursera.org/account/accomplishments/verify/ESRWHGDH70V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6</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chaitanya yadlapalli</dc:creator>
  <cp:keywords/>
  <dc:description/>
  <cp:lastModifiedBy>chaitanya yadlapalli</cp:lastModifiedBy>
  <cp:revision>2</cp:revision>
  <dcterms:created xsi:type="dcterms:W3CDTF">2026-04-28T22:08:00Z</dcterms:created>
  <dcterms:modified xsi:type="dcterms:W3CDTF">2026-04-29T03:54:00Z</dcterms:modified>
</cp:coreProperties>
</file>