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3D57" w14:textId="78BAA99B" w:rsidR="00823A2E" w:rsidRPr="00823A2E" w:rsidRDefault="00823A2E" w:rsidP="00823A2E">
      <w:pPr>
        <w:pStyle w:val="NormalWeb"/>
        <w:spacing w:before="0" w:beforeAutospacing="0" w:after="0" w:afterAutospacing="0"/>
        <w:ind w:left="540" w:right="216"/>
      </w:pPr>
      <w:r>
        <w:rPr>
          <w:rFonts w:ascii="Calibri" w:hAnsi="Calibri" w:cs="Calibri"/>
          <w:b/>
          <w:bCs/>
          <w:color w:val="000000"/>
        </w:rPr>
        <w:t>Madhav </w:t>
      </w:r>
    </w:p>
    <w:p w14:paraId="78640EFD" w14:textId="77777777" w:rsidR="00823A2E" w:rsidRDefault="00823A2E" w:rsidP="00823A2E">
      <w:pPr>
        <w:pStyle w:val="Normal0"/>
        <w:widowControl/>
        <w:spacing w:line="257" w:lineRule="auto"/>
        <w:ind w:left="540" w:right="216"/>
        <w:rPr>
          <w:rFonts w:ascii="Calibri" w:hAnsi="Calibri" w:cs="Calibri"/>
          <w:b/>
          <w:bCs/>
        </w:rPr>
      </w:pPr>
      <w:r w:rsidRPr="0059140B">
        <w:rPr>
          <w:rFonts w:ascii="Calibri" w:hAnsi="Calibri" w:cs="Calibri"/>
          <w:b/>
          <w:bCs/>
        </w:rPr>
        <w:t xml:space="preserve">Mail: </w:t>
      </w:r>
      <w:hyperlink r:id="rId5" w:history="1">
        <w:r w:rsidRPr="009C668F">
          <w:rPr>
            <w:rStyle w:val="Hyperlink"/>
            <w:rFonts w:ascii="Calibri" w:hAnsi="Calibri" w:cs="Calibri"/>
            <w:b/>
            <w:bCs/>
          </w:rPr>
          <w:t>madhavshekar95@gmail.com</w:t>
        </w:r>
      </w:hyperlink>
    </w:p>
    <w:p w14:paraId="319FFEB1" w14:textId="77777777" w:rsidR="00823A2E" w:rsidRDefault="00823A2E" w:rsidP="00823A2E">
      <w:pPr>
        <w:pStyle w:val="Normal0"/>
        <w:widowControl/>
        <w:spacing w:line="257" w:lineRule="auto"/>
        <w:ind w:left="540" w:right="21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LinkedIn Id: </w:t>
      </w:r>
      <w:hyperlink r:id="rId6" w:history="1">
        <w:r w:rsidRPr="00622349">
          <w:rPr>
            <w:rStyle w:val="Hyperlink"/>
            <w:rFonts w:ascii="Calibri" w:hAnsi="Calibri" w:cs="Calibri"/>
            <w:b/>
            <w:bCs/>
          </w:rPr>
          <w:t>https://www.linkedin.com/in/ms9369/</w:t>
        </w:r>
      </w:hyperlink>
    </w:p>
    <w:p w14:paraId="61FA8CAA" w14:textId="0E3BBA38" w:rsidR="00823A2E" w:rsidRPr="0059140B" w:rsidRDefault="00823A2E" w:rsidP="00823A2E">
      <w:pPr>
        <w:pStyle w:val="Normal0"/>
        <w:widowControl/>
        <w:spacing w:line="257" w:lineRule="auto"/>
        <w:ind w:left="540" w:right="21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Address: Irving, Texas</w:t>
      </w:r>
      <w:r>
        <w:rPr>
          <w:rFonts w:ascii="Calibri" w:hAnsi="Calibri" w:cs="Calibri"/>
          <w:b/>
          <w:bCs/>
        </w:rPr>
        <w:t>, 75038.</w:t>
      </w:r>
    </w:p>
    <w:p w14:paraId="63F330B8" w14:textId="77777777" w:rsidR="00823A2E" w:rsidRPr="0059140B" w:rsidRDefault="00823A2E" w:rsidP="00823A2E">
      <w:pPr>
        <w:pStyle w:val="Normal0"/>
        <w:widowControl/>
        <w:spacing w:line="257" w:lineRule="auto"/>
        <w:ind w:left="540" w:right="216"/>
        <w:rPr>
          <w:rFonts w:ascii="Calibri" w:hAnsi="Calibri" w:cs="Calibri"/>
          <w:b/>
          <w:bCs/>
        </w:rPr>
      </w:pPr>
      <w:r w:rsidRPr="0059140B">
        <w:rPr>
          <w:rFonts w:ascii="Calibri" w:hAnsi="Calibri" w:cs="Calibri"/>
          <w:b/>
          <w:bCs/>
        </w:rPr>
        <w:t xml:space="preserve">Ph: </w:t>
      </w:r>
      <w:r w:rsidRPr="0059140B">
        <w:rPr>
          <w:rFonts w:ascii="Calibri" w:hAnsi="Calibri" w:cs="Calibri"/>
          <w:b/>
          <w:bCs/>
          <w:rtl/>
        </w:rPr>
        <w:t>9407582237</w:t>
      </w:r>
    </w:p>
    <w:p w14:paraId="1E578C8A" w14:textId="77777777" w:rsidR="00823A2E" w:rsidRDefault="00823A2E" w:rsidP="00823A2E">
      <w:pPr>
        <w:pStyle w:val="NormalWeb"/>
        <w:spacing w:before="0" w:beforeAutospacing="0" w:after="0" w:afterAutospacing="0"/>
        <w:ind w:left="540" w:right="216"/>
      </w:pPr>
    </w:p>
    <w:p w14:paraId="499F542F" w14:textId="6C939DC8" w:rsidR="00823A2E" w:rsidRDefault="00823A2E" w:rsidP="00823A2E">
      <w:pPr>
        <w:pStyle w:val="NormalWeb"/>
        <w:spacing w:before="0" w:beforeAutospacing="0" w:after="0" w:afterAutospacing="0"/>
        <w:ind w:left="540" w:right="216"/>
        <w:jc w:val="both"/>
      </w:pPr>
      <w:r>
        <w:rPr>
          <w:rFonts w:ascii="Calibri" w:hAnsi="Calibri" w:cs="Calibri"/>
          <w:b/>
          <w:bCs/>
          <w:color w:val="000000"/>
        </w:rPr>
        <w:t>                                                                                 </w:t>
      </w:r>
    </w:p>
    <w:p w14:paraId="006D7488" w14:textId="77777777" w:rsidR="00823A2E" w:rsidRDefault="00823A2E" w:rsidP="00823A2E">
      <w:pPr>
        <w:pStyle w:val="NormalWeb"/>
        <w:shd w:val="clear" w:color="auto" w:fill="B4C6E7"/>
        <w:spacing w:before="0" w:beforeAutospacing="0" w:after="0" w:afterAutospacing="0"/>
        <w:ind w:left="540" w:right="216"/>
        <w:jc w:val="both"/>
      </w:pPr>
      <w:r>
        <w:rPr>
          <w:rFonts w:ascii="Calibri" w:hAnsi="Calibri" w:cs="Calibri"/>
          <w:b/>
          <w:bCs/>
          <w:color w:val="000000"/>
        </w:rPr>
        <w:t>PROFESSIONAL SUMMARY</w:t>
      </w:r>
    </w:p>
    <w:p w14:paraId="021C36A3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Around 10 years of IT experience in software design, development, and implementation of ERP applications.</w:t>
      </w:r>
    </w:p>
    <w:p w14:paraId="0F68CBA8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experience as SAP SCM Consultant (Implementation, Configuration and Support). </w:t>
      </w:r>
    </w:p>
    <w:p w14:paraId="4259B319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Good exposure in the areas of Enterprise structure, master data, configuration, and business process procedures of different functional areas of SAP IBP, APO and ECC.</w:t>
      </w:r>
    </w:p>
    <w:p w14:paraId="0638A715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Supported all phases of a project life cycle including analysis, blueprint design, development, testing, implementation, ELS and post implementation support, roll outs and enhancements.</w:t>
      </w:r>
    </w:p>
    <w:p w14:paraId="466E7618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Experienced in addressing day-to-day business process needs, production and implementation issues and customizing/configuring new business process objects in a Production Support role.</w:t>
      </w:r>
    </w:p>
    <w:p w14:paraId="16B549AB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ITIL Foundation V3 certified and expertise in incident, change and problem management process, proficient on ticketing tools.</w:t>
      </w:r>
    </w:p>
    <w:p w14:paraId="43D7DB85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Experienced in implementation and configuration of SAP Integrated Business Planning (IBP) modules, including Demand Planning (DP), Sales and Operational Planning (S&amp;OP), and Supply Network Planning (SNP). Inventory Optimization.</w:t>
      </w:r>
    </w:p>
    <w:p w14:paraId="4B0D5236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Experienced in integrations with SAP S/4 Hana and IBP) and CPI-DS for time series Integrations.</w:t>
      </w:r>
    </w:p>
    <w:p w14:paraId="5917B3BD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Develop and customize IBP Excel Add-In templates to meet user requirements for effective data entry and reporting.</w:t>
      </w:r>
    </w:p>
    <w:p w14:paraId="7D57367E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Expert in SAP IBP Configurations and CPI-DS, integrating to SAP/Legacy systems, like Oracle, Hana, ERP, S/4 Hana, Flat files, Hyperion (Finance system).</w:t>
      </w:r>
    </w:p>
    <w:p w14:paraId="15D28200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Hands-on experience in Master/transaction data integration between ECC and IBP via CPIDS.</w:t>
      </w:r>
    </w:p>
    <w:p w14:paraId="47D20826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Developed and managed the Master Production Schedule (MPS) within SAP IBP, ensuring alignment with demand forecasts and inventory targets.</w:t>
      </w:r>
    </w:p>
    <w:p w14:paraId="5F8F84F3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Configure and manage user roles and authorizations to ensure secure access to SAP BW data and reports.</w:t>
      </w:r>
    </w:p>
    <w:p w14:paraId="1FEC54BE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Developed and maintained interfaces for supplier data exchange using EDI, IDocs, and SAP Cloud Platform Integration (CPI).</w:t>
      </w:r>
    </w:p>
    <w:p w14:paraId="487BB72B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Perform end-to-end testing automation to ensure the integrity and performance of IBP solutions.</w:t>
      </w:r>
    </w:p>
    <w:p w14:paraId="4D2EC4A9" w14:textId="77777777" w:rsidR="00823A2E" w:rsidRDefault="00823A2E" w:rsidP="00823A2E">
      <w:pPr>
        <w:pStyle w:val="NormalWeb"/>
        <w:numPr>
          <w:ilvl w:val="0"/>
          <w:numId w:val="3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Stay updated with the latest SAP IBP developments and best practices to provide innovative solutions and strategic guidance to clients.</w:t>
      </w:r>
    </w:p>
    <w:p w14:paraId="163B71A5" w14:textId="77777777" w:rsidR="00823A2E" w:rsidRDefault="00823A2E" w:rsidP="00823A2E">
      <w:pPr>
        <w:spacing w:after="240"/>
        <w:rPr>
          <w:rFonts w:ascii="Times New Roman" w:hAnsi="Times New Roman"/>
        </w:rPr>
      </w:pPr>
      <w:r>
        <w:br/>
      </w:r>
    </w:p>
    <w:p w14:paraId="01839027" w14:textId="77777777" w:rsidR="00823A2E" w:rsidRDefault="00823A2E" w:rsidP="00823A2E">
      <w:pPr>
        <w:pStyle w:val="NormalWeb"/>
        <w:shd w:val="clear" w:color="auto" w:fill="B4C6E7"/>
        <w:spacing w:before="0" w:beforeAutospacing="0" w:after="0" w:afterAutospacing="0"/>
        <w:ind w:left="540" w:right="216"/>
        <w:jc w:val="both"/>
      </w:pPr>
      <w:r>
        <w:rPr>
          <w:rFonts w:ascii="Calibri" w:hAnsi="Calibri" w:cs="Calibri"/>
          <w:b/>
          <w:bCs/>
          <w:color w:val="000000"/>
        </w:rPr>
        <w:lastRenderedPageBreak/>
        <w:t>PROFESSIONAL WORK EXPERIENCE </w:t>
      </w:r>
    </w:p>
    <w:p w14:paraId="2F3DC70A" w14:textId="3E545B7A" w:rsidR="00823A2E" w:rsidRDefault="00823A2E" w:rsidP="00823A2E">
      <w:pPr>
        <w:pStyle w:val="NormalWeb"/>
        <w:spacing w:before="0" w:beforeAutospacing="0" w:after="0" w:afterAutospacing="0"/>
        <w:ind w:left="540" w:right="216"/>
        <w:jc w:val="both"/>
      </w:pPr>
      <w:r>
        <w:rPr>
          <w:rFonts w:ascii="Calibri" w:hAnsi="Calibri" w:cs="Calibri"/>
          <w:b/>
          <w:bCs/>
          <w:color w:val="000000"/>
        </w:rPr>
        <w:t>Verizon</w:t>
      </w: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                                                             Oct 2022 – Present</w:t>
      </w:r>
    </w:p>
    <w:p w14:paraId="70099E2D" w14:textId="77777777" w:rsidR="00823A2E" w:rsidRDefault="00823A2E" w:rsidP="00823A2E">
      <w:pPr>
        <w:pStyle w:val="NormalWeb"/>
        <w:spacing w:before="0" w:beforeAutospacing="0" w:after="0" w:afterAutospacing="0"/>
        <w:ind w:left="540" w:right="216"/>
        <w:jc w:val="both"/>
      </w:pPr>
      <w:r>
        <w:rPr>
          <w:rFonts w:ascii="Calibri" w:hAnsi="Calibri" w:cs="Calibri"/>
          <w:b/>
          <w:bCs/>
          <w:color w:val="000000"/>
        </w:rPr>
        <w:t>SAP IBP Consultant</w:t>
      </w:r>
    </w:p>
    <w:p w14:paraId="51B9823F" w14:textId="363E6B18" w:rsidR="00823A2E" w:rsidRDefault="00823A2E" w:rsidP="00823A2E">
      <w:pPr>
        <w:pStyle w:val="NormalWeb"/>
        <w:spacing w:before="0" w:beforeAutospacing="0" w:after="0" w:afterAutospacing="0"/>
        <w:ind w:left="540" w:right="216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Responsibilities:</w:t>
      </w:r>
    </w:p>
    <w:p w14:paraId="604840CB" w14:textId="77777777" w:rsidR="00823A2E" w:rsidRDefault="00823A2E" w:rsidP="00823A2E">
      <w:pPr>
        <w:pStyle w:val="NormalWeb"/>
        <w:spacing w:before="0" w:beforeAutospacing="0" w:after="0" w:afterAutospacing="0"/>
        <w:ind w:left="540" w:right="216"/>
        <w:jc w:val="both"/>
      </w:pPr>
    </w:p>
    <w:p w14:paraId="54C69715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Implemented Inventory optimization module and working on Hyper care and Pilot Project. </w:t>
      </w:r>
    </w:p>
    <w:p w14:paraId="619EE58E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Implemented custom logic as per business needs in IO module.</w:t>
      </w:r>
    </w:p>
    <w:p w14:paraId="27D96C21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Implemented custom configurations to replace the attribute as Key figures.</w:t>
      </w:r>
    </w:p>
    <w:p w14:paraId="5B15E4E9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Developed demand variability modeling setup, along with formula simulation in excel to train the users and cross validate the system output, also made customizations on top of system output values.</w:t>
      </w:r>
    </w:p>
    <w:p w14:paraId="71FB9DF3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Configure and manage the Core Interface (CIF) to facilitate seamless data exchange between SAP Integrated Business Planning (IBP) and other SAP systems like SAP ERP, SAP APO, and SAP S/4HANA.</w:t>
      </w:r>
    </w:p>
    <w:p w14:paraId="5CE77547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Developed the logic to calculate the production lead time and lead time CV in BW system and bring data into SAP IBP.</w:t>
      </w:r>
    </w:p>
    <w:p w14:paraId="368B0454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Developed the logic to calculate the transport lead time and lead time CV in the BW system and bring data into SAP IBP.</w:t>
      </w:r>
    </w:p>
    <w:p w14:paraId="0E31D4B3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Expertise in setting up Min/MAX internal service levels and target service levels.</w:t>
      </w:r>
    </w:p>
    <w:p w14:paraId="28B983C3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Made customization to set the target service levels in SAP IBP at location and brand level.</w:t>
      </w:r>
    </w:p>
    <w:p w14:paraId="7000942C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Scenario Analysis Perform scenario analysis and what if simulations to evaluate the impact of different inventory policies and strategies on service levels, inventory costs, and overall supply chain performance.</w:t>
      </w:r>
    </w:p>
    <w:p w14:paraId="61414EFF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Monitor and optimize the performance of SAP BW systems, ensuring efficient query execution and data processing.</w:t>
      </w:r>
    </w:p>
    <w:p w14:paraId="218085F3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Implemented Production Planning and Detailed Scheduling (PP/DS) solutions to create detailed production plans and schedules.</w:t>
      </w:r>
    </w:p>
    <w:p w14:paraId="5A9F71AD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Collaborated with suppliers to align supply capabilities with demand forecasts, utilizing SAP IBP’s demand planning and supply planning modules.</w:t>
      </w:r>
    </w:p>
    <w:p w14:paraId="31D8CEBE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Configured and customized SAP IBP to facilitate seamless data flow between S4HANA and legacy systems.</w:t>
      </w:r>
    </w:p>
    <w:p w14:paraId="65802125" w14:textId="77777777" w:rsid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Expert in SAP IBP Configurations and CPI-DS, integrating to SAP/Legacy systems, like Oracle, ERP and S/4 Hana.</w:t>
      </w:r>
    </w:p>
    <w:p w14:paraId="152E30A8" w14:textId="5A4C9F9C" w:rsidR="00823A2E" w:rsidRPr="00823A2E" w:rsidRDefault="00823A2E" w:rsidP="00823A2E">
      <w:pPr>
        <w:pStyle w:val="NormalWeb"/>
        <w:numPr>
          <w:ilvl w:val="0"/>
          <w:numId w:val="4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Implemented Supply planning implementation, gone live with module and currently in support model and working on rollout process.</w:t>
      </w:r>
    </w:p>
    <w:p w14:paraId="72A1E30A" w14:textId="77777777" w:rsidR="00823A2E" w:rsidRDefault="00823A2E" w:rsidP="00823A2E">
      <w:pPr>
        <w:pStyle w:val="NormalWeb"/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</w:p>
    <w:p w14:paraId="79399EB2" w14:textId="77777777" w:rsidR="00823A2E" w:rsidRPr="00823A2E" w:rsidRDefault="00823A2E" w:rsidP="00823A2E">
      <w:pPr>
        <w:pStyle w:val="NormalWeb"/>
        <w:spacing w:before="0" w:beforeAutospacing="0" w:after="0" w:afterAutospacing="0"/>
        <w:ind w:right="216"/>
        <w:jc w:val="both"/>
        <w:textAlignment w:val="baseline"/>
        <w:rPr>
          <w:rFonts w:ascii="Arial" w:hAnsi="Arial" w:cs="Arial"/>
          <w:color w:val="000000"/>
        </w:rPr>
      </w:pPr>
    </w:p>
    <w:p w14:paraId="280D6B2F" w14:textId="77777777" w:rsidR="00823A2E" w:rsidRDefault="00823A2E" w:rsidP="00823A2E">
      <w:pPr>
        <w:pStyle w:val="NormalWeb"/>
        <w:spacing w:before="0" w:beforeAutospacing="0" w:after="0" w:afterAutospacing="0"/>
        <w:ind w:right="216"/>
        <w:jc w:val="both"/>
      </w:pPr>
      <w:r>
        <w:rPr>
          <w:rFonts w:ascii="Calibri" w:hAnsi="Calibri" w:cs="Calibri"/>
          <w:b/>
          <w:bCs/>
          <w:color w:val="000000"/>
        </w:rPr>
        <w:t>Citibank, NY</w:t>
      </w:r>
      <w:r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                                                            July2019-Sep2022</w:t>
      </w:r>
    </w:p>
    <w:p w14:paraId="11A1FE06" w14:textId="124BE2B5" w:rsidR="00823A2E" w:rsidRDefault="00823A2E" w:rsidP="00823A2E">
      <w:pPr>
        <w:pStyle w:val="NormalWeb"/>
        <w:spacing w:before="0" w:beforeAutospacing="0" w:after="0" w:afterAutospacing="0"/>
        <w:ind w:right="216"/>
        <w:jc w:val="both"/>
      </w:pPr>
      <w:r>
        <w:rPr>
          <w:rFonts w:ascii="Calibri" w:hAnsi="Calibri" w:cs="Calibri"/>
          <w:b/>
          <w:bCs/>
          <w:color w:val="000000"/>
        </w:rPr>
        <w:t>SCM Functional Consultant </w:t>
      </w:r>
    </w:p>
    <w:p w14:paraId="0E9AE654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Created planning model entities (Attributes, Master Data Types, Time profile, planning area, Planning levels &amp; Key Figures).</w:t>
      </w:r>
    </w:p>
    <w:p w14:paraId="6782D631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Configured ABC/XYZ segmentation profiles, outlier correction profile and stat forecast models.</w:t>
      </w:r>
    </w:p>
    <w:p w14:paraId="2160000D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Created Application job templates and Application jobs for CPI tasks, IBP jobs and scheduled in IBP.</w:t>
      </w:r>
    </w:p>
    <w:p w14:paraId="7AEEBBED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Enabled realignment functionally to copy demand history data between planning customers.</w:t>
      </w:r>
    </w:p>
    <w:p w14:paraId="33AC5EB2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Design and implement customized key figures, planning operators, and global settings in SAP IBP to support business-specific planning processes.</w:t>
      </w:r>
    </w:p>
    <w:p w14:paraId="76B9A635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Daily support activities like Job monitoring, Finance data loads and monthly Demand History load process from Hana to IBP.</w:t>
      </w:r>
    </w:p>
    <w:p w14:paraId="4B2A2D66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Perform Unit testing, system integration testing and user acceptance testing.</w:t>
      </w:r>
    </w:p>
    <w:p w14:paraId="2C1C7C7F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Created test scripts to UAT and coordinate/support the user to complete the UAT.</w:t>
      </w:r>
    </w:p>
    <w:p w14:paraId="5BE0D0D4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Implemented data transfer between IBP, BW, Flat file, and SAP ECC via CPI.</w:t>
      </w:r>
    </w:p>
    <w:p w14:paraId="5AB833CC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Configured MPS and PP/DS settings to optimize production load, resource utilization, and meet customer demand.</w:t>
      </w:r>
    </w:p>
    <w:p w14:paraId="67A810B1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Hyper care and Post go-live steady-state support in Demand Planning.</w:t>
      </w:r>
    </w:p>
    <w:p w14:paraId="3595529C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Designed and implemented integration solutions between SAP S4HANA and legacy systems using SAP Cloud Platform Integration (CPI) and other middleware technologies.</w:t>
      </w:r>
    </w:p>
    <w:p w14:paraId="3C8EEB43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Acted as the primary point of contact for resolving supplier-related issues, coordinating with internal teams and suppliers to address and mitigate risks.</w:t>
      </w:r>
    </w:p>
    <w:p w14:paraId="51E432D8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Identified and implemented process improvements to enhance supplier response times and overall supply chain efficiency.</w:t>
      </w:r>
    </w:p>
    <w:p w14:paraId="3A7F6994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Implement and manage demand planning processes using Logility, ensuring accurate forecasting and inventory optimization.</w:t>
      </w:r>
    </w:p>
    <w:p w14:paraId="450215D4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Manage integration of data loads from SAP S/4HANA, SAP BW, and SAP APO to IBP using HANA Cloud Integration (HCI) and Smart Data Integration (SDI).</w:t>
      </w:r>
    </w:p>
    <w:p w14:paraId="7C0C2F4B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Created CPI flows to read data from master data and load it into Attribute as KF at the PRODLOC level.</w:t>
      </w:r>
    </w:p>
    <w:p w14:paraId="7A7F42CF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Implemented the Forecast adjustment logic based on historical Sales days.</w:t>
      </w:r>
    </w:p>
    <w:p w14:paraId="7F32F50F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Created snapshot KFs to build the KPIs in the BW system.</w:t>
      </w:r>
    </w:p>
    <w:p w14:paraId="43AA61E5" w14:textId="77777777" w:rsidR="00823A2E" w:rsidRDefault="00823A2E" w:rsidP="00823A2E">
      <w:pPr>
        <w:pStyle w:val="NormalWeb"/>
        <w:numPr>
          <w:ilvl w:val="0"/>
          <w:numId w:val="5"/>
        </w:numPr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Daily job monitoring and support issues in IBP.</w:t>
      </w:r>
    </w:p>
    <w:p w14:paraId="42386C22" w14:textId="77777777" w:rsidR="00823A2E" w:rsidRDefault="00823A2E" w:rsidP="00823A2E">
      <w:pPr>
        <w:pStyle w:val="NormalWeb"/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</w:p>
    <w:p w14:paraId="7A54EAC7" w14:textId="7A7A55BF" w:rsidR="00823A2E" w:rsidRPr="00823A2E" w:rsidRDefault="00823A2E" w:rsidP="00823A2E">
      <w:pPr>
        <w:pStyle w:val="NormalWeb"/>
        <w:spacing w:before="0" w:beforeAutospacing="0" w:after="0" w:afterAutospacing="0"/>
        <w:ind w:right="216"/>
        <w:jc w:val="both"/>
        <w:textAlignment w:val="baseline"/>
        <w:rPr>
          <w:rFonts w:ascii="Calibri" w:hAnsi="Calibri" w:cs="Calibri"/>
          <w:color w:val="000000"/>
        </w:rPr>
      </w:pPr>
      <w:r>
        <w:br/>
      </w:r>
    </w:p>
    <w:p w14:paraId="26BFBE65" w14:textId="77777777" w:rsidR="00823A2E" w:rsidRDefault="00823A2E" w:rsidP="00823A2E">
      <w:pPr>
        <w:pStyle w:val="NormalWeb"/>
        <w:spacing w:before="0" w:beforeAutospacing="0" w:after="0" w:afterAutospacing="0"/>
        <w:ind w:right="216"/>
        <w:jc w:val="both"/>
      </w:pPr>
      <w:r>
        <w:rPr>
          <w:rFonts w:ascii="Calibri" w:hAnsi="Calibri" w:cs="Calibri"/>
          <w:b/>
          <w:bCs/>
          <w:color w:val="000000"/>
        </w:rPr>
        <w:t>Microsoft, Redmond WA</w:t>
      </w:r>
      <w:r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                                                        Nov2016-June2019</w:t>
      </w:r>
    </w:p>
    <w:p w14:paraId="24F7E3F6" w14:textId="77777777" w:rsidR="00823A2E" w:rsidRDefault="00823A2E" w:rsidP="00823A2E">
      <w:pPr>
        <w:pStyle w:val="NormalWeb"/>
        <w:spacing w:before="0" w:beforeAutospacing="0" w:after="0" w:afterAutospacing="0"/>
        <w:ind w:right="216"/>
        <w:jc w:val="both"/>
      </w:pPr>
      <w:r>
        <w:rPr>
          <w:rFonts w:ascii="Calibri" w:hAnsi="Calibri" w:cs="Calibri"/>
          <w:b/>
          <w:bCs/>
          <w:color w:val="000000"/>
        </w:rPr>
        <w:t>SCM Functional Consultant </w:t>
      </w:r>
    </w:p>
    <w:p w14:paraId="54F121D8" w14:textId="77777777" w:rsidR="00823A2E" w:rsidRDefault="00823A2E" w:rsidP="00823A2E">
      <w:pPr>
        <w:pStyle w:val="NormalWeb"/>
        <w:spacing w:before="240" w:beforeAutospacing="0" w:after="240" w:afterAutospacing="0"/>
        <w:ind w:left="540" w:right="216"/>
        <w:jc w:val="both"/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Responsibilities:</w:t>
      </w:r>
    </w:p>
    <w:p w14:paraId="41AC2E44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Configured IBP Planning objects (Attributes, master data types, Time Profiles, Planning Area, Planning levels and Key figures).</w:t>
      </w:r>
    </w:p>
    <w:p w14:paraId="0577B588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Created custom alerts in IBP and analytic reports to view forecast exception scenarios.</w:t>
      </w:r>
    </w:p>
    <w:p w14:paraId="5C7BD92D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Implemented Master data/transactional data integration between ECC and IBP via SDI and CPIDS.</w:t>
      </w:r>
    </w:p>
    <w:p w14:paraId="16478B16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Oversee the creation and maintenance of master data types, attributes, time profiles, and planning levels to ensure accurate data modeling and planning.</w:t>
      </w:r>
    </w:p>
    <w:p w14:paraId="51AF8882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lastRenderedPageBreak/>
        <w:t>Configured Stat forecast model for Stat SKU &amp; KPI Indicators for measuring the forecast.</w:t>
      </w:r>
    </w:p>
    <w:p w14:paraId="5614C1EF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Configured data process model (Planning operators, Application job template and jobs).</w:t>
      </w:r>
    </w:p>
    <w:p w14:paraId="7560DE70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Configured process template, Process instances and dashboard.</w:t>
      </w:r>
    </w:p>
    <w:p w14:paraId="20426F1E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Created pre-defined excel templates for planning &amp; designed security roles to manage the access for IT &amp; Business users.</w:t>
      </w:r>
    </w:p>
    <w:p w14:paraId="2FAD9243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Responsible for Production system configuration for DP &amp; RNS go-live and post go-live production support, System monitoring (jobs &amp; Interfaces), user training, issue resolution.</w:t>
      </w:r>
    </w:p>
    <w:p w14:paraId="30D0EF4E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Worked closely with procurement, production, and logistics teams to ensure supplier responses are aligned with overall supply chain strategies.</w:t>
      </w:r>
    </w:p>
    <w:p w14:paraId="5A794A71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Implement segmentation strategies (ABC/XYZ analysis), attribute transformations, and handle unit of measure (UOM) and currency conversions.</w:t>
      </w:r>
    </w:p>
    <w:p w14:paraId="7A29B959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Conducted capacity planning within PP/DS to ensure optimal utilization of production resources.</w:t>
      </w:r>
    </w:p>
    <w:p w14:paraId="2DB8858B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Configured and managed integration points to ensure seamless data flow between SAP IBP, S4HANA, and legacy systems.</w:t>
      </w:r>
    </w:p>
    <w:p w14:paraId="1AE7E2DD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APO Support for DP, SNP &amp; GATP Modules.</w:t>
      </w:r>
    </w:p>
    <w:p w14:paraId="4CF7090F" w14:textId="77777777" w:rsidR="00823A2E" w:rsidRDefault="00823A2E" w:rsidP="00823A2E">
      <w:pPr>
        <w:pStyle w:val="NormalWeb"/>
        <w:numPr>
          <w:ilvl w:val="0"/>
          <w:numId w:val="6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IBP Quarterly upgrade functionality testing in test systems.</w:t>
      </w:r>
    </w:p>
    <w:p w14:paraId="3C2356F2" w14:textId="77777777" w:rsidR="00823A2E" w:rsidRDefault="00823A2E" w:rsidP="00823A2E">
      <w:pPr>
        <w:spacing w:after="240"/>
        <w:rPr>
          <w:rFonts w:ascii="Times New Roman" w:hAnsi="Times New Roman"/>
        </w:rPr>
      </w:pPr>
    </w:p>
    <w:p w14:paraId="32CB5B3B" w14:textId="77777777" w:rsidR="00823A2E" w:rsidRDefault="00823A2E" w:rsidP="00823A2E">
      <w:pPr>
        <w:pStyle w:val="NormalWeb"/>
        <w:spacing w:before="0" w:beforeAutospacing="0" w:after="0" w:afterAutospacing="0"/>
        <w:ind w:right="216"/>
        <w:jc w:val="both"/>
      </w:pPr>
      <w:r>
        <w:rPr>
          <w:rFonts w:ascii="Calibri" w:hAnsi="Calibri" w:cs="Calibri"/>
          <w:b/>
          <w:bCs/>
          <w:color w:val="000000"/>
        </w:rPr>
        <w:t>Taylormade</w:t>
      </w:r>
      <w:r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                                                 May2014 - June 2016</w:t>
      </w:r>
    </w:p>
    <w:p w14:paraId="3E77ADB1" w14:textId="77777777" w:rsidR="00823A2E" w:rsidRDefault="00823A2E" w:rsidP="00823A2E">
      <w:pPr>
        <w:pStyle w:val="NormalWeb"/>
        <w:spacing w:before="0" w:beforeAutospacing="0" w:after="0" w:afterAutospacing="0"/>
        <w:ind w:right="216"/>
        <w:jc w:val="both"/>
      </w:pPr>
      <w:r>
        <w:rPr>
          <w:rFonts w:ascii="Calibri" w:hAnsi="Calibri" w:cs="Calibri"/>
          <w:b/>
          <w:bCs/>
          <w:color w:val="000000"/>
        </w:rPr>
        <w:t>Role: Implementation Consultant</w:t>
      </w:r>
    </w:p>
    <w:p w14:paraId="104F2F2D" w14:textId="77777777" w:rsidR="00823A2E" w:rsidRDefault="00823A2E" w:rsidP="00823A2E">
      <w:pPr>
        <w:pStyle w:val="NormalWeb"/>
        <w:spacing w:before="240" w:beforeAutospacing="0" w:after="240" w:afterAutospacing="0"/>
        <w:ind w:right="216"/>
        <w:jc w:val="both"/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Responsibilities:</w:t>
      </w:r>
    </w:p>
    <w:p w14:paraId="48D19CF3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Responsibilities and key deliverables:</w:t>
      </w:r>
    </w:p>
    <w:p w14:paraId="2C7EFAAF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Supporting on O2C track, reprocessing of orders which are stuck in the interface.</w:t>
      </w:r>
    </w:p>
    <w:p w14:paraId="1E63CE56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Resolving the issues based on the priority at the earliest time limit.</w:t>
      </w:r>
    </w:p>
    <w:p w14:paraId="75EF8D02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Extensively worked on Form Personalization to meet the client requirements.</w:t>
      </w:r>
    </w:p>
    <w:p w14:paraId="020188C8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Raise service request for technical or DBA.</w:t>
      </w:r>
    </w:p>
    <w:p w14:paraId="0FE9084C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Interacting with Users   and weekly basis, submitting issues status report</w:t>
      </w:r>
    </w:p>
    <w:p w14:paraId="79F00275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Support for period end process on high priority. Handling situations for running time problems and suggesting the work around.</w:t>
      </w:r>
    </w:p>
    <w:p w14:paraId="079B31DA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Done P2P setup (Like shipping networks, Category Accounts)</w:t>
      </w:r>
    </w:p>
    <w:p w14:paraId="67D428AC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The changes made in the report logic as per requirement.</w:t>
      </w:r>
    </w:p>
    <w:p w14:paraId="51293C54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Used FNDLOAD to migrate Concurrent Programs, Request Sets, Menus and Responsibilities by downloading LDT files.</w:t>
      </w:r>
    </w:p>
    <w:p w14:paraId="35FC474C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Arranged knowledge sharing sessions with my team.</w:t>
      </w:r>
    </w:p>
    <w:p w14:paraId="2A47EDDA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Preparing the status reports Daily and Weekly.</w:t>
      </w:r>
    </w:p>
    <w:p w14:paraId="247C835D" w14:textId="77777777" w:rsidR="00823A2E" w:rsidRDefault="00823A2E" w:rsidP="00823A2E">
      <w:pPr>
        <w:pStyle w:val="NormalWeb"/>
        <w:numPr>
          <w:ilvl w:val="0"/>
          <w:numId w:val="7"/>
        </w:numPr>
        <w:spacing w:before="0" w:beforeAutospacing="0" w:after="0" w:afterAutospacing="0"/>
        <w:ind w:left="540" w:right="21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Regular monitoring of the Jobs and updating to relevant POC.</w:t>
      </w:r>
    </w:p>
    <w:p w14:paraId="57C83EFB" w14:textId="77777777" w:rsidR="00823A2E" w:rsidRDefault="00823A2E" w:rsidP="00823A2E">
      <w:pPr>
        <w:rPr>
          <w:rFonts w:ascii="Times New Roman" w:hAnsi="Times New Roman"/>
        </w:rPr>
      </w:pPr>
    </w:p>
    <w:p w14:paraId="382505DD" w14:textId="67A4FFA5" w:rsidR="00823A2E" w:rsidRDefault="00823A2E" w:rsidP="00823A2E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Education:</w:t>
      </w:r>
      <w:r>
        <w:rPr>
          <w:rFonts w:ascii="Calibri" w:hAnsi="Calibri" w:cs="Calibri"/>
          <w:color w:val="000000"/>
          <w:sz w:val="22"/>
          <w:szCs w:val="22"/>
        </w:rPr>
        <w:t xml:space="preserve"> Bachelor</w:t>
      </w:r>
      <w:r>
        <w:rPr>
          <w:rFonts w:ascii="Calibri" w:hAnsi="Calibri" w:cs="Calibri"/>
          <w:color w:val="000000"/>
          <w:sz w:val="22"/>
          <w:szCs w:val="22"/>
        </w:rPr>
        <w:t xml:space="preserve"> of Technology in Electronics and Communication Engineering – Vidya Jyothi Institute of </w:t>
      </w:r>
      <w:r>
        <w:rPr>
          <w:rFonts w:ascii="Calibri" w:hAnsi="Calibri" w:cs="Calibri"/>
          <w:color w:val="000000"/>
          <w:sz w:val="22"/>
          <w:szCs w:val="22"/>
        </w:rPr>
        <w:t>Technology (</w:t>
      </w:r>
      <w:r>
        <w:rPr>
          <w:rFonts w:ascii="Calibri" w:hAnsi="Calibri" w:cs="Calibri"/>
          <w:color w:val="000000"/>
          <w:sz w:val="22"/>
          <w:szCs w:val="22"/>
        </w:rPr>
        <w:t>JNTUH)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ED22999" w14:textId="0E9ACB4F" w:rsidR="00FF1A18" w:rsidRPr="00823A2E" w:rsidRDefault="00FF1A18" w:rsidP="00823A2E"/>
    <w:sectPr w:rsidR="00FF1A18" w:rsidRPr="00823A2E" w:rsidSect="00546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3C59"/>
    <w:multiLevelType w:val="multilevel"/>
    <w:tmpl w:val="C87A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D6C04"/>
    <w:multiLevelType w:val="multilevel"/>
    <w:tmpl w:val="389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0181"/>
    <w:multiLevelType w:val="multilevel"/>
    <w:tmpl w:val="A1F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80A38"/>
    <w:multiLevelType w:val="multilevel"/>
    <w:tmpl w:val="49E0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2166"/>
    <w:multiLevelType w:val="hybridMultilevel"/>
    <w:tmpl w:val="E626CC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F27FB"/>
    <w:multiLevelType w:val="multilevel"/>
    <w:tmpl w:val="EDD0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438CF"/>
    <w:multiLevelType w:val="hybridMultilevel"/>
    <w:tmpl w:val="14E0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26681">
    <w:abstractNumId w:val="4"/>
  </w:num>
  <w:num w:numId="2" w16cid:durableId="593829715">
    <w:abstractNumId w:val="6"/>
  </w:num>
  <w:num w:numId="3" w16cid:durableId="607859965">
    <w:abstractNumId w:val="3"/>
  </w:num>
  <w:num w:numId="4" w16cid:durableId="487599580">
    <w:abstractNumId w:val="1"/>
  </w:num>
  <w:num w:numId="5" w16cid:durableId="1666012536">
    <w:abstractNumId w:val="0"/>
  </w:num>
  <w:num w:numId="6" w16cid:durableId="1082489151">
    <w:abstractNumId w:val="2"/>
  </w:num>
  <w:num w:numId="7" w16cid:durableId="1577473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F2"/>
    <w:rsid w:val="00325389"/>
    <w:rsid w:val="003763A4"/>
    <w:rsid w:val="00507F4E"/>
    <w:rsid w:val="00546BF2"/>
    <w:rsid w:val="00720292"/>
    <w:rsid w:val="00823A2E"/>
    <w:rsid w:val="008C5FB2"/>
    <w:rsid w:val="0097068D"/>
    <w:rsid w:val="009D07BE"/>
    <w:rsid w:val="009D4DF9"/>
    <w:rsid w:val="00CE3E61"/>
    <w:rsid w:val="00CF3D03"/>
    <w:rsid w:val="00E05F93"/>
    <w:rsid w:val="00EF73B3"/>
    <w:rsid w:val="00F66DB3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70DD"/>
  <w15:chartTrackingRefBased/>
  <w15:docId w15:val="{21E55115-1C45-491E-9E8A-60754D0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F2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546BF2"/>
    <w:rPr>
      <w:color w:val="0000FF"/>
      <w:u w:val="single"/>
    </w:rPr>
  </w:style>
  <w:style w:type="paragraph" w:customStyle="1" w:styleId="Normal0">
    <w:name w:val="_Normal"/>
    <w:basedOn w:val="Normal"/>
    <w:uiPriority w:val="99"/>
    <w:rsid w:val="00546BF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23A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tab-span">
    <w:name w:val="apple-tab-span"/>
    <w:basedOn w:val="DefaultParagraphFont"/>
    <w:rsid w:val="0082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s9369/" TargetMode="External"/><Relationship Id="rId5" Type="http://schemas.openxmlformats.org/officeDocument/2006/relationships/hyperlink" Target="mailto:madhavshekar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 Shekar</dc:creator>
  <cp:keywords/>
  <dc:description/>
  <cp:lastModifiedBy>Madhav Shekar</cp:lastModifiedBy>
  <cp:revision>10</cp:revision>
  <dcterms:created xsi:type="dcterms:W3CDTF">2024-06-10T21:53:00Z</dcterms:created>
  <dcterms:modified xsi:type="dcterms:W3CDTF">2024-07-01T21:46:00Z</dcterms:modified>
</cp:coreProperties>
</file>