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A658" w14:textId="77777777" w:rsidR="00756405" w:rsidRDefault="00756405" w:rsidP="00D9673D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bookmarkStart w:id="0" w:name="_Hlk45652370"/>
    </w:p>
    <w:p w14:paraId="73CC0FBD" w14:textId="77777777" w:rsidR="00581435" w:rsidRDefault="00581435" w:rsidP="00581435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>
        <w:rPr>
          <w:rFonts w:asciiTheme="minorHAnsi" w:eastAsia="Times New Roman" w:hAnsiTheme="minorHAnsi" w:cstheme="minorHAnsi"/>
          <w:b/>
          <w:bCs/>
          <w:noProof/>
          <w:color w:val="000000" w:themeColor="text1"/>
        </w:rPr>
        <w:drawing>
          <wp:inline distT="0" distB="0" distL="0" distR="0" wp14:anchorId="62AC6194" wp14:editId="0B659ED5">
            <wp:extent cx="1257300" cy="1104900"/>
            <wp:effectExtent l="0" t="0" r="0" b="0"/>
            <wp:docPr id="5697036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03678" name="Picture 56970367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E21DA" w14:textId="4CBBCB5A" w:rsidR="00D9673D" w:rsidRPr="00EE0967" w:rsidRDefault="009C51E3" w:rsidP="00D9673D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V </w:t>
      </w:r>
      <w:r w:rsidR="00F42149">
        <w:rPr>
          <w:rFonts w:asciiTheme="minorHAnsi" w:eastAsia="Times New Roman" w:hAnsiTheme="minorHAnsi" w:cstheme="minorHAnsi"/>
          <w:b/>
          <w:bCs/>
          <w:color w:val="000000" w:themeColor="text1"/>
        </w:rPr>
        <w:t>Mah</w:t>
      </w:r>
      <w:r w:rsidR="00B7022B">
        <w:rPr>
          <w:rFonts w:asciiTheme="minorHAnsi" w:eastAsia="Times New Roman" w:hAnsiTheme="minorHAnsi" w:cstheme="minorHAnsi"/>
          <w:b/>
          <w:bCs/>
          <w:color w:val="000000" w:themeColor="text1"/>
        </w:rPr>
        <w:t>esh</w:t>
      </w:r>
      <w:r w:rsidR="00423EA1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 </w:t>
      </w:r>
    </w:p>
    <w:p w14:paraId="07959C1D" w14:textId="7669491C" w:rsidR="00D9673D" w:rsidRPr="00EE0967" w:rsidRDefault="00D9673D" w:rsidP="00D9673D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EE0967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Email: </w:t>
      </w:r>
      <w:bookmarkEnd w:id="0"/>
      <w:r w:rsidR="00ED5106">
        <w:rPr>
          <w:rFonts w:asciiTheme="minorHAnsi" w:eastAsia="Times New Roman" w:hAnsiTheme="minorHAnsi" w:cstheme="minorHAnsi"/>
          <w:b/>
          <w:bCs/>
          <w:color w:val="000000" w:themeColor="text1"/>
        </w:rPr>
        <w:t>m</w:t>
      </w:r>
      <w:r w:rsidR="00DB4211">
        <w:rPr>
          <w:rFonts w:asciiTheme="minorHAnsi" w:eastAsia="Times New Roman" w:hAnsiTheme="minorHAnsi" w:cstheme="minorHAnsi"/>
          <w:b/>
          <w:bCs/>
          <w:color w:val="000000" w:themeColor="text1"/>
        </w:rPr>
        <w:t>vmahesh911</w:t>
      </w:r>
      <w:r w:rsidR="00CA7BFB">
        <w:rPr>
          <w:rFonts w:asciiTheme="minorHAnsi" w:eastAsia="Times New Roman" w:hAnsiTheme="minorHAnsi" w:cstheme="minorHAnsi"/>
          <w:b/>
          <w:bCs/>
          <w:color w:val="000000" w:themeColor="text1"/>
        </w:rPr>
        <w:t>@gmail.com</w:t>
      </w:r>
    </w:p>
    <w:p w14:paraId="1192B7F0" w14:textId="738EE458" w:rsidR="00D9673D" w:rsidRPr="00EE0967" w:rsidRDefault="00D9673D" w:rsidP="00D9673D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EE0967">
        <w:rPr>
          <w:rFonts w:asciiTheme="minorHAnsi" w:eastAsia="Times New Roman" w:hAnsiTheme="minorHAnsi" w:cstheme="minorHAnsi"/>
          <w:b/>
          <w:bCs/>
          <w:color w:val="000000" w:themeColor="text1"/>
        </w:rPr>
        <w:t>Phone:</w:t>
      </w:r>
      <w:r w:rsidR="00AA2759">
        <w:rPr>
          <w:rFonts w:asciiTheme="minorHAnsi" w:eastAsia="Times New Roman" w:hAnsiTheme="minorHAnsi" w:cstheme="minorHAnsi"/>
          <w:b/>
          <w:bCs/>
          <w:color w:val="000000" w:themeColor="text1"/>
        </w:rPr>
        <w:t>3045033252</w:t>
      </w:r>
    </w:p>
    <w:p w14:paraId="7EEFEE89" w14:textId="77777777" w:rsidR="00D718A1" w:rsidRDefault="00D718A1" w:rsidP="00756405">
      <w:pPr>
        <w:spacing w:after="0" w:line="276" w:lineRule="auto"/>
        <w:rPr>
          <w:rFonts w:asciiTheme="minorHAnsi" w:eastAsia="Adobe Myungjo Std M" w:hAnsiTheme="minorHAnsi" w:cstheme="minorHAnsi"/>
          <w:b/>
          <w:color w:val="000000" w:themeColor="text1"/>
        </w:rPr>
      </w:pPr>
      <w:r>
        <w:rPr>
          <w:rFonts w:asciiTheme="minorHAnsi" w:eastAsia="Adobe Myungjo Std M" w:hAnsiTheme="minorHAnsi" w:cstheme="minorHAnsi"/>
          <w:b/>
          <w:color w:val="000000" w:themeColor="text1"/>
        </w:rPr>
        <w:t xml:space="preserve">                                                             </w:t>
      </w:r>
    </w:p>
    <w:p w14:paraId="0984DA62" w14:textId="0C3A6342" w:rsidR="006412A1" w:rsidRPr="00EE0967" w:rsidRDefault="00ED4ED0" w:rsidP="00D718A1">
      <w:pPr>
        <w:spacing w:after="0" w:line="276" w:lineRule="auto"/>
        <w:jc w:val="center"/>
        <w:rPr>
          <w:rFonts w:asciiTheme="minorHAnsi" w:eastAsia="Adobe Myungjo Std M" w:hAnsiTheme="minorHAnsi" w:cstheme="minorHAnsi"/>
          <w:b/>
          <w:color w:val="000000" w:themeColor="text1"/>
        </w:rPr>
      </w:pPr>
      <w:r>
        <w:rPr>
          <w:rFonts w:asciiTheme="minorHAnsi" w:eastAsia="Adobe Myungjo Std M" w:hAnsiTheme="minorHAnsi" w:cstheme="minorHAnsi"/>
          <w:b/>
          <w:color w:val="000000" w:themeColor="text1"/>
        </w:rPr>
        <w:t xml:space="preserve"> </w:t>
      </w:r>
      <w:r w:rsidR="005023AB" w:rsidRPr="005023AB">
        <w:rPr>
          <w:rFonts w:asciiTheme="minorHAnsi" w:eastAsia="Adobe Myungjo Std M" w:hAnsiTheme="minorHAnsi" w:cstheme="minorHAnsi"/>
          <w:b/>
          <w:bCs/>
          <w:color w:val="000000" w:themeColor="text1"/>
        </w:rPr>
        <w:t xml:space="preserve">Senior Cloud Platform Engineer – Multi-Cloud | ECS | Kubernetes | </w:t>
      </w:r>
      <w:proofErr w:type="spellStart"/>
      <w:r w:rsidR="005023AB" w:rsidRPr="005023AB">
        <w:rPr>
          <w:rFonts w:asciiTheme="minorHAnsi" w:eastAsia="Adobe Myungjo Std M" w:hAnsiTheme="minorHAnsi" w:cstheme="minorHAnsi"/>
          <w:b/>
          <w:bCs/>
          <w:color w:val="000000" w:themeColor="text1"/>
        </w:rPr>
        <w:t>DevSecOps</w:t>
      </w:r>
      <w:proofErr w:type="spellEnd"/>
    </w:p>
    <w:p w14:paraId="2FF43F6A" w14:textId="5E17D742" w:rsidR="005C1396" w:rsidRPr="000E05CD" w:rsidRDefault="00FE2812" w:rsidP="000E05CD">
      <w:pPr>
        <w:spacing w:after="0" w:line="276" w:lineRule="auto"/>
        <w:ind w:left="270" w:hanging="270"/>
        <w:rPr>
          <w:rFonts w:asciiTheme="minorHAnsi" w:eastAsia="Adobe Myungjo Std M" w:hAnsiTheme="minorHAnsi" w:cstheme="minorHAnsi"/>
          <w:b/>
          <w:color w:val="000000" w:themeColor="text1"/>
        </w:rPr>
      </w:pPr>
      <w:r w:rsidRPr="00EE0967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 wp14:anchorId="1336D53D" wp14:editId="399F44C6">
                <wp:simplePos x="0" y="0"/>
                <wp:positionH relativeFrom="column">
                  <wp:posOffset>-50800</wp:posOffset>
                </wp:positionH>
                <wp:positionV relativeFrom="paragraph">
                  <wp:posOffset>41910</wp:posOffset>
                </wp:positionV>
                <wp:extent cx="691515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1AF01" id="Straight Connector 3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pt,3.3pt" to="540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" strokecolor="#030" strokeweight="1.25pt"/>
            </w:pict>
          </mc:Fallback>
        </mc:AlternateContent>
      </w:r>
      <w:r w:rsidR="0050193C" w:rsidRPr="00EE0967">
        <w:rPr>
          <w:rFonts w:asciiTheme="minorHAnsi" w:eastAsia="Adobe Myungjo Std M" w:hAnsiTheme="minorHAnsi" w:cstheme="minorHAnsi"/>
          <w:b/>
          <w:color w:val="000000" w:themeColor="text1"/>
        </w:rPr>
        <w:t xml:space="preserve">                                                                           </w:t>
      </w:r>
      <w:r w:rsidR="0050193C" w:rsidRPr="00EE0967">
        <w:rPr>
          <w:rFonts w:asciiTheme="minorHAnsi" w:eastAsia="Adobe Myungjo Std M" w:hAnsiTheme="minorHAnsi" w:cstheme="minorHAnsi"/>
          <w:b/>
          <w:color w:val="000000" w:themeColor="text1"/>
        </w:rPr>
        <w:tab/>
      </w:r>
      <w:r w:rsidR="0050193C" w:rsidRPr="00EE0967">
        <w:rPr>
          <w:rFonts w:asciiTheme="minorHAnsi" w:eastAsia="Adobe Myungjo Std M" w:hAnsiTheme="minorHAnsi" w:cstheme="minorHAnsi"/>
          <w:b/>
          <w:color w:val="000000" w:themeColor="text1"/>
        </w:rPr>
        <w:tab/>
      </w:r>
      <w:r w:rsidR="0050193C" w:rsidRPr="00EE0967">
        <w:rPr>
          <w:rFonts w:asciiTheme="minorHAnsi" w:eastAsia="Adobe Myungjo Std M" w:hAnsiTheme="minorHAnsi" w:cstheme="minorHAnsi"/>
          <w:b/>
          <w:color w:val="000000" w:themeColor="text1"/>
        </w:rPr>
        <w:tab/>
      </w:r>
      <w:r w:rsidR="0050193C" w:rsidRPr="00EE0967">
        <w:rPr>
          <w:rFonts w:asciiTheme="minorHAnsi" w:eastAsia="Adobe Myungjo Std M" w:hAnsiTheme="minorHAnsi" w:cstheme="minorHAnsi"/>
          <w:b/>
          <w:color w:val="000000" w:themeColor="text1"/>
        </w:rPr>
        <w:tab/>
      </w:r>
      <w:r w:rsidR="0050193C" w:rsidRPr="00EE0967">
        <w:rPr>
          <w:rFonts w:asciiTheme="minorHAnsi" w:eastAsia="Adobe Myungjo Std M" w:hAnsiTheme="minorHAnsi" w:cstheme="minorHAnsi"/>
          <w:b/>
          <w:color w:val="000000" w:themeColor="text1"/>
        </w:rPr>
        <w:tab/>
      </w:r>
      <w:r w:rsidR="0050193C" w:rsidRPr="00EE0967">
        <w:rPr>
          <w:rFonts w:asciiTheme="minorHAnsi" w:eastAsia="Adobe Myungjo Std M" w:hAnsiTheme="minorHAnsi" w:cstheme="minorHAnsi"/>
          <w:b/>
          <w:color w:val="000000" w:themeColor="text1"/>
        </w:rPr>
        <w:tab/>
      </w:r>
      <w:r w:rsidR="0050193C" w:rsidRPr="00EE0967">
        <w:rPr>
          <w:rFonts w:asciiTheme="minorHAnsi" w:eastAsia="Adobe Myungjo Std M" w:hAnsiTheme="minorHAnsi" w:cstheme="minorHAnsi"/>
          <w:b/>
          <w:color w:val="000000" w:themeColor="text1"/>
        </w:rPr>
        <w:tab/>
      </w:r>
      <w:r w:rsidR="0050193C" w:rsidRPr="00EE0967">
        <w:rPr>
          <w:rFonts w:asciiTheme="minorHAnsi" w:eastAsia="Adobe Myungjo Std M" w:hAnsiTheme="minorHAnsi" w:cstheme="minorHAnsi"/>
          <w:b/>
          <w:color w:val="000000" w:themeColor="text1"/>
        </w:rPr>
        <w:tab/>
      </w:r>
      <w:r w:rsidR="0050193C" w:rsidRPr="00EE0967">
        <w:rPr>
          <w:rFonts w:asciiTheme="minorHAnsi" w:eastAsia="Adobe Myungjo Std M" w:hAnsiTheme="minorHAnsi" w:cstheme="minorHAnsi"/>
          <w:b/>
          <w:color w:val="000000" w:themeColor="text1"/>
        </w:rPr>
        <w:tab/>
      </w:r>
      <w:r w:rsidR="0050193C" w:rsidRPr="00EE0967">
        <w:rPr>
          <w:rFonts w:asciiTheme="minorHAnsi" w:eastAsia="Adobe Myungjo Std M" w:hAnsiTheme="minorHAnsi" w:cstheme="minorHAnsi"/>
          <w:b/>
          <w:color w:val="000000" w:themeColor="text1"/>
        </w:rPr>
        <w:tab/>
      </w:r>
    </w:p>
    <w:p w14:paraId="6A5966E3" w14:textId="44A58EAF" w:rsidR="00F90ECC" w:rsidRPr="00EE0967" w:rsidRDefault="00FE2812" w:rsidP="00A32C84">
      <w:pPr>
        <w:pStyle w:val="NoSpacing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EE0967">
        <w:rPr>
          <w:rFonts w:asciiTheme="minorHAnsi" w:hAnsiTheme="minorHAnsi" w:cstheme="minorHAnsi"/>
          <w:b/>
          <w:bCs/>
          <w:color w:val="000000" w:themeColor="text1"/>
        </w:rPr>
        <w:t>SUMMARY</w:t>
      </w:r>
    </w:p>
    <w:p w14:paraId="3B485946" w14:textId="77777777" w:rsidR="005023AB" w:rsidRPr="005023AB" w:rsidRDefault="005023AB" w:rsidP="005023AB">
      <w:pPr>
        <w:pStyle w:val="Normal1"/>
        <w:numPr>
          <w:ilvl w:val="0"/>
          <w:numId w:val="1"/>
        </w:numPr>
        <w:tabs>
          <w:tab w:val="left" w:pos="720"/>
        </w:tabs>
        <w:spacing w:line="276" w:lineRule="auto"/>
        <w:ind w:left="180" w:hanging="180"/>
        <w:jc w:val="both"/>
        <w:rPr>
          <w:rFonts w:asciiTheme="minorHAnsi" w:hAnsiTheme="minorHAnsi" w:cstheme="minorHAnsi"/>
          <w:color w:val="000000" w:themeColor="text1"/>
          <w:sz w:val="22"/>
        </w:rPr>
      </w:pPr>
      <w:bookmarkStart w:id="1" w:name="_Hlk519676424"/>
      <w:r w:rsidRPr="005023AB">
        <w:rPr>
          <w:rFonts w:asciiTheme="minorHAnsi" w:hAnsiTheme="minorHAnsi" w:cstheme="minorHAnsi"/>
          <w:color w:val="000000" w:themeColor="text1"/>
          <w:sz w:val="22"/>
        </w:rPr>
        <w:t>AWS Certified DevOps Engineer with 9+ years of experience designing, automating, and operating secure, scalable, and highly available cloud platforms across AWS, Azure, and GCP in enterprise and regulated environments.</w:t>
      </w:r>
    </w:p>
    <w:p w14:paraId="61959E8E" w14:textId="77777777" w:rsidR="005023AB" w:rsidRPr="005023AB" w:rsidRDefault="005023AB" w:rsidP="005023AB">
      <w:pPr>
        <w:pStyle w:val="Normal1"/>
        <w:numPr>
          <w:ilvl w:val="0"/>
          <w:numId w:val="1"/>
        </w:numPr>
        <w:tabs>
          <w:tab w:val="left" w:pos="720"/>
        </w:tabs>
        <w:spacing w:line="276" w:lineRule="auto"/>
        <w:ind w:left="180" w:hanging="18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Strong background in DevOps,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DevSecOps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>, and Platform Engineering, delivering cloud-native solutions using Infrastructure as Code (Terraform, ARM Templates, CloudFormation) and standardized multi-cloud platform patterns.</w:t>
      </w:r>
    </w:p>
    <w:p w14:paraId="43F09C68" w14:textId="77777777" w:rsidR="005023AB" w:rsidRPr="005023AB" w:rsidRDefault="005023AB" w:rsidP="005023AB">
      <w:pPr>
        <w:pStyle w:val="Normal1"/>
        <w:numPr>
          <w:ilvl w:val="0"/>
          <w:numId w:val="1"/>
        </w:numPr>
        <w:tabs>
          <w:tab w:val="left" w:pos="720"/>
        </w:tabs>
        <w:spacing w:line="276" w:lineRule="auto"/>
        <w:ind w:left="180" w:hanging="18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Architected secure cloud foundations including VPC design, Transit Gateway, private endpoints, load balancers, IAM, and Zero Trust network segmentation to support mission-critical enterprise workloads.</w:t>
      </w:r>
    </w:p>
    <w:p w14:paraId="00AD0E10" w14:textId="77777777" w:rsidR="005023AB" w:rsidRPr="005023AB" w:rsidRDefault="005023AB" w:rsidP="005023AB">
      <w:pPr>
        <w:pStyle w:val="Normal1"/>
        <w:numPr>
          <w:ilvl w:val="0"/>
          <w:numId w:val="1"/>
        </w:numPr>
        <w:tabs>
          <w:tab w:val="left" w:pos="720"/>
        </w:tabs>
        <w:spacing w:line="276" w:lineRule="auto"/>
        <w:ind w:left="180" w:hanging="18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Hands-on Kubernetes expert, building and operating production-grade clusters on EKS, AKS, and GKE, leveraging Helm,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Kustomize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, autoscaling, and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Karpenter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 for optimized resource utilization.</w:t>
      </w:r>
    </w:p>
    <w:p w14:paraId="0A012BD8" w14:textId="77777777" w:rsidR="005023AB" w:rsidRPr="005023AB" w:rsidRDefault="005023AB" w:rsidP="005023AB">
      <w:pPr>
        <w:pStyle w:val="Normal1"/>
        <w:numPr>
          <w:ilvl w:val="0"/>
          <w:numId w:val="1"/>
        </w:numPr>
        <w:tabs>
          <w:tab w:val="left" w:pos="720"/>
        </w:tabs>
        <w:spacing w:line="276" w:lineRule="auto"/>
        <w:ind w:left="180" w:hanging="18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Extensive experience building and managing containerized workloads on AWS ECS (Fargate &amp; EC2 launch types), designing scalable microservices architectures with ALB routing, service auto scaling, and secure task-level IAM roles.</w:t>
      </w:r>
    </w:p>
    <w:p w14:paraId="69FBC181" w14:textId="77777777" w:rsidR="005023AB" w:rsidRPr="005023AB" w:rsidRDefault="005023AB" w:rsidP="005023AB">
      <w:pPr>
        <w:pStyle w:val="Normal1"/>
        <w:numPr>
          <w:ilvl w:val="0"/>
          <w:numId w:val="1"/>
        </w:numPr>
        <w:tabs>
          <w:tab w:val="left" w:pos="720"/>
        </w:tabs>
        <w:spacing w:line="276" w:lineRule="auto"/>
        <w:ind w:left="180" w:hanging="18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Built internal developer platforms (IDPs) enabling self-service Kubernetes environments,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GitOps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>-based promotions, and standardized CI/CD workflows to accelerate developer productivity.</w:t>
      </w:r>
    </w:p>
    <w:p w14:paraId="7A3B5481" w14:textId="77777777" w:rsidR="005023AB" w:rsidRPr="005023AB" w:rsidRDefault="005023AB" w:rsidP="005023AB">
      <w:pPr>
        <w:pStyle w:val="Normal1"/>
        <w:numPr>
          <w:ilvl w:val="0"/>
          <w:numId w:val="1"/>
        </w:numPr>
        <w:tabs>
          <w:tab w:val="left" w:pos="720"/>
        </w:tabs>
        <w:spacing w:line="276" w:lineRule="auto"/>
        <w:ind w:left="180" w:hanging="18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Implemented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GitOps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-first deployment models using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ArgoCD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 and Flux, delivering declarative, auditable, and rollback-safe deployments across multiple environments.</w:t>
      </w:r>
    </w:p>
    <w:p w14:paraId="5125CAE7" w14:textId="77777777" w:rsidR="005023AB" w:rsidRPr="005023AB" w:rsidRDefault="005023AB" w:rsidP="005023AB">
      <w:pPr>
        <w:pStyle w:val="Normal1"/>
        <w:numPr>
          <w:ilvl w:val="0"/>
          <w:numId w:val="1"/>
        </w:numPr>
        <w:tabs>
          <w:tab w:val="left" w:pos="720"/>
        </w:tabs>
        <w:spacing w:line="276" w:lineRule="auto"/>
        <w:ind w:left="180" w:hanging="18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Strong expertise in Python-based automation and network tooling, developing Boto3-driven scripts to validate VPC configurations, security groups, route tables, and API connectivity across environments.</w:t>
      </w:r>
    </w:p>
    <w:p w14:paraId="31E5EB71" w14:textId="77777777" w:rsidR="005023AB" w:rsidRPr="005023AB" w:rsidRDefault="005023AB" w:rsidP="005023AB">
      <w:pPr>
        <w:pStyle w:val="Normal1"/>
        <w:numPr>
          <w:ilvl w:val="0"/>
          <w:numId w:val="1"/>
        </w:numPr>
        <w:tabs>
          <w:tab w:val="left" w:pos="720"/>
        </w:tabs>
        <w:spacing w:line="276" w:lineRule="auto"/>
        <w:ind w:left="180" w:hanging="18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Experienced in REST API integrations, OAuth2 authentication flows, TLS 1.2/1.3 enforcement, and troubleshooting latency-sensitive enterprise APIs in containerized environments.</w:t>
      </w:r>
    </w:p>
    <w:p w14:paraId="5C861AA0" w14:textId="77777777" w:rsidR="005023AB" w:rsidRPr="005023AB" w:rsidRDefault="005023AB" w:rsidP="005023AB">
      <w:pPr>
        <w:pStyle w:val="Normal1"/>
        <w:numPr>
          <w:ilvl w:val="0"/>
          <w:numId w:val="1"/>
        </w:numPr>
        <w:tabs>
          <w:tab w:val="left" w:pos="720"/>
        </w:tabs>
        <w:spacing w:line="276" w:lineRule="auto"/>
        <w:ind w:left="180" w:hanging="18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Advanced CI/CD engineer designing scalable pipelines using GitHub Actions, Azure DevOps, Jenkins, GitLab CI, and Spinnaker, enabling automated builds, testing, approvals, and blue-green/canary releases.</w:t>
      </w:r>
    </w:p>
    <w:p w14:paraId="1FB85E65" w14:textId="77777777" w:rsidR="005023AB" w:rsidRPr="005023AB" w:rsidRDefault="005023AB" w:rsidP="005023AB">
      <w:pPr>
        <w:pStyle w:val="Normal1"/>
        <w:numPr>
          <w:ilvl w:val="0"/>
          <w:numId w:val="1"/>
        </w:numPr>
        <w:tabs>
          <w:tab w:val="left" w:pos="720"/>
        </w:tabs>
        <w:spacing w:line="276" w:lineRule="auto"/>
        <w:ind w:left="180" w:hanging="18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Embedded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DevSecOps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 practices throughout the SDLC using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Snyk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Trivy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>, SonarQube, Fortify, Aqua, OWASP ZAP, and container vulnerability scanning to ensure secure-by-default releases.</w:t>
      </w:r>
    </w:p>
    <w:p w14:paraId="7F09FC3D" w14:textId="77777777" w:rsidR="005023AB" w:rsidRPr="005023AB" w:rsidRDefault="005023AB" w:rsidP="005023AB">
      <w:pPr>
        <w:pStyle w:val="Normal1"/>
        <w:numPr>
          <w:ilvl w:val="0"/>
          <w:numId w:val="1"/>
        </w:numPr>
        <w:tabs>
          <w:tab w:val="left" w:pos="720"/>
        </w:tabs>
        <w:spacing w:line="276" w:lineRule="auto"/>
        <w:ind w:left="180" w:hanging="18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Strengthened software supply chain security by integrating SBOM generation, dependency scanning, image assurance, and policy enforcement into CI/CD pipelines.</w:t>
      </w:r>
    </w:p>
    <w:p w14:paraId="3D1EAF2A" w14:textId="77777777" w:rsidR="005023AB" w:rsidRPr="005023AB" w:rsidRDefault="005023AB" w:rsidP="005023AB">
      <w:pPr>
        <w:pStyle w:val="Normal1"/>
        <w:numPr>
          <w:ilvl w:val="0"/>
          <w:numId w:val="1"/>
        </w:numPr>
        <w:tabs>
          <w:tab w:val="left" w:pos="720"/>
        </w:tabs>
        <w:spacing w:line="276" w:lineRule="auto"/>
        <w:ind w:left="180" w:hanging="18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Implemented Kubernetes runtime security and least-privilege access controls using IAM, RBAC, OPA Gatekeeper, Azure Policy, and AWS Config for compliance and governance automation.</w:t>
      </w:r>
    </w:p>
    <w:p w14:paraId="5D32B39A" w14:textId="77777777" w:rsidR="005023AB" w:rsidRPr="005023AB" w:rsidRDefault="005023AB" w:rsidP="005023AB">
      <w:pPr>
        <w:pStyle w:val="Normal1"/>
        <w:numPr>
          <w:ilvl w:val="0"/>
          <w:numId w:val="1"/>
        </w:numPr>
        <w:tabs>
          <w:tab w:val="left" w:pos="720"/>
        </w:tabs>
        <w:spacing w:line="276" w:lineRule="auto"/>
        <w:ind w:left="180" w:hanging="18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Proven experience integrating Splunk Enterprise logging and New Relic APM, building centralized logging, distributed tracing, and proactive alerting frameworks to reduce MTTR.</w:t>
      </w:r>
    </w:p>
    <w:p w14:paraId="7D20F083" w14:textId="77777777" w:rsidR="005023AB" w:rsidRPr="005023AB" w:rsidRDefault="005023AB" w:rsidP="005023AB">
      <w:pPr>
        <w:pStyle w:val="Normal1"/>
        <w:numPr>
          <w:ilvl w:val="0"/>
          <w:numId w:val="1"/>
        </w:numPr>
        <w:tabs>
          <w:tab w:val="left" w:pos="720"/>
        </w:tabs>
        <w:spacing w:line="276" w:lineRule="auto"/>
        <w:ind w:left="180" w:hanging="18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Established enterprise observability platforms using Datadog, Prometheus, Grafana, ELK, Azure Monitor, Application Insights, and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OpenTelemetry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 for actionable dashboards and performance optimization.</w:t>
      </w:r>
    </w:p>
    <w:p w14:paraId="73B7BC0F" w14:textId="77777777" w:rsidR="005023AB" w:rsidRPr="005023AB" w:rsidRDefault="005023AB" w:rsidP="005023AB">
      <w:pPr>
        <w:pStyle w:val="Normal1"/>
        <w:numPr>
          <w:ilvl w:val="0"/>
          <w:numId w:val="1"/>
        </w:numPr>
        <w:tabs>
          <w:tab w:val="left" w:pos="720"/>
        </w:tabs>
        <w:spacing w:line="276" w:lineRule="auto"/>
        <w:ind w:left="180" w:hanging="18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Applied SRE principles including SLOs, error budgets, proactive monitoring, and automated remediation to improve service reliability and deployment confidence.</w:t>
      </w:r>
    </w:p>
    <w:p w14:paraId="6AB68FFF" w14:textId="77777777" w:rsidR="005023AB" w:rsidRPr="005023AB" w:rsidRDefault="005023AB" w:rsidP="005023AB">
      <w:pPr>
        <w:pStyle w:val="Normal1"/>
        <w:numPr>
          <w:ilvl w:val="0"/>
          <w:numId w:val="1"/>
        </w:numPr>
        <w:tabs>
          <w:tab w:val="left" w:pos="720"/>
        </w:tabs>
        <w:spacing w:line="276" w:lineRule="auto"/>
        <w:ind w:left="180" w:hanging="18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Led disaster recovery, backup automation, and failover strategies using Terraform, Lambda, Azure Runbooks, and cloud-native services while driving cost optimization through FinOps practices such as autoscaling and rightsizing.</w:t>
      </w:r>
    </w:p>
    <w:p w14:paraId="78BF0FE9" w14:textId="77777777" w:rsidR="005023AB" w:rsidRPr="005023AB" w:rsidRDefault="005023AB" w:rsidP="005023AB">
      <w:pPr>
        <w:pStyle w:val="Normal1"/>
        <w:numPr>
          <w:ilvl w:val="0"/>
          <w:numId w:val="1"/>
        </w:numPr>
        <w:tabs>
          <w:tab w:val="left" w:pos="720"/>
        </w:tabs>
        <w:spacing w:line="276" w:lineRule="auto"/>
        <w:ind w:left="180" w:hanging="18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lastRenderedPageBreak/>
        <w:t>Collaborative technical leader and mentor, partnering with developers, QA, security, and business stakeholders in Agile environments to modernize legacy workloads and deliver resilient, compliant, and business-aligned cloud platforms.</w:t>
      </w:r>
    </w:p>
    <w:p w14:paraId="4B4B551C" w14:textId="029C9427" w:rsidR="00C666D3" w:rsidRPr="00C666D3" w:rsidRDefault="00C666D3" w:rsidP="000471AA">
      <w:pPr>
        <w:pStyle w:val="Normal1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bookmarkEnd w:id="1"/>
    <w:p w14:paraId="44C309AD" w14:textId="77777777" w:rsidR="000471AA" w:rsidRDefault="000471AA" w:rsidP="002C5D95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64005E4A" w14:textId="2244CEEC" w:rsidR="002C5D95" w:rsidRPr="00EE0967" w:rsidRDefault="00FE2812" w:rsidP="002C5D95">
      <w:pPr>
        <w:rPr>
          <w:rFonts w:asciiTheme="minorHAnsi" w:hAnsiTheme="minorHAnsi" w:cstheme="minorHAnsi"/>
          <w:b/>
          <w:bCs/>
          <w:color w:val="000000" w:themeColor="text1"/>
        </w:rPr>
      </w:pPr>
      <w:r w:rsidRPr="00EE0967">
        <w:rPr>
          <w:rFonts w:asciiTheme="minorHAnsi" w:hAnsiTheme="minorHAnsi" w:cstheme="minorHAnsi"/>
          <w:b/>
          <w:bCs/>
          <w:color w:val="000000" w:themeColor="text1"/>
        </w:rPr>
        <w:t>EDUCATION:</w:t>
      </w:r>
    </w:p>
    <w:p w14:paraId="3244486C" w14:textId="575BF12E" w:rsidR="00A235C4" w:rsidRDefault="00423EA1" w:rsidP="00C22FE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Bachelor</w:t>
      </w:r>
      <w:r w:rsidR="002C5D95" w:rsidRPr="00EE0967">
        <w:rPr>
          <w:rFonts w:asciiTheme="minorHAnsi" w:hAnsiTheme="minorHAnsi" w:cstheme="minorHAnsi"/>
          <w:color w:val="000000" w:themeColor="text1"/>
        </w:rPr>
        <w:t xml:space="preserve">s in </w:t>
      </w:r>
      <w:r>
        <w:rPr>
          <w:rFonts w:asciiTheme="minorHAnsi" w:hAnsiTheme="minorHAnsi" w:cstheme="minorHAnsi"/>
          <w:color w:val="000000" w:themeColor="text1"/>
        </w:rPr>
        <w:t>E</w:t>
      </w:r>
      <w:r w:rsidR="00DD26E2">
        <w:rPr>
          <w:rFonts w:asciiTheme="minorHAnsi" w:hAnsiTheme="minorHAnsi" w:cstheme="minorHAnsi"/>
          <w:color w:val="000000" w:themeColor="text1"/>
        </w:rPr>
        <w:t>lectronics &amp; Communication Engineering</w:t>
      </w:r>
      <w:r w:rsidR="002C5D95" w:rsidRPr="00EE0967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JNTUH </w:t>
      </w:r>
      <w:r w:rsidR="002A26ED" w:rsidRPr="00EE0967">
        <w:rPr>
          <w:rFonts w:asciiTheme="minorHAnsi" w:hAnsiTheme="minorHAnsi" w:cstheme="minorHAnsi"/>
          <w:color w:val="000000" w:themeColor="text1"/>
        </w:rPr>
        <w:t xml:space="preserve">       </w:t>
      </w:r>
      <w:r w:rsidR="00DD26E2">
        <w:rPr>
          <w:rFonts w:asciiTheme="minorHAnsi" w:hAnsiTheme="minorHAnsi" w:cstheme="minorHAnsi"/>
          <w:color w:val="000000" w:themeColor="text1"/>
        </w:rPr>
        <w:t xml:space="preserve">                                              </w:t>
      </w:r>
      <w:r w:rsidR="0022189C">
        <w:rPr>
          <w:rFonts w:asciiTheme="minorHAnsi" w:hAnsiTheme="minorHAnsi" w:cstheme="minorHAnsi"/>
          <w:color w:val="000000" w:themeColor="text1"/>
        </w:rPr>
        <w:t xml:space="preserve"> </w:t>
      </w:r>
      <w:r w:rsidR="00DD26E2">
        <w:rPr>
          <w:rFonts w:asciiTheme="minorHAnsi" w:hAnsiTheme="minorHAnsi" w:cstheme="minorHAnsi"/>
          <w:color w:val="000000" w:themeColor="text1"/>
        </w:rPr>
        <w:t xml:space="preserve">  </w:t>
      </w:r>
      <w:r w:rsidR="00DD26E2">
        <w:rPr>
          <w:rFonts w:asciiTheme="minorHAnsi" w:hAnsiTheme="minorHAnsi" w:cstheme="minorHAnsi"/>
        </w:rPr>
        <w:t xml:space="preserve">July </w:t>
      </w:r>
      <w:r w:rsidR="00DD26E2" w:rsidRPr="00EE0967">
        <w:rPr>
          <w:rFonts w:asciiTheme="minorHAnsi" w:hAnsiTheme="minorHAnsi" w:cstheme="minorHAnsi"/>
        </w:rPr>
        <w:t>201</w:t>
      </w:r>
      <w:r w:rsidR="00DD26E2">
        <w:rPr>
          <w:rFonts w:asciiTheme="minorHAnsi" w:hAnsiTheme="minorHAnsi" w:cstheme="minorHAnsi"/>
        </w:rPr>
        <w:t xml:space="preserve">2 – June </w:t>
      </w:r>
      <w:r w:rsidR="00DD26E2">
        <w:rPr>
          <w:rFonts w:asciiTheme="minorHAnsi" w:hAnsiTheme="minorHAnsi" w:cstheme="minorHAnsi"/>
          <w:color w:val="000000" w:themeColor="text1"/>
        </w:rPr>
        <w:t>2016</w:t>
      </w:r>
      <w:r w:rsidR="002A26ED" w:rsidRPr="00EE0967">
        <w:rPr>
          <w:rFonts w:asciiTheme="minorHAnsi" w:hAnsiTheme="minorHAnsi" w:cstheme="minorHAnsi"/>
          <w:color w:val="000000" w:themeColor="text1"/>
        </w:rPr>
        <w:t xml:space="preserve">                                           </w:t>
      </w:r>
      <w:r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</w:t>
      </w:r>
      <w:r w:rsidR="002A26ED" w:rsidRPr="00EE0967">
        <w:rPr>
          <w:rFonts w:asciiTheme="minorHAnsi" w:hAnsiTheme="minorHAnsi" w:cstheme="minorHAnsi"/>
          <w:color w:val="000000" w:themeColor="text1"/>
        </w:rPr>
        <w:t xml:space="preserve"> </w:t>
      </w:r>
      <w:r w:rsidR="00DD26E2">
        <w:rPr>
          <w:rFonts w:asciiTheme="minorHAnsi" w:hAnsiTheme="minorHAnsi" w:cstheme="minorHAnsi"/>
          <w:color w:val="000000" w:themeColor="text1"/>
        </w:rPr>
        <w:t xml:space="preserve">   </w:t>
      </w:r>
      <w:r w:rsidR="002C5D95" w:rsidRPr="00EE0967">
        <w:rPr>
          <w:rFonts w:asciiTheme="minorHAnsi" w:hAnsiTheme="minorHAnsi" w:cstheme="minorHAnsi"/>
          <w:color w:val="000000" w:themeColor="text1"/>
        </w:rPr>
        <w:t xml:space="preserve">  </w:t>
      </w:r>
    </w:p>
    <w:p w14:paraId="3210FE13" w14:textId="77777777" w:rsidR="00C0051A" w:rsidRDefault="00A235C4" w:rsidP="00C22FE7">
      <w:pPr>
        <w:rPr>
          <w:rFonts w:asciiTheme="minorHAnsi" w:hAnsiTheme="minorHAnsi" w:cstheme="minorHAnsi"/>
          <w:color w:val="000000" w:themeColor="text1"/>
        </w:rPr>
      </w:pPr>
      <w:r w:rsidRPr="00A235C4">
        <w:rPr>
          <w:rFonts w:asciiTheme="minorHAnsi" w:hAnsiTheme="minorHAnsi" w:cstheme="minorHAnsi"/>
          <w:b/>
          <w:bCs/>
          <w:color w:val="000000" w:themeColor="text1"/>
        </w:rPr>
        <w:t>CERTIFICATIONS:</w:t>
      </w:r>
      <w:r w:rsidR="002C5D95" w:rsidRPr="00A235C4">
        <w:rPr>
          <w:rFonts w:asciiTheme="minorHAnsi" w:hAnsiTheme="minorHAnsi" w:cstheme="minorHAnsi"/>
          <w:b/>
          <w:bCs/>
          <w:color w:val="000000" w:themeColor="text1"/>
        </w:rPr>
        <w:t xml:space="preserve">    </w:t>
      </w:r>
      <w:r>
        <w:rPr>
          <w:rFonts w:asciiTheme="minorHAnsi" w:hAnsiTheme="minorHAnsi" w:cstheme="minorHAnsi"/>
          <w:b/>
          <w:bCs/>
          <w:color w:val="000000" w:themeColor="text1"/>
        </w:rPr>
        <w:br/>
      </w:r>
      <w:r w:rsidR="0027634E" w:rsidRPr="0027634E">
        <w:rPr>
          <w:rFonts w:asciiTheme="minorHAnsi" w:hAnsiTheme="minorHAnsi" w:cstheme="minorHAnsi"/>
          <w:color w:val="000000" w:themeColor="text1"/>
        </w:rPr>
        <w:t>AWS Certified Solutions Architect – Associate</w:t>
      </w:r>
      <w:r w:rsidR="002C5D95" w:rsidRPr="0027634E">
        <w:rPr>
          <w:rFonts w:asciiTheme="minorHAnsi" w:hAnsiTheme="minorHAnsi" w:cstheme="minorHAnsi"/>
          <w:color w:val="000000" w:themeColor="text1"/>
        </w:rPr>
        <w:t xml:space="preserve">           </w:t>
      </w:r>
    </w:p>
    <w:p w14:paraId="23C809B4" w14:textId="70D4E2E2" w:rsidR="00FE2812" w:rsidRPr="00C0051A" w:rsidRDefault="00FE2812" w:rsidP="00C22FE7">
      <w:pPr>
        <w:rPr>
          <w:rFonts w:asciiTheme="minorHAnsi" w:hAnsiTheme="minorHAnsi" w:cstheme="minorHAnsi"/>
          <w:color w:val="000000" w:themeColor="text1"/>
        </w:rPr>
      </w:pPr>
      <w:r w:rsidRPr="00EE0967">
        <w:rPr>
          <w:rFonts w:asciiTheme="minorHAnsi" w:hAnsiTheme="minorHAnsi" w:cstheme="minorHAnsi"/>
          <w:b/>
          <w:bCs/>
          <w:color w:val="000000" w:themeColor="text1"/>
        </w:rPr>
        <w:t>TECHNICAL SKILLS:</w:t>
      </w:r>
    </w:p>
    <w:tbl>
      <w:tblPr>
        <w:tblW w:w="10800" w:type="dxa"/>
        <w:tblInd w:w="-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2520"/>
        <w:gridCol w:w="8280"/>
      </w:tblGrid>
      <w:tr w:rsidR="00452AA4" w:rsidRPr="00EE0967" w14:paraId="7551EB8C" w14:textId="77777777" w:rsidTr="00C22FE7">
        <w:trPr>
          <w:trHeight w:val="404"/>
        </w:trPr>
        <w:tc>
          <w:tcPr>
            <w:tcW w:w="2520" w:type="dxa"/>
            <w:shd w:val="clear" w:color="auto" w:fill="FFFFFF" w:themeFill="background1"/>
          </w:tcPr>
          <w:p w14:paraId="4C290AF8" w14:textId="77777777" w:rsidR="00FE2812" w:rsidRPr="00EE0967" w:rsidRDefault="00FE2812" w:rsidP="006F1009">
            <w:pPr>
              <w:pStyle w:val="Normal1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</w:tabs>
              <w:spacing w:line="276" w:lineRule="auto"/>
              <w:ind w:left="-18"/>
              <w:rPr>
                <w:rFonts w:asciiTheme="minorHAnsi" w:eastAsia="Adobe Myungjo Std M" w:hAnsiTheme="minorHAnsi" w:cstheme="minorHAnsi"/>
                <w:b/>
                <w:color w:val="000000" w:themeColor="text1"/>
                <w:sz w:val="22"/>
              </w:rPr>
            </w:pPr>
            <w:r w:rsidRPr="00EE0967">
              <w:rPr>
                <w:rFonts w:asciiTheme="minorHAnsi" w:eastAsia="Adobe Myungjo Std M" w:hAnsiTheme="minorHAnsi" w:cstheme="minorHAnsi"/>
                <w:b/>
                <w:color w:val="000000" w:themeColor="text1"/>
                <w:sz w:val="22"/>
              </w:rPr>
              <w:t>Operating Systems</w:t>
            </w:r>
          </w:p>
        </w:tc>
        <w:tc>
          <w:tcPr>
            <w:tcW w:w="8280" w:type="dxa"/>
          </w:tcPr>
          <w:p w14:paraId="5D9697FF" w14:textId="77777777" w:rsidR="00FE2812" w:rsidRPr="00EE0967" w:rsidRDefault="00FE2812" w:rsidP="006F1009">
            <w:pPr>
              <w:pStyle w:val="Normal1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</w:tabs>
              <w:spacing w:line="276" w:lineRule="auto"/>
              <w:ind w:left="-6"/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</w:pPr>
            <w:r w:rsidRPr="00EE0967"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  <w:t xml:space="preserve">CentOS 5.x/6.x/7.x /RHEL, Ubuntu/Fedora/Debian, Windows Server 2003/2008/2012. </w:t>
            </w:r>
          </w:p>
        </w:tc>
      </w:tr>
      <w:tr w:rsidR="00452AA4" w:rsidRPr="00EE0967" w14:paraId="719B550E" w14:textId="77777777" w:rsidTr="00C22FE7">
        <w:trPr>
          <w:trHeight w:val="359"/>
        </w:trPr>
        <w:tc>
          <w:tcPr>
            <w:tcW w:w="2520" w:type="dxa"/>
            <w:shd w:val="clear" w:color="auto" w:fill="FFFFFF" w:themeFill="background1"/>
          </w:tcPr>
          <w:p w14:paraId="62C658DC" w14:textId="77777777" w:rsidR="00FE2812" w:rsidRPr="00EE0967" w:rsidRDefault="00FE2812" w:rsidP="006F1009">
            <w:pPr>
              <w:pStyle w:val="Normal1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</w:tabs>
              <w:spacing w:line="276" w:lineRule="auto"/>
              <w:ind w:left="-18"/>
              <w:rPr>
                <w:rFonts w:asciiTheme="minorHAnsi" w:eastAsia="Adobe Myungjo Std M" w:hAnsiTheme="minorHAnsi" w:cstheme="minorHAnsi"/>
                <w:b/>
                <w:color w:val="000000" w:themeColor="text1"/>
                <w:sz w:val="22"/>
              </w:rPr>
            </w:pPr>
            <w:r w:rsidRPr="00EE0967">
              <w:rPr>
                <w:rFonts w:asciiTheme="minorHAnsi" w:eastAsia="Adobe Myungjo Std M" w:hAnsiTheme="minorHAnsi" w:cstheme="minorHAnsi"/>
                <w:b/>
                <w:color w:val="000000" w:themeColor="text1"/>
                <w:sz w:val="22"/>
              </w:rPr>
              <w:t>Build/Automation Tools</w:t>
            </w:r>
          </w:p>
        </w:tc>
        <w:tc>
          <w:tcPr>
            <w:tcW w:w="8280" w:type="dxa"/>
          </w:tcPr>
          <w:p w14:paraId="6E4BEBA0" w14:textId="285EEC79" w:rsidR="00FE2812" w:rsidRPr="00EE0967" w:rsidRDefault="00FE2812" w:rsidP="006F1009">
            <w:pPr>
              <w:pStyle w:val="Normal1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</w:tabs>
              <w:spacing w:line="276" w:lineRule="auto"/>
              <w:ind w:left="-6"/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</w:pPr>
            <w:r w:rsidRPr="00EE0967"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  <w:t xml:space="preserve">Chef, Ansible, Puppet, Ant, </w:t>
            </w:r>
            <w:proofErr w:type="spellStart"/>
            <w:r w:rsidRPr="00EE0967"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  <w:t>Saltstack</w:t>
            </w:r>
            <w:proofErr w:type="spellEnd"/>
            <w:r w:rsidRPr="00EE0967"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  <w:t>, Maven, Gradle, Nexus, Artifactory, Jenkins, Hudson, Bamboo</w:t>
            </w:r>
            <w:r w:rsidR="00BA1D91" w:rsidRPr="00EE0967"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  <w:t xml:space="preserve">, </w:t>
            </w:r>
            <w:r w:rsidR="00887F8D" w:rsidRPr="00EE0967"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  <w:t>Terraform</w:t>
            </w:r>
            <w:r w:rsidRPr="00EE0967"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  <w:t>.</w:t>
            </w:r>
          </w:p>
        </w:tc>
      </w:tr>
      <w:tr w:rsidR="00452AA4" w:rsidRPr="00EE0967" w14:paraId="1CCD726A" w14:textId="77777777" w:rsidTr="00C22FE7">
        <w:trPr>
          <w:trHeight w:val="220"/>
        </w:trPr>
        <w:tc>
          <w:tcPr>
            <w:tcW w:w="2520" w:type="dxa"/>
            <w:shd w:val="clear" w:color="auto" w:fill="FFFFFF" w:themeFill="background1"/>
          </w:tcPr>
          <w:p w14:paraId="6F1AE4B5" w14:textId="77777777" w:rsidR="00FE2812" w:rsidRPr="00EE0967" w:rsidRDefault="00FE2812" w:rsidP="006F1009">
            <w:pPr>
              <w:pStyle w:val="Normal1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</w:tabs>
              <w:spacing w:line="276" w:lineRule="auto"/>
              <w:ind w:left="-18"/>
              <w:rPr>
                <w:rFonts w:asciiTheme="minorHAnsi" w:eastAsia="Adobe Myungjo Std M" w:hAnsiTheme="minorHAnsi" w:cstheme="minorHAnsi"/>
                <w:b/>
                <w:color w:val="000000" w:themeColor="text1"/>
                <w:sz w:val="22"/>
              </w:rPr>
            </w:pPr>
            <w:r w:rsidRPr="00EE0967">
              <w:rPr>
                <w:rFonts w:asciiTheme="minorHAnsi" w:eastAsia="Adobe Myungjo Std M" w:hAnsiTheme="minorHAnsi" w:cstheme="minorHAnsi"/>
                <w:b/>
                <w:color w:val="000000" w:themeColor="text1"/>
                <w:sz w:val="22"/>
              </w:rPr>
              <w:t>Languages</w:t>
            </w:r>
          </w:p>
        </w:tc>
        <w:tc>
          <w:tcPr>
            <w:tcW w:w="8280" w:type="dxa"/>
          </w:tcPr>
          <w:p w14:paraId="75C4DFDF" w14:textId="2DA416CE" w:rsidR="00FE2812" w:rsidRPr="00EE0967" w:rsidRDefault="00FE2812" w:rsidP="006F1009">
            <w:pPr>
              <w:pStyle w:val="Normal1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</w:tabs>
              <w:spacing w:line="276" w:lineRule="auto"/>
              <w:ind w:left="-6"/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</w:pPr>
            <w:r w:rsidRPr="00EE0967"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  <w:t>Bash, Perl, Ruby, Groovy, Node</w:t>
            </w:r>
            <w:r w:rsidR="00367FFD"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  <w:t xml:space="preserve"> JS</w:t>
            </w:r>
            <w:r w:rsidRPr="00EE0967"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  <w:t xml:space="preserve"> and Python. </w:t>
            </w:r>
          </w:p>
        </w:tc>
      </w:tr>
      <w:tr w:rsidR="00452AA4" w:rsidRPr="00EE0967" w14:paraId="76984FEB" w14:textId="77777777" w:rsidTr="00C22FE7">
        <w:trPr>
          <w:trHeight w:val="200"/>
        </w:trPr>
        <w:tc>
          <w:tcPr>
            <w:tcW w:w="2520" w:type="dxa"/>
            <w:shd w:val="clear" w:color="auto" w:fill="FFFFFF" w:themeFill="background1"/>
          </w:tcPr>
          <w:p w14:paraId="10AAFE7D" w14:textId="77777777" w:rsidR="00FE2812" w:rsidRPr="00EE0967" w:rsidRDefault="00FE2812" w:rsidP="006F1009">
            <w:pPr>
              <w:pStyle w:val="Normal1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</w:tabs>
              <w:spacing w:line="276" w:lineRule="auto"/>
              <w:ind w:left="-18"/>
              <w:rPr>
                <w:rFonts w:asciiTheme="minorHAnsi" w:eastAsia="Adobe Myungjo Std M" w:hAnsiTheme="minorHAnsi" w:cstheme="minorHAnsi"/>
                <w:b/>
                <w:color w:val="000000" w:themeColor="text1"/>
                <w:sz w:val="22"/>
              </w:rPr>
            </w:pPr>
            <w:r w:rsidRPr="00EE0967">
              <w:rPr>
                <w:rFonts w:asciiTheme="minorHAnsi" w:eastAsia="Adobe Myungjo Std M" w:hAnsiTheme="minorHAnsi" w:cstheme="minorHAnsi"/>
                <w:b/>
                <w:color w:val="000000" w:themeColor="text1"/>
                <w:sz w:val="22"/>
              </w:rPr>
              <w:t>Databases</w:t>
            </w:r>
          </w:p>
        </w:tc>
        <w:tc>
          <w:tcPr>
            <w:tcW w:w="8280" w:type="dxa"/>
          </w:tcPr>
          <w:p w14:paraId="0AF1BACF" w14:textId="6849D6DD" w:rsidR="00FE2812" w:rsidRPr="00EE0967" w:rsidRDefault="00FE2812" w:rsidP="006F1009">
            <w:pPr>
              <w:pStyle w:val="Normal1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</w:tabs>
              <w:spacing w:line="276" w:lineRule="auto"/>
              <w:ind w:left="-6"/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</w:pPr>
            <w:r w:rsidRPr="00EE0967"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  <w:t xml:space="preserve">MySQL, MongoDB, Cassandra, PostgreSQL, </w:t>
            </w:r>
            <w:r w:rsidR="00E46372" w:rsidRPr="00EE0967"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  <w:t>MS</w:t>
            </w:r>
            <w:r w:rsidRPr="00EE0967"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  <w:t>SQL Server.</w:t>
            </w:r>
          </w:p>
        </w:tc>
      </w:tr>
      <w:tr w:rsidR="00452AA4" w:rsidRPr="00EE0967" w14:paraId="30F2C72D" w14:textId="77777777" w:rsidTr="00C22FE7">
        <w:trPr>
          <w:trHeight w:val="253"/>
        </w:trPr>
        <w:tc>
          <w:tcPr>
            <w:tcW w:w="2520" w:type="dxa"/>
            <w:shd w:val="clear" w:color="auto" w:fill="FFFFFF" w:themeFill="background1"/>
          </w:tcPr>
          <w:p w14:paraId="4C3ED777" w14:textId="77777777" w:rsidR="00FE2812" w:rsidRPr="00EE0967" w:rsidRDefault="00FE2812" w:rsidP="006F1009">
            <w:pPr>
              <w:pStyle w:val="Normal1"/>
              <w:tabs>
                <w:tab w:val="left" w:pos="360"/>
              </w:tabs>
              <w:spacing w:line="276" w:lineRule="auto"/>
              <w:ind w:left="-18"/>
              <w:rPr>
                <w:rFonts w:asciiTheme="minorHAnsi" w:eastAsia="Adobe Myungjo Std M" w:hAnsiTheme="minorHAnsi" w:cstheme="minorHAnsi"/>
                <w:b/>
                <w:color w:val="000000" w:themeColor="text1"/>
                <w:sz w:val="22"/>
              </w:rPr>
            </w:pPr>
            <w:r w:rsidRPr="00EE0967">
              <w:rPr>
                <w:rFonts w:asciiTheme="minorHAnsi" w:eastAsia="Adobe Myungjo Std M" w:hAnsiTheme="minorHAnsi" w:cstheme="minorHAnsi"/>
                <w:b/>
                <w:color w:val="000000" w:themeColor="text1"/>
                <w:sz w:val="22"/>
              </w:rPr>
              <w:t>Web/App Server</w:t>
            </w:r>
          </w:p>
        </w:tc>
        <w:tc>
          <w:tcPr>
            <w:tcW w:w="8280" w:type="dxa"/>
          </w:tcPr>
          <w:p w14:paraId="21DCDC0E" w14:textId="77777777" w:rsidR="00FE2812" w:rsidRPr="00EE0967" w:rsidRDefault="00FE2812" w:rsidP="006F1009">
            <w:pPr>
              <w:spacing w:after="0" w:line="276" w:lineRule="auto"/>
              <w:ind w:left="-6"/>
              <w:rPr>
                <w:rFonts w:asciiTheme="minorHAnsi" w:eastAsia="Adobe Myungjo Std M" w:hAnsiTheme="minorHAnsi" w:cstheme="minorHAnsi"/>
                <w:color w:val="000000" w:themeColor="text1"/>
              </w:rPr>
            </w:pPr>
            <w:r w:rsidRPr="00EE0967">
              <w:rPr>
                <w:rFonts w:asciiTheme="minorHAnsi" w:eastAsia="Adobe Myungjo Std M" w:hAnsiTheme="minorHAnsi" w:cstheme="minorHAnsi"/>
                <w:color w:val="000000" w:themeColor="text1"/>
              </w:rPr>
              <w:t>Apache, IIS, HIS, Tomcat, WebSphere, JBoss, Glassfish.</w:t>
            </w:r>
          </w:p>
        </w:tc>
      </w:tr>
      <w:tr w:rsidR="00452AA4" w:rsidRPr="00EE0967" w14:paraId="4CEC6DF4" w14:textId="77777777" w:rsidTr="00C22FE7">
        <w:trPr>
          <w:trHeight w:val="269"/>
        </w:trPr>
        <w:tc>
          <w:tcPr>
            <w:tcW w:w="2520" w:type="dxa"/>
            <w:shd w:val="clear" w:color="auto" w:fill="FFFFFF" w:themeFill="background1"/>
          </w:tcPr>
          <w:p w14:paraId="6CCFC4C3" w14:textId="77777777" w:rsidR="00FE2812" w:rsidRPr="00EE0967" w:rsidRDefault="00FE2812" w:rsidP="006F1009">
            <w:pPr>
              <w:pStyle w:val="Normal1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</w:tabs>
              <w:spacing w:line="276" w:lineRule="auto"/>
              <w:ind w:left="-18"/>
              <w:rPr>
                <w:rFonts w:asciiTheme="minorHAnsi" w:eastAsia="Adobe Myungjo Std M" w:hAnsiTheme="minorHAnsi" w:cstheme="minorHAnsi"/>
                <w:b/>
                <w:color w:val="000000" w:themeColor="text1"/>
                <w:sz w:val="22"/>
              </w:rPr>
            </w:pPr>
            <w:r w:rsidRPr="00EE0967">
              <w:rPr>
                <w:rFonts w:asciiTheme="minorHAnsi" w:eastAsia="Adobe Myungjo Std M" w:hAnsiTheme="minorHAnsi" w:cstheme="minorHAnsi"/>
                <w:b/>
                <w:color w:val="000000" w:themeColor="text1"/>
                <w:sz w:val="22"/>
              </w:rPr>
              <w:t>Bug Tracking Tools</w:t>
            </w:r>
          </w:p>
        </w:tc>
        <w:tc>
          <w:tcPr>
            <w:tcW w:w="8280" w:type="dxa"/>
          </w:tcPr>
          <w:p w14:paraId="79BC6E9D" w14:textId="77777777" w:rsidR="00FE2812" w:rsidRPr="00EE0967" w:rsidRDefault="00FE2812" w:rsidP="006F1009">
            <w:pPr>
              <w:pStyle w:val="NoSpacing"/>
              <w:spacing w:line="276" w:lineRule="auto"/>
              <w:ind w:left="-6"/>
              <w:rPr>
                <w:rFonts w:asciiTheme="minorHAnsi" w:eastAsia="Adobe Myungjo Std M" w:hAnsiTheme="minorHAnsi" w:cstheme="minorHAnsi"/>
                <w:color w:val="000000" w:themeColor="text1"/>
              </w:rPr>
            </w:pPr>
            <w:r w:rsidRPr="00EE0967">
              <w:rPr>
                <w:rFonts w:asciiTheme="minorHAnsi" w:eastAsia="Adobe Myungjo Std M" w:hAnsiTheme="minorHAnsi" w:cstheme="minorHAnsi"/>
                <w:color w:val="000000" w:themeColor="text1"/>
              </w:rPr>
              <w:t xml:space="preserve">JIRA, Remedy, IBM Clear Quest, Fisheye, Crucible, Bugzilla, Rally and </w:t>
            </w:r>
            <w:proofErr w:type="spellStart"/>
            <w:r w:rsidRPr="00EE0967">
              <w:rPr>
                <w:rFonts w:asciiTheme="minorHAnsi" w:eastAsia="Adobe Myungjo Std M" w:hAnsiTheme="minorHAnsi" w:cstheme="minorHAnsi"/>
                <w:color w:val="000000" w:themeColor="text1"/>
              </w:rPr>
              <w:t>HPQuality</w:t>
            </w:r>
            <w:proofErr w:type="spellEnd"/>
            <w:r w:rsidRPr="00EE0967">
              <w:rPr>
                <w:rFonts w:asciiTheme="minorHAnsi" w:eastAsia="Adobe Myungjo Std M" w:hAnsiTheme="minorHAnsi" w:cstheme="minorHAnsi"/>
                <w:color w:val="000000" w:themeColor="text1"/>
              </w:rPr>
              <w:t xml:space="preserve"> Center.</w:t>
            </w:r>
          </w:p>
        </w:tc>
      </w:tr>
      <w:tr w:rsidR="00452AA4" w:rsidRPr="00EE0967" w14:paraId="7B60D651" w14:textId="77777777" w:rsidTr="00C22FE7">
        <w:trPr>
          <w:trHeight w:val="209"/>
        </w:trPr>
        <w:tc>
          <w:tcPr>
            <w:tcW w:w="2520" w:type="dxa"/>
            <w:shd w:val="clear" w:color="auto" w:fill="FFFFFF" w:themeFill="background1"/>
          </w:tcPr>
          <w:p w14:paraId="2542F94B" w14:textId="77777777" w:rsidR="00FE2812" w:rsidRPr="00EE0967" w:rsidRDefault="00FE2812" w:rsidP="006F1009">
            <w:pPr>
              <w:spacing w:after="0" w:line="276" w:lineRule="auto"/>
              <w:ind w:left="-18"/>
              <w:rPr>
                <w:rFonts w:asciiTheme="minorHAnsi" w:eastAsia="Adobe Myungjo Std M" w:hAnsiTheme="minorHAnsi" w:cstheme="minorHAnsi"/>
                <w:color w:val="000000" w:themeColor="text1"/>
              </w:rPr>
            </w:pPr>
            <w:r w:rsidRPr="00EE0967">
              <w:rPr>
                <w:rFonts w:asciiTheme="minorHAnsi" w:eastAsia="Adobe Myungjo Std M" w:hAnsiTheme="minorHAnsi" w:cstheme="minorHAnsi"/>
                <w:b/>
                <w:color w:val="000000" w:themeColor="text1"/>
              </w:rPr>
              <w:t>Version Control Tools</w:t>
            </w:r>
          </w:p>
        </w:tc>
        <w:tc>
          <w:tcPr>
            <w:tcW w:w="8280" w:type="dxa"/>
          </w:tcPr>
          <w:p w14:paraId="156268F2" w14:textId="77777777" w:rsidR="00FE2812" w:rsidRPr="00EE0967" w:rsidRDefault="00FE2812" w:rsidP="006F1009">
            <w:pPr>
              <w:pStyle w:val="Normal1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</w:tabs>
              <w:spacing w:line="276" w:lineRule="auto"/>
              <w:ind w:left="-6"/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</w:pPr>
            <w:r w:rsidRPr="00EE0967"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  <w:t>Subversion, GIT, Tortoise SVN, Visual SVN, Bitbucket.</w:t>
            </w:r>
          </w:p>
        </w:tc>
      </w:tr>
      <w:tr w:rsidR="00452AA4" w:rsidRPr="00EE0967" w14:paraId="353AF69A" w14:textId="77777777" w:rsidTr="00C22FE7">
        <w:trPr>
          <w:trHeight w:val="246"/>
        </w:trPr>
        <w:tc>
          <w:tcPr>
            <w:tcW w:w="2520" w:type="dxa"/>
            <w:shd w:val="clear" w:color="auto" w:fill="FFFFFF" w:themeFill="background1"/>
          </w:tcPr>
          <w:p w14:paraId="4D0AC96D" w14:textId="77777777" w:rsidR="00FE2812" w:rsidRPr="00EE0967" w:rsidRDefault="00FE2812" w:rsidP="006F1009">
            <w:pPr>
              <w:spacing w:after="0" w:line="276" w:lineRule="auto"/>
              <w:ind w:left="-18"/>
              <w:rPr>
                <w:rFonts w:asciiTheme="minorHAnsi" w:eastAsia="Adobe Myungjo Std M" w:hAnsiTheme="minorHAnsi" w:cstheme="minorHAnsi"/>
                <w:b/>
                <w:color w:val="000000" w:themeColor="text1"/>
              </w:rPr>
            </w:pPr>
            <w:r w:rsidRPr="00EE0967">
              <w:rPr>
                <w:rFonts w:asciiTheme="minorHAnsi" w:eastAsia="Adobe Myungjo Std M" w:hAnsiTheme="minorHAnsi" w:cstheme="minorHAnsi"/>
                <w:b/>
                <w:color w:val="000000" w:themeColor="text1"/>
              </w:rPr>
              <w:t>Cloud</w:t>
            </w:r>
          </w:p>
        </w:tc>
        <w:tc>
          <w:tcPr>
            <w:tcW w:w="8280" w:type="dxa"/>
          </w:tcPr>
          <w:p w14:paraId="31DE38EF" w14:textId="77777777" w:rsidR="00FE2812" w:rsidRPr="00EE0967" w:rsidRDefault="00FE2812" w:rsidP="006F1009">
            <w:pPr>
              <w:pStyle w:val="Normal1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</w:tabs>
              <w:spacing w:line="276" w:lineRule="auto"/>
              <w:ind w:left="-6"/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</w:pPr>
            <w:r w:rsidRPr="00EE0967">
              <w:rPr>
                <w:rFonts w:asciiTheme="minorHAnsi" w:eastAsia="Adobe Myungjo Std M" w:hAnsiTheme="minorHAnsi" w:cstheme="minorHAnsi"/>
                <w:color w:val="000000" w:themeColor="text1"/>
                <w:sz w:val="22"/>
              </w:rPr>
              <w:t>Amazon Web Service (AWS), Microsoft Azure, Google Cloud Platform, OpenStack.</w:t>
            </w:r>
          </w:p>
        </w:tc>
      </w:tr>
    </w:tbl>
    <w:p w14:paraId="148E10D2" w14:textId="77777777" w:rsidR="00154896" w:rsidRPr="00EE0967" w:rsidRDefault="00154896" w:rsidP="002D6201">
      <w:pPr>
        <w:pStyle w:val="NoSpacing"/>
        <w:rPr>
          <w:rFonts w:asciiTheme="minorHAnsi" w:hAnsiTheme="minorHAnsi" w:cstheme="minorHAnsi"/>
          <w:b/>
          <w:bCs/>
          <w:color w:val="000000" w:themeColor="text1"/>
        </w:rPr>
      </w:pPr>
    </w:p>
    <w:p w14:paraId="7592BF8D" w14:textId="1D674331" w:rsidR="00910E58" w:rsidRPr="00EE0967" w:rsidRDefault="00FE2812" w:rsidP="002D6201">
      <w:pPr>
        <w:pStyle w:val="NoSpacing"/>
        <w:rPr>
          <w:rFonts w:asciiTheme="minorHAnsi" w:hAnsiTheme="minorHAnsi" w:cstheme="minorHAnsi"/>
          <w:b/>
          <w:bCs/>
          <w:color w:val="000000" w:themeColor="text1"/>
        </w:rPr>
      </w:pPr>
      <w:r w:rsidRPr="00EE0967">
        <w:rPr>
          <w:rFonts w:asciiTheme="minorHAnsi" w:hAnsiTheme="minorHAnsi" w:cstheme="minorHAnsi"/>
          <w:b/>
          <w:bCs/>
          <w:color w:val="000000" w:themeColor="text1"/>
        </w:rPr>
        <w:t xml:space="preserve">PROFESSIONAL EXPERIENCE:    </w:t>
      </w:r>
    </w:p>
    <w:p w14:paraId="1188A847" w14:textId="79FCE2B9" w:rsidR="00FE2812" w:rsidRPr="00EE0967" w:rsidRDefault="00FE2812" w:rsidP="002D6201">
      <w:pPr>
        <w:pStyle w:val="NoSpacing"/>
        <w:rPr>
          <w:rFonts w:asciiTheme="minorHAnsi" w:hAnsiTheme="minorHAnsi" w:cstheme="minorHAnsi"/>
          <w:b/>
          <w:bCs/>
          <w:color w:val="000000" w:themeColor="text1"/>
        </w:rPr>
      </w:pPr>
      <w:r w:rsidRPr="00EE0967"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</w:t>
      </w:r>
    </w:p>
    <w:p w14:paraId="6FD1DA87" w14:textId="31C5CFBF" w:rsidR="006A51BD" w:rsidRPr="00EE0967" w:rsidRDefault="006A51BD" w:rsidP="006A51BD">
      <w:pPr>
        <w:spacing w:after="0" w:line="240" w:lineRule="auto"/>
        <w:ind w:left="360" w:hanging="360"/>
        <w:rPr>
          <w:rFonts w:asciiTheme="minorHAnsi" w:hAnsiTheme="minorHAnsi" w:cstheme="minorHAnsi"/>
          <w:b/>
          <w:bCs/>
          <w:color w:val="000000" w:themeColor="text1"/>
        </w:rPr>
      </w:pPr>
      <w:r w:rsidRPr="00EE0967">
        <w:rPr>
          <w:rFonts w:asciiTheme="minorHAnsi" w:hAnsiTheme="minorHAnsi" w:cstheme="minorHAnsi"/>
          <w:b/>
          <w:bCs/>
          <w:color w:val="000000" w:themeColor="text1"/>
        </w:rPr>
        <w:t xml:space="preserve">Client: </w:t>
      </w:r>
      <w:r w:rsidR="00DA55C2">
        <w:rPr>
          <w:rFonts w:asciiTheme="minorHAnsi" w:hAnsiTheme="minorHAnsi" w:cstheme="minorHAnsi"/>
          <w:b/>
          <w:bCs/>
          <w:color w:val="000000" w:themeColor="text1"/>
        </w:rPr>
        <w:t>Citi Bank</w:t>
      </w:r>
      <w:r w:rsidR="000A680D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>
        <w:rPr>
          <w:rFonts w:asciiTheme="minorHAnsi" w:hAnsiTheme="minorHAnsi" w:cstheme="minorHAnsi"/>
          <w:b/>
          <w:bCs/>
          <w:color w:val="000000" w:themeColor="text1"/>
        </w:rPr>
        <w:t>Irving</w:t>
      </w:r>
      <w:r w:rsidRPr="00EE0967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E0967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E0967">
        <w:rPr>
          <w:rFonts w:asciiTheme="minorHAnsi" w:hAnsiTheme="minorHAnsi" w:cstheme="minorHAnsi"/>
          <w:b/>
          <w:bCs/>
          <w:color w:val="000000" w:themeColor="text1"/>
        </w:rPr>
        <w:tab/>
        <w:t xml:space="preserve">                                                        </w:t>
      </w:r>
      <w:r w:rsidR="00DA55C2"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</w:t>
      </w:r>
      <w:r w:rsidR="000A680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95C7D">
        <w:rPr>
          <w:rFonts w:asciiTheme="minorHAnsi" w:hAnsiTheme="minorHAnsi" w:cstheme="minorHAnsi"/>
          <w:b/>
          <w:bCs/>
          <w:color w:val="000000" w:themeColor="text1"/>
        </w:rPr>
        <w:t xml:space="preserve">                  </w:t>
      </w:r>
      <w:r w:rsidR="000A680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E0967">
        <w:rPr>
          <w:rFonts w:asciiTheme="minorHAnsi" w:hAnsiTheme="minorHAnsi" w:cstheme="minorHAnsi"/>
          <w:b/>
          <w:bCs/>
          <w:color w:val="000000" w:themeColor="text1"/>
        </w:rPr>
        <w:t>J</w:t>
      </w:r>
      <w:r w:rsidR="00DA55C2">
        <w:rPr>
          <w:rFonts w:asciiTheme="minorHAnsi" w:hAnsiTheme="minorHAnsi" w:cstheme="minorHAnsi"/>
          <w:b/>
          <w:bCs/>
          <w:color w:val="000000" w:themeColor="text1"/>
        </w:rPr>
        <w:t>an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202</w:t>
      </w:r>
      <w:r w:rsidR="00DA55C2">
        <w:rPr>
          <w:rFonts w:asciiTheme="minorHAnsi" w:hAnsiTheme="minorHAnsi" w:cstheme="minorHAnsi"/>
          <w:b/>
          <w:bCs/>
          <w:color w:val="000000" w:themeColor="text1"/>
        </w:rPr>
        <w:t>5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to Till Date</w:t>
      </w:r>
    </w:p>
    <w:p w14:paraId="0B7C30D6" w14:textId="5F76F058" w:rsidR="006A51BD" w:rsidRDefault="00711DF5" w:rsidP="005C2288">
      <w:pPr>
        <w:spacing w:after="0" w:line="240" w:lineRule="auto"/>
        <w:ind w:left="360" w:hanging="360"/>
        <w:rPr>
          <w:rFonts w:asciiTheme="minorHAnsi" w:hAnsiTheme="minorHAnsi" w:cstheme="minorHAnsi"/>
          <w:b/>
          <w:bCs/>
          <w:color w:val="000000" w:themeColor="text1"/>
        </w:rPr>
      </w:pPr>
      <w:r w:rsidRPr="00711DF5">
        <w:rPr>
          <w:rFonts w:asciiTheme="minorHAnsi" w:hAnsiTheme="minorHAnsi" w:cstheme="minorHAnsi"/>
          <w:b/>
          <w:bCs/>
          <w:color w:val="000000" w:themeColor="text1"/>
        </w:rPr>
        <w:t xml:space="preserve">Lead Cloud &amp; DevOps Engineer </w:t>
      </w:r>
    </w:p>
    <w:p w14:paraId="1FA7BD21" w14:textId="77777777" w:rsidR="00711DF5" w:rsidRDefault="00711DF5" w:rsidP="006A51BD">
      <w:pPr>
        <w:spacing w:after="0" w:line="276" w:lineRule="auto"/>
        <w:rPr>
          <w:rFonts w:asciiTheme="minorHAnsi" w:eastAsia="Adobe Myungjo Std M" w:hAnsiTheme="minorHAnsi" w:cstheme="minorHAnsi"/>
          <w:b/>
          <w:bCs/>
          <w:color w:val="000000" w:themeColor="text1"/>
        </w:rPr>
      </w:pPr>
    </w:p>
    <w:p w14:paraId="47C62229" w14:textId="448E3C2F" w:rsidR="006A51BD" w:rsidRPr="000A680D" w:rsidRDefault="006A51BD" w:rsidP="006A51BD">
      <w:pPr>
        <w:spacing w:after="0" w:line="276" w:lineRule="auto"/>
        <w:rPr>
          <w:rFonts w:asciiTheme="minorHAnsi" w:eastAsia="Adobe Myungjo Std M" w:hAnsiTheme="minorHAnsi" w:cstheme="minorHAnsi"/>
          <w:b/>
          <w:bCs/>
          <w:color w:val="000000" w:themeColor="text1"/>
        </w:rPr>
      </w:pPr>
      <w:r w:rsidRPr="000A680D">
        <w:rPr>
          <w:rFonts w:asciiTheme="minorHAnsi" w:eastAsia="Adobe Myungjo Std M" w:hAnsiTheme="minorHAnsi" w:cstheme="minorHAnsi"/>
          <w:b/>
          <w:bCs/>
          <w:color w:val="000000" w:themeColor="text1"/>
        </w:rPr>
        <w:t>Project description:</w:t>
      </w:r>
    </w:p>
    <w:p w14:paraId="321A702C" w14:textId="313BAEA0" w:rsidR="00ED5568" w:rsidRPr="00ED5568" w:rsidRDefault="00ED5568" w:rsidP="00ED5568">
      <w:pPr>
        <w:pStyle w:val="Normal1"/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W</w:t>
      </w:r>
      <w:r w:rsidRPr="00ED5568">
        <w:rPr>
          <w:rFonts w:asciiTheme="minorHAnsi" w:hAnsiTheme="minorHAnsi" w:cstheme="minorHAnsi"/>
          <w:color w:val="000000" w:themeColor="text1"/>
          <w:sz w:val="22"/>
        </w:rPr>
        <w:t>orking as an AWS DevOps Engineer, building and automating infrastructure for secure and scalable cloud-native banking applications. I’ve been focusing on deploying infrastructure using Terraform, managing Kubernetes workloads with EKS, and implementing CI/CD pipelines using GitHub Actions and Jenkins while ensuring compliance, monitoring, and cost efficiency across the board.</w:t>
      </w:r>
      <w:r w:rsidR="0023514D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12400B1" w14:textId="3B4E17B5" w:rsidR="006A51BD" w:rsidRPr="006A51BD" w:rsidRDefault="006A51BD" w:rsidP="006A51BD">
      <w:pPr>
        <w:pStyle w:val="Normal1"/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22466A44" w14:textId="4DB583BB" w:rsidR="006A51BD" w:rsidRPr="000A680D" w:rsidRDefault="006A51BD" w:rsidP="006A51BD">
      <w:pPr>
        <w:spacing w:after="0" w:line="276" w:lineRule="auto"/>
        <w:rPr>
          <w:rFonts w:asciiTheme="minorHAnsi" w:eastAsia="Adobe Myungjo Std M" w:hAnsiTheme="minorHAnsi" w:cstheme="minorHAnsi"/>
          <w:b/>
          <w:bCs/>
          <w:color w:val="000000" w:themeColor="text1"/>
        </w:rPr>
      </w:pPr>
      <w:r w:rsidRPr="000A680D">
        <w:rPr>
          <w:rFonts w:asciiTheme="minorHAnsi" w:eastAsia="Adobe Myungjo Std M" w:hAnsiTheme="minorHAnsi" w:cstheme="minorHAnsi"/>
          <w:b/>
          <w:bCs/>
          <w:color w:val="000000" w:themeColor="text1"/>
        </w:rPr>
        <w:t>Responsibilities:</w:t>
      </w:r>
    </w:p>
    <w:p w14:paraId="5881AA43" w14:textId="77777777" w:rsidR="00C32CE0" w:rsidRPr="005023AB" w:rsidRDefault="00C32CE0" w:rsidP="00C32CE0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Designed, deployed, and operated enterprise-grade Kubernetes platforms on AWS EKS and Azure AKS using Terraform, ARM templates, AWS CLI, and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Karpenter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>, delivering scalable and production-ready environments with reusable networking, IAM, and core service modules.</w:t>
      </w:r>
    </w:p>
    <w:p w14:paraId="6A233F05" w14:textId="79D455F7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Architected and operated enterprise-grade cloud platforms on AWS (EKS, ECS) and Azure (AKS) using Terraform and ARM templates, building reusable networking, IAM, and core infrastructure modules for scalable, production-ready environments.</w:t>
      </w:r>
    </w:p>
    <w:p w14:paraId="65358066" w14:textId="44C12E0C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Established secure multi-account landing zones with VPC isolation, Transit Gateway routing, private endpoints, MFA-enabled IAM, RBAC, and OPA Gatekeeper, ensuring PCI-DSS/SOC2 compliance while accelerating onboarding of financial applications.</w:t>
      </w:r>
    </w:p>
    <w:p w14:paraId="508BC43C" w14:textId="66BCDB71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Led Platform Engineering initiatives by building an internal Kubernetes +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GitOps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 developer platform, enabling teams to self-serve environments, deployments, and CI/CD workflows with built-in governance and security controls.</w:t>
      </w:r>
    </w:p>
    <w:p w14:paraId="1CF42351" w14:textId="7F27A794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Implemented a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GitOps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-first delivery model using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ArgoCD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 and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FluxCD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>, leveraging Helm and App-of-Apps patterns to deliver declarative, auditable, and zero-downtime deployments across Dev, QA, and Prod.</w:t>
      </w:r>
    </w:p>
    <w:p w14:paraId="5CFB9505" w14:textId="029FA16A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lastRenderedPageBreak/>
        <w:t>Designed and deployed containerized microservices on AWS ECS (Fargate &amp; EC2 launch types) and EKS, configuring task definitions, ALB routing, and auto scaling policies to support high-volume, latency-sensitive financial APIs.</w:t>
      </w:r>
    </w:p>
    <w:p w14:paraId="3A90BC4E" w14:textId="2290FBD4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Developed Python-based network automation tools using Boto3 SDK to validate VPC routes, security groups, NACL rules, and ECS service connectivity, reducing manual troubleshooting efforts by 40%.</w:t>
      </w:r>
    </w:p>
    <w:p w14:paraId="5D94CDDB" w14:textId="029B6F7A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Automated ECS task rollouts, blue-green and canary deployments with health checks and rollback mechanisms, significantly improving release confidence and reducing production risk.</w:t>
      </w:r>
    </w:p>
    <w:p w14:paraId="30AA3C60" w14:textId="0BBF6E4B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Strengthened software supply chain security by integrating SBOM generation, dependency scanning,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Kaniko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>-based container builds, and image assurance into CI/CD pipelines, ensuring only compliant artifacts reached ECR and ACR.</w:t>
      </w:r>
    </w:p>
    <w:p w14:paraId="0DDB0558" w14:textId="1CFCE87F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Built and hardened production-grade Docker images using optimized multi-stage builds and secure base images, partnering with developers to tune Node.js microservices using Helm,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ConfigMaps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>, Secrets, probes, and autoscaling strategies.</w:t>
      </w:r>
    </w:p>
    <w:p w14:paraId="2668CBF9" w14:textId="7DCD83E7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Integrated Splunk Enterprise logging and correlation searches with ECS and Kubernetes workloads, enabling centralized log aggregation and proactive alerting for API failures, latency spikes, and network anomalies.</w:t>
      </w:r>
    </w:p>
    <w:p w14:paraId="1D65E27B" w14:textId="156CC6ED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Implemented New Relic APM, distributed tracing, and infrastructure monitoring, building real-time dashboards to analyze API response times, container restarts, memory utilization, and throughput metrics.</w:t>
      </w:r>
    </w:p>
    <w:p w14:paraId="68AE460C" w14:textId="4EA8D7C3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Established SRE-driven observability and resilience practices using Datadog, Prometheus, Grafana, ELK, Azure Monitor, and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OpenTelemetry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, leading 20+ workload migrations via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CloudEndure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 and Azure Migrate, cutting deployment time by 60% and reducing MTTR by 35%.</w:t>
      </w:r>
    </w:p>
    <w:p w14:paraId="6DE36323" w14:textId="3A57C8C6" w:rsidR="00BE3FC7" w:rsidRPr="008B37B2" w:rsidRDefault="00A531CF" w:rsidP="008B37B2">
      <w:pPr>
        <w:pStyle w:val="Normal1"/>
        <w:spacing w:line="276" w:lineRule="auto"/>
        <w:ind w:left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pict w14:anchorId="475F1DCA">
          <v:rect id="_x0000_i1025" alt="" style="width:540pt;height:.05pt;mso-width-percent:0;mso-height-percent:0;mso-width-percent:0;mso-height-percent:0" o:hralign="center" o:hrstd="t" o:hr="t" fillcolor="#a0a0a0" stroked="f"/>
        </w:pict>
      </w:r>
    </w:p>
    <w:p w14:paraId="306B0337" w14:textId="724C5CA5" w:rsidR="00711DF5" w:rsidRDefault="00185BDC" w:rsidP="00185BDC">
      <w:pPr>
        <w:spacing w:after="0" w:line="240" w:lineRule="auto"/>
        <w:rPr>
          <w:rFonts w:asciiTheme="minorHAnsi" w:eastAsia="Adobe Myungjo Std M" w:hAnsiTheme="minorHAnsi" w:cstheme="minorHAnsi"/>
          <w:b/>
          <w:bCs/>
          <w:color w:val="000000" w:themeColor="text1"/>
        </w:rPr>
      </w:pPr>
      <w:r w:rsidRPr="00185BDC">
        <w:rPr>
          <w:rFonts w:asciiTheme="minorHAnsi" w:hAnsiTheme="minorHAnsi" w:cstheme="minorHAnsi"/>
          <w:b/>
          <w:bCs/>
          <w:color w:val="000000" w:themeColor="text1"/>
        </w:rPr>
        <w:t xml:space="preserve">Client: </w:t>
      </w:r>
      <w:r w:rsidRPr="00376825">
        <w:rPr>
          <w:rFonts w:asciiTheme="minorHAnsi" w:hAnsiTheme="minorHAnsi" w:cstheme="minorHAnsi"/>
          <w:b/>
          <w:bCs/>
          <w:color w:val="000000" w:themeColor="text1"/>
        </w:rPr>
        <w:t>Massachusetts Department of Transportation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, Boston                                                           </w:t>
      </w:r>
      <w:r w:rsidRPr="00EE0967">
        <w:rPr>
          <w:rFonts w:asciiTheme="minorHAnsi" w:hAnsiTheme="minorHAnsi" w:cstheme="minorHAnsi"/>
          <w:b/>
          <w:bCs/>
          <w:color w:val="000000" w:themeColor="text1"/>
        </w:rPr>
        <w:t>J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une 2024 </w:t>
      </w:r>
      <w:r w:rsidRPr="00EE0967">
        <w:rPr>
          <w:rFonts w:asciiTheme="minorHAnsi" w:hAnsiTheme="minorHAnsi" w:cstheme="minorHAnsi"/>
          <w:b/>
          <w:bCs/>
          <w:color w:val="000000" w:themeColor="text1"/>
        </w:rPr>
        <w:t xml:space="preserve">to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Dec 2024 </w:t>
      </w:r>
      <w:r w:rsidR="008B37B2" w:rsidRPr="008B37B2">
        <w:rPr>
          <w:rFonts w:asciiTheme="minorHAnsi" w:hAnsiTheme="minorHAnsi" w:cstheme="minorHAnsi"/>
          <w:b/>
          <w:bCs/>
          <w:color w:val="000000" w:themeColor="text1"/>
        </w:rPr>
        <w:t>Senior Azure DevOps Engineer</w:t>
      </w:r>
    </w:p>
    <w:p w14:paraId="4AA439E2" w14:textId="77777777" w:rsidR="00185BDC" w:rsidRDefault="00185BDC" w:rsidP="00495C7D">
      <w:pPr>
        <w:spacing w:after="0" w:line="276" w:lineRule="auto"/>
        <w:ind w:left="270" w:hanging="270"/>
        <w:rPr>
          <w:rFonts w:asciiTheme="minorHAnsi" w:eastAsia="Adobe Myungjo Std M" w:hAnsiTheme="minorHAnsi" w:cstheme="minorHAnsi"/>
          <w:b/>
          <w:bCs/>
          <w:color w:val="000000" w:themeColor="text1"/>
        </w:rPr>
      </w:pPr>
    </w:p>
    <w:p w14:paraId="7A1331F5" w14:textId="0A0DB34D" w:rsidR="00495C7D" w:rsidRPr="000A680D" w:rsidRDefault="00495C7D" w:rsidP="00495C7D">
      <w:pPr>
        <w:spacing w:after="0" w:line="276" w:lineRule="auto"/>
        <w:ind w:left="270" w:hanging="270"/>
        <w:rPr>
          <w:rFonts w:asciiTheme="minorHAnsi" w:eastAsia="Adobe Myungjo Std M" w:hAnsiTheme="minorHAnsi" w:cstheme="minorHAnsi"/>
          <w:b/>
          <w:bCs/>
          <w:color w:val="000000" w:themeColor="text1"/>
        </w:rPr>
      </w:pPr>
      <w:r w:rsidRPr="000A680D">
        <w:rPr>
          <w:rFonts w:asciiTheme="minorHAnsi" w:eastAsia="Adobe Myungjo Std M" w:hAnsiTheme="minorHAnsi" w:cstheme="minorHAnsi"/>
          <w:b/>
          <w:bCs/>
          <w:color w:val="000000" w:themeColor="text1"/>
        </w:rPr>
        <w:t>Project description:</w:t>
      </w:r>
    </w:p>
    <w:p w14:paraId="21F3A96B" w14:textId="77777777" w:rsidR="00A77E6D" w:rsidRDefault="00A77E6D" w:rsidP="00495C7D">
      <w:pPr>
        <w:rPr>
          <w:rFonts w:asciiTheme="minorHAnsi" w:hAnsiTheme="minorHAnsi" w:cstheme="minorHAnsi"/>
        </w:rPr>
      </w:pPr>
      <w:r w:rsidRPr="00A77E6D">
        <w:rPr>
          <w:rFonts w:asciiTheme="minorHAnsi" w:hAnsiTheme="minorHAnsi" w:cstheme="minorHAnsi"/>
        </w:rPr>
        <w:t xml:space="preserve">Led the automation and optimization of multi-cloud infrastructure across AWS and Azure using Terraform, Kubernetes, and </w:t>
      </w:r>
      <w:proofErr w:type="spellStart"/>
      <w:r w:rsidRPr="00A77E6D">
        <w:rPr>
          <w:rFonts w:asciiTheme="minorHAnsi" w:hAnsiTheme="minorHAnsi" w:cstheme="minorHAnsi"/>
        </w:rPr>
        <w:t>GitOps</w:t>
      </w:r>
      <w:proofErr w:type="spellEnd"/>
      <w:r w:rsidRPr="00A77E6D">
        <w:rPr>
          <w:rFonts w:asciiTheme="minorHAnsi" w:hAnsiTheme="minorHAnsi" w:cstheme="minorHAnsi"/>
        </w:rPr>
        <w:t xml:space="preserve"> practices. Designed secure, compliant, and highly available environments with real-time observability, disaster recovery automation, and CI/CD pipelines, reducing deployment time, operational risks, and recovery objectives significantly.</w:t>
      </w:r>
    </w:p>
    <w:p w14:paraId="22C05726" w14:textId="77777777" w:rsidR="00C32CE0" w:rsidRPr="000D3251" w:rsidRDefault="00C32CE0" w:rsidP="00C32CE0">
      <w:pPr>
        <w:spacing w:after="0" w:line="276" w:lineRule="auto"/>
        <w:ind w:left="270" w:hanging="270"/>
        <w:rPr>
          <w:rFonts w:asciiTheme="minorHAnsi" w:eastAsia="Adobe Myungjo Std M" w:hAnsiTheme="minorHAnsi" w:cstheme="minorHAnsi"/>
          <w:b/>
          <w:bCs/>
          <w:color w:val="000000" w:themeColor="text1"/>
        </w:rPr>
      </w:pPr>
      <w:r w:rsidRPr="000A680D">
        <w:rPr>
          <w:rFonts w:asciiTheme="minorHAnsi" w:eastAsia="Adobe Myungjo Std M" w:hAnsiTheme="minorHAnsi" w:cstheme="minorHAnsi"/>
          <w:b/>
          <w:bCs/>
          <w:color w:val="000000" w:themeColor="text1"/>
        </w:rPr>
        <w:t>Responsibilities:</w:t>
      </w:r>
    </w:p>
    <w:p w14:paraId="07CEC74C" w14:textId="77777777" w:rsidR="00C32CE0" w:rsidRDefault="00C32CE0" w:rsidP="00495C7D">
      <w:pPr>
        <w:rPr>
          <w:rFonts w:asciiTheme="minorHAnsi" w:hAnsiTheme="minorHAnsi" w:cstheme="minorHAnsi"/>
        </w:rPr>
      </w:pPr>
    </w:p>
    <w:p w14:paraId="5EE3B80C" w14:textId="77777777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Architected secure hybrid cloud environments across AWS and Azure, designing VPCs, NSGs, VPN tunnels, private endpoints, and firewall rules to enable seamless connectivity between cloud and on-prem state transportation systems.</w:t>
      </w:r>
    </w:p>
    <w:p w14:paraId="611888FD" w14:textId="77777777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Engineered secure API connectivity by implementing route propagation policies, network segmentation, and Zero Trust controls, ensuring protected integrations with external and internal REST services.</w:t>
      </w:r>
    </w:p>
    <w:p w14:paraId="054C2995" w14:textId="77777777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Managed multi-cloud identity and governance using AWS IAM, Azure AD, AWS Config, and Azure Policy, generating automated compliance reports to support audit-ready security and regulatory standards.</w:t>
      </w:r>
    </w:p>
    <w:p w14:paraId="55E3DA2C" w14:textId="77777777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Provisioned and standardized Azure infrastructure using Terraform and ARM templates, deploying AKS, App Services, Azure SQL, Azure Data Factory (ADF), and networking components with secure, repeatable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IaC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 practices.</w:t>
      </w:r>
    </w:p>
    <w:p w14:paraId="2135A7CC" w14:textId="77777777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Led multi-cloud platform standardization initiatives, aligning infrastructure, Kubernetes patterns, and CI/CD frameworks across AWS and Azure to improve consistency and reduce operational drift.</w:t>
      </w:r>
    </w:p>
    <w:p w14:paraId="22730079" w14:textId="77777777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Built and operated enterprise-grade CI/CD pipelines using Azure DevOps, GitHub Actions, and Jenkins for .NET, Java, and Node.js applications, integrating automated testing, policy validation, and security scans for reliable releases.</w:t>
      </w:r>
    </w:p>
    <w:p w14:paraId="30E5E0C0" w14:textId="77777777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Embedded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DevSecOps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 controls using SonarQube,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Trivy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>, and Fortify to enforce code quality, vulnerability detection, and compliance checks before production deployments.</w:t>
      </w:r>
    </w:p>
    <w:p w14:paraId="7DEBE177" w14:textId="77777777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Implemented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GitOps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 workflows using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ArgoCD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>, integrating GitHub Actions for container build and promotion pipelines to achieve declarative, automated, and drift-free Kubernetes deployments.</w:t>
      </w:r>
    </w:p>
    <w:p w14:paraId="5D358984" w14:textId="77777777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Developed and deployed containerized workloads on AKS, leveraging Helm, HPA, rolling updates, and blue-green strategies to deliver zero-downtime releases across Dev, QA, and Prod.</w:t>
      </w:r>
    </w:p>
    <w:p w14:paraId="69E96D62" w14:textId="77777777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lastRenderedPageBreak/>
        <w:t>Built developer-centric Kubernetes self-service models using standardized Helm charts and configuration overlays, enabling application teams to deploy securely while maintaining centralized governance.</w:t>
      </w:r>
    </w:p>
    <w:p w14:paraId="3B16400A" w14:textId="77777777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Developed Python-based REST API automation tools to validate endpoint health, OAuth2 authentication, and SSL/TLS configurations, while integrating Splunk forwarders and HEC for centralized logging and root cause analysis.</w:t>
      </w:r>
    </w:p>
    <w:p w14:paraId="5FA387A3" w14:textId="77777777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Established enterprise observability and SRE practices using New Relic distributed tracing, Datadog, Azure Monitor, Log Analytics, ELK, and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OpenTelemetry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>, leveraging VPC and NSG flow logs to optimize network performance and reduce MTTR through proactive monitoring and automation (Linux, Bash, PowerShell).</w:t>
      </w:r>
    </w:p>
    <w:p w14:paraId="5B3B140A" w14:textId="0E342689" w:rsidR="00495C7D" w:rsidRPr="00FB5416" w:rsidRDefault="00A531CF" w:rsidP="005C4BCF">
      <w:pPr>
        <w:pStyle w:val="Normal1"/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eastAsia="Microsoft YaHei Light"/>
          <w:noProof/>
        </w:rPr>
        <w:pict w14:anchorId="6EBCD3F0">
          <v:rect id="_x0000_i1026" alt="" style="width:540pt;height:.05pt;mso-width-percent:0;mso-height-percent:0;mso-width-percent:0;mso-height-percent:0" o:hralign="center" o:hrstd="t" o:hr="t" fillcolor="#a0a0a0" stroked="f"/>
        </w:pict>
      </w:r>
    </w:p>
    <w:p w14:paraId="04F60F4C" w14:textId="77777777" w:rsidR="00185BDC" w:rsidRDefault="00185BDC" w:rsidP="004D4DA9">
      <w:p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7086A557" w14:textId="1E9D3D42" w:rsidR="00495C7D" w:rsidRPr="00495C7D" w:rsidRDefault="004D4DA9" w:rsidP="004D4DA9">
      <w:p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Optum</w:t>
      </w:r>
      <w:r w:rsidRPr="00495C7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Services Inc (United Health Group) - India</w:t>
      </w:r>
      <w:r w:rsidR="00495C7D" w:rsidRPr="00495C7D"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</w:t>
      </w:r>
      <w:r w:rsidR="00495C7D" w:rsidRPr="00495C7D">
        <w:rPr>
          <w:rFonts w:asciiTheme="minorHAnsi" w:hAnsiTheme="minorHAnsi" w:cstheme="minorHAnsi"/>
          <w:b/>
          <w:bCs/>
          <w:color w:val="000000" w:themeColor="text1"/>
        </w:rPr>
        <w:tab/>
        <w:t xml:space="preserve">                           </w:t>
      </w:r>
      <w:r w:rsidR="00495C7D"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</w:t>
      </w:r>
      <w:r w:rsidR="00495C7D" w:rsidRPr="00495C7D">
        <w:rPr>
          <w:rFonts w:asciiTheme="minorHAnsi" w:hAnsiTheme="minorHAnsi" w:cstheme="minorHAnsi"/>
          <w:b/>
          <w:bCs/>
          <w:color w:val="000000" w:themeColor="text1"/>
        </w:rPr>
        <w:t xml:space="preserve"> Ju</w:t>
      </w:r>
      <w:r w:rsidR="00495C7D">
        <w:rPr>
          <w:rFonts w:asciiTheme="minorHAnsi" w:hAnsiTheme="minorHAnsi" w:cstheme="minorHAnsi"/>
          <w:b/>
          <w:bCs/>
          <w:color w:val="000000" w:themeColor="text1"/>
        </w:rPr>
        <w:t xml:space="preserve">ly 2021 </w:t>
      </w:r>
      <w:r w:rsidR="00495C7D" w:rsidRPr="00495C7D">
        <w:rPr>
          <w:rFonts w:asciiTheme="minorHAnsi" w:hAnsiTheme="minorHAnsi" w:cstheme="minorHAnsi"/>
          <w:b/>
          <w:bCs/>
          <w:color w:val="000000" w:themeColor="text1"/>
        </w:rPr>
        <w:t>to April 2024</w:t>
      </w:r>
      <w:r w:rsidR="00495C7D" w:rsidRPr="00495C7D">
        <w:rPr>
          <w:rFonts w:asciiTheme="minorHAnsi" w:hAnsiTheme="minorHAnsi" w:cstheme="minorHAnsi"/>
          <w:b/>
          <w:bCs/>
          <w:color w:val="000000" w:themeColor="text1"/>
        </w:rPr>
        <w:tab/>
        <w:t xml:space="preserve">                                                                                                               </w:t>
      </w:r>
    </w:p>
    <w:p w14:paraId="42423FEF" w14:textId="4F31B483" w:rsidR="00910E58" w:rsidRPr="00495C7D" w:rsidRDefault="00DE13D8" w:rsidP="00495C7D">
      <w:pPr>
        <w:spacing w:after="0" w:line="240" w:lineRule="auto"/>
        <w:ind w:left="360" w:hanging="360"/>
        <w:rPr>
          <w:rFonts w:asciiTheme="minorHAnsi" w:hAnsiTheme="minorHAnsi" w:cstheme="minorHAnsi"/>
          <w:b/>
          <w:bCs/>
          <w:color w:val="000000" w:themeColor="text1"/>
        </w:rPr>
      </w:pPr>
      <w:r w:rsidRPr="00DE13D8">
        <w:rPr>
          <w:rFonts w:asciiTheme="minorHAnsi" w:hAnsiTheme="minorHAnsi" w:cstheme="minorHAnsi"/>
          <w:b/>
          <w:bCs/>
          <w:color w:val="000000" w:themeColor="text1"/>
        </w:rPr>
        <w:t>Cloud Platform Lead – Azure &amp; Kubernetes</w:t>
      </w:r>
      <w:r w:rsidR="00495C7D"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                          </w:t>
      </w:r>
    </w:p>
    <w:p w14:paraId="11809119" w14:textId="77777777" w:rsidR="00711DF5" w:rsidRDefault="00711DF5" w:rsidP="00AB137F">
      <w:pPr>
        <w:spacing w:after="0" w:line="276" w:lineRule="auto"/>
        <w:ind w:left="270" w:hanging="270"/>
        <w:rPr>
          <w:rFonts w:asciiTheme="minorHAnsi" w:eastAsia="Adobe Myungjo Std M" w:hAnsiTheme="minorHAnsi" w:cstheme="minorHAnsi"/>
          <w:b/>
          <w:bCs/>
          <w:color w:val="000000" w:themeColor="text1"/>
        </w:rPr>
      </w:pPr>
    </w:p>
    <w:p w14:paraId="72600681" w14:textId="1BC28BF9" w:rsidR="00AB137F" w:rsidRPr="000A680D" w:rsidRDefault="00AB137F" w:rsidP="00AB137F">
      <w:pPr>
        <w:spacing w:after="0" w:line="276" w:lineRule="auto"/>
        <w:ind w:left="270" w:hanging="270"/>
        <w:rPr>
          <w:rFonts w:asciiTheme="minorHAnsi" w:eastAsia="Adobe Myungjo Std M" w:hAnsiTheme="minorHAnsi" w:cstheme="minorHAnsi"/>
          <w:b/>
          <w:bCs/>
          <w:color w:val="000000" w:themeColor="text1"/>
        </w:rPr>
      </w:pPr>
      <w:r w:rsidRPr="000A680D">
        <w:rPr>
          <w:rFonts w:asciiTheme="minorHAnsi" w:eastAsia="Adobe Myungjo Std M" w:hAnsiTheme="minorHAnsi" w:cstheme="minorHAnsi"/>
          <w:b/>
          <w:bCs/>
          <w:color w:val="000000" w:themeColor="text1"/>
        </w:rPr>
        <w:t>Project description:</w:t>
      </w:r>
    </w:p>
    <w:p w14:paraId="6DDA595F" w14:textId="5CAF628D" w:rsidR="00AB137F" w:rsidRPr="00EE0967" w:rsidRDefault="00A77E6D" w:rsidP="00AB137F">
      <w:pPr>
        <w:rPr>
          <w:rFonts w:asciiTheme="minorHAnsi" w:hAnsiTheme="minorHAnsi" w:cstheme="minorHAnsi"/>
        </w:rPr>
      </w:pPr>
      <w:r w:rsidRPr="00A77E6D">
        <w:rPr>
          <w:rFonts w:asciiTheme="minorHAnsi" w:hAnsiTheme="minorHAnsi" w:cstheme="minorHAnsi"/>
        </w:rPr>
        <w:t>Designed and automated secure, scalable AWS cloud infrastructure for healthcare workloads using Kubernetes, Terraform, and CI/CD pipelines with blue-green/canary deployments. Integrated real-time observability, HIPAA compliance automation, and disaster recovery strategies, achieving 99.99% uptime, 25% cost savings, and zero-downtime migrations for 20+ critical applications.</w:t>
      </w:r>
    </w:p>
    <w:p w14:paraId="1D443E1A" w14:textId="300A961E" w:rsidR="00EE4DC0" w:rsidRPr="000D3251" w:rsidRDefault="00FE2812" w:rsidP="000D3251">
      <w:pPr>
        <w:spacing w:after="0" w:line="276" w:lineRule="auto"/>
        <w:ind w:left="270" w:hanging="270"/>
        <w:rPr>
          <w:rFonts w:asciiTheme="minorHAnsi" w:eastAsia="Adobe Myungjo Std M" w:hAnsiTheme="minorHAnsi" w:cstheme="minorHAnsi"/>
          <w:b/>
          <w:bCs/>
          <w:color w:val="000000" w:themeColor="text1"/>
        </w:rPr>
      </w:pPr>
      <w:r w:rsidRPr="000A680D">
        <w:rPr>
          <w:rFonts w:asciiTheme="minorHAnsi" w:eastAsia="Adobe Myungjo Std M" w:hAnsiTheme="minorHAnsi" w:cstheme="minorHAnsi"/>
          <w:b/>
          <w:bCs/>
          <w:color w:val="000000" w:themeColor="text1"/>
        </w:rPr>
        <w:t>Responsibilities:</w:t>
      </w:r>
    </w:p>
    <w:p w14:paraId="7E092C65" w14:textId="77777777" w:rsidR="008B37B2" w:rsidRPr="005023AB" w:rsidRDefault="008B37B2" w:rsidP="008B37B2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Collaborated with cross-functional teams to gather requirements, design cloud architectures, and deliver scalable, secure healthcare applications across AWS and Azure.</w:t>
      </w:r>
    </w:p>
    <w:p w14:paraId="6678867C" w14:textId="368E9F19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Partnered with cross-functional product, security, and engineering teams to design scalable, secure healthcare cloud architectures across AWS and Azure, delivering HIPAA-compliant platforms supporting multiple clinical applications.</w:t>
      </w:r>
    </w:p>
    <w:p w14:paraId="38CC3623" w14:textId="1E798699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Architected high-availability AWS environments using Terraform, VPCs, IAM, RDS, and S3, ensuring cost-efficient, encrypted, and compliance-ready infrastructure for PHI-sensitive workloads.</w:t>
      </w:r>
    </w:p>
    <w:p w14:paraId="0D45B68F" w14:textId="4E7C6CBB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Built and operated containerized platforms on EKS, ECS, Fargate, and AKS, leveraging Cluster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Autoscaler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 and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Karpenter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 to optimize compute utilization, improve performance, and reduce cloud costs.</w:t>
      </w:r>
    </w:p>
    <w:p w14:paraId="46793742" w14:textId="0B54EE9A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Designed and operated secure healthcare microservices on AWS ECS and EKS, implementing IAM task roles, private subnet isolation, TLS 1.2/1.3 encryption, and WAF protections to safeguard patient data in transit and at rest.</w:t>
      </w:r>
    </w:p>
    <w:p w14:paraId="3349B85E" w14:textId="21DE27F3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Developed Python-based automation frameworks to validate API Gateway integrations, backend service health, OAuth-based authentication, and container connectivity, ensuring reliable and compliant service availability.</w:t>
      </w:r>
    </w:p>
    <w:p w14:paraId="2E32BC60" w14:textId="3D2B40AA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Implemented resilience patterns such as circuit breakers and retry mechanisms for RESTful APIs, minimizing disruptions during downstream service outages and improving overall system stability.</w:t>
      </w:r>
    </w:p>
    <w:p w14:paraId="6B717AA0" w14:textId="75795E15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Engineered enterprise CI/CD pipelines using GitHub Actions, Spinnaker, and Azure DevOps, enabling blue-green and canary deployments with automated security scanning and zero-downtime releases.</w:t>
      </w:r>
    </w:p>
    <w:p w14:paraId="7B7A3E76" w14:textId="73373046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Standardized secure container build practices by enforcing multi-stage Docker builds, non-root containers, minimal base images, SBOM generation (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Syft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Grype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), and vulnerability scanning (Snyk, Aqua,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Trivy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>, SonarQube) within CI/CD pipelines.</w:t>
      </w:r>
    </w:p>
    <w:p w14:paraId="1BBB3C44" w14:textId="77BB7808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Built an internal developer platform supporting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GitOps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>-based promotions, Kubernetes self-service onboarding, and reusable infrastructure patterns, enabling product teams to deploy faster while maintaining centralized governance.</w:t>
      </w:r>
    </w:p>
    <w:p w14:paraId="7903B8DE" w14:textId="7283063B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Integrated Splunk logging and New Relic APM with ECS and Kubernetes workloads, establishing real-time monitoring of patient data pipelines and proactive alerting on abnormal traffic patterns.</w:t>
      </w:r>
    </w:p>
    <w:p w14:paraId="1ED81762" w14:textId="7B3B0B95" w:rsidR="005023AB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>Automated healthcare data ingestion and ETL workflows using Azure Data Factory (ADF), integrating Azure Blob Storage, Azure SQL, and REST APIs with CI/CD-driven multi-environment deployments.</w:t>
      </w:r>
    </w:p>
    <w:p w14:paraId="4D368EC7" w14:textId="5EFA7406" w:rsidR="008B37B2" w:rsidRPr="005023AB" w:rsidRDefault="005023AB" w:rsidP="005023AB">
      <w:pPr>
        <w:pStyle w:val="Normal1"/>
        <w:numPr>
          <w:ilvl w:val="0"/>
          <w:numId w:val="2"/>
        </w:numPr>
        <w:spacing w:line="276" w:lineRule="auto"/>
        <w:ind w:left="180" w:hanging="180"/>
        <w:contextualSpacing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Strengthened enterprise reliability and compliance by implementing Azure Policy, AWS Config, Security Hub,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GuardDuty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, Defender for Cloud, and SRE-driven observability using Datadog, Prometheus, Grafana, and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OpenTelemetry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; led 20+ application migrations via </w:t>
      </w:r>
      <w:proofErr w:type="spellStart"/>
      <w:r w:rsidRPr="005023AB">
        <w:rPr>
          <w:rFonts w:asciiTheme="minorHAnsi" w:hAnsiTheme="minorHAnsi" w:cstheme="minorHAnsi"/>
          <w:color w:val="000000" w:themeColor="text1"/>
          <w:sz w:val="22"/>
        </w:rPr>
        <w:t>CloudEndure</w:t>
      </w:r>
      <w:proofErr w:type="spellEnd"/>
      <w:r w:rsidRPr="005023AB">
        <w:rPr>
          <w:rFonts w:asciiTheme="minorHAnsi" w:hAnsiTheme="minorHAnsi" w:cstheme="minorHAnsi"/>
          <w:color w:val="000000" w:themeColor="text1"/>
          <w:sz w:val="22"/>
        </w:rPr>
        <w:t xml:space="preserve"> and automated DR with Terraform, Lambda, and Route 53, reducing RTO by 50% and cloud costs by 25%.</w:t>
      </w:r>
    </w:p>
    <w:p w14:paraId="3764BB6B" w14:textId="3672BAF7" w:rsidR="007C0CE7" w:rsidRPr="00495C7D" w:rsidRDefault="00A531CF" w:rsidP="00495C7D">
      <w:pPr>
        <w:tabs>
          <w:tab w:val="left" w:pos="540"/>
        </w:tabs>
        <w:jc w:val="both"/>
        <w:rPr>
          <w:rFonts w:asciiTheme="minorHAnsi" w:eastAsia="Microsoft YaHei Light" w:hAnsiTheme="minorHAnsi" w:cstheme="minorHAnsi"/>
          <w:noProof/>
        </w:rPr>
      </w:pPr>
      <w:r>
        <w:rPr>
          <w:rFonts w:asciiTheme="minorHAnsi" w:eastAsia="Microsoft YaHei Light" w:hAnsiTheme="minorHAnsi" w:cstheme="minorHAnsi"/>
          <w:noProof/>
        </w:rPr>
        <w:pict w14:anchorId="211B3E1E">
          <v:rect id="_x0000_i1027" alt="" style="width:540pt;height:.05pt;mso-width-percent:0;mso-height-percent:0;mso-width-percent:0;mso-height-percent:0" o:hralign="center" o:hrstd="t" o:hr="t" fillcolor="#a0a0a0" stroked="f"/>
        </w:pict>
      </w:r>
    </w:p>
    <w:p w14:paraId="0B7B72CF" w14:textId="44E3FC53" w:rsidR="004E77F7" w:rsidRPr="00EE0967" w:rsidRDefault="00BB1B1B" w:rsidP="004D4DA9">
      <w:p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EE0967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Client: </w:t>
      </w:r>
      <w:r w:rsidR="00754C8A">
        <w:rPr>
          <w:rFonts w:asciiTheme="minorHAnsi" w:hAnsiTheme="minorHAnsi" w:cstheme="minorHAnsi"/>
          <w:b/>
          <w:bCs/>
          <w:color w:val="000000" w:themeColor="text1"/>
        </w:rPr>
        <w:t>Synchrony</w:t>
      </w:r>
      <w:r w:rsidR="004C46EC">
        <w:rPr>
          <w:rFonts w:asciiTheme="minorHAnsi" w:hAnsiTheme="minorHAnsi" w:cstheme="minorHAnsi"/>
          <w:b/>
          <w:bCs/>
          <w:color w:val="000000" w:themeColor="text1"/>
        </w:rPr>
        <w:t xml:space="preserve"> Bank Financial Company</w:t>
      </w:r>
      <w:r w:rsidR="000A680D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4E77F7" w:rsidRPr="00EE096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54C8A">
        <w:rPr>
          <w:rFonts w:asciiTheme="minorHAnsi" w:hAnsiTheme="minorHAnsi" w:cstheme="minorHAnsi"/>
          <w:b/>
          <w:bCs/>
          <w:color w:val="000000" w:themeColor="text1"/>
        </w:rPr>
        <w:t>Hyderabad</w:t>
      </w:r>
      <w:r w:rsidR="004E77F7" w:rsidRPr="00EE0967">
        <w:rPr>
          <w:rFonts w:asciiTheme="minorHAnsi" w:hAnsiTheme="minorHAnsi" w:cstheme="minorHAnsi"/>
          <w:b/>
          <w:bCs/>
          <w:color w:val="000000" w:themeColor="text1"/>
        </w:rPr>
        <w:tab/>
      </w:r>
      <w:r w:rsidR="004E77F7" w:rsidRPr="00EE0967">
        <w:rPr>
          <w:rFonts w:asciiTheme="minorHAnsi" w:hAnsiTheme="minorHAnsi" w:cstheme="minorHAnsi"/>
          <w:b/>
          <w:bCs/>
          <w:color w:val="000000" w:themeColor="text1"/>
        </w:rPr>
        <w:tab/>
        <w:t xml:space="preserve">                                             </w:t>
      </w:r>
      <w:r w:rsidR="000A680D">
        <w:rPr>
          <w:rFonts w:asciiTheme="minorHAnsi" w:hAnsiTheme="minorHAnsi" w:cstheme="minorHAnsi"/>
          <w:b/>
          <w:bCs/>
          <w:color w:val="000000" w:themeColor="text1"/>
        </w:rPr>
        <w:t xml:space="preserve">             </w:t>
      </w:r>
      <w:r w:rsidR="00754C8A">
        <w:rPr>
          <w:rFonts w:asciiTheme="minorHAnsi" w:hAnsiTheme="minorHAnsi" w:cstheme="minorHAnsi"/>
          <w:b/>
          <w:bCs/>
          <w:color w:val="000000" w:themeColor="text1"/>
        </w:rPr>
        <w:t>June</w:t>
      </w:r>
      <w:r w:rsidR="004E77F7" w:rsidRPr="00EE0967">
        <w:rPr>
          <w:rFonts w:asciiTheme="minorHAnsi" w:hAnsiTheme="minorHAnsi" w:cstheme="minorHAnsi"/>
          <w:b/>
          <w:bCs/>
          <w:color w:val="000000" w:themeColor="text1"/>
        </w:rPr>
        <w:t xml:space="preserve"> 20</w:t>
      </w:r>
      <w:r w:rsidR="00754C8A">
        <w:rPr>
          <w:rFonts w:asciiTheme="minorHAnsi" w:hAnsiTheme="minorHAnsi" w:cstheme="minorHAnsi"/>
          <w:b/>
          <w:bCs/>
          <w:color w:val="000000" w:themeColor="text1"/>
        </w:rPr>
        <w:t>20</w:t>
      </w:r>
      <w:r w:rsidR="004E77F7" w:rsidRPr="00EE0967">
        <w:rPr>
          <w:rFonts w:asciiTheme="minorHAnsi" w:hAnsiTheme="minorHAnsi" w:cstheme="minorHAnsi"/>
          <w:b/>
          <w:bCs/>
          <w:color w:val="000000" w:themeColor="text1"/>
        </w:rPr>
        <w:t xml:space="preserve"> to </w:t>
      </w:r>
      <w:r w:rsidR="00754C8A">
        <w:rPr>
          <w:rFonts w:asciiTheme="minorHAnsi" w:hAnsiTheme="minorHAnsi" w:cstheme="minorHAnsi"/>
          <w:b/>
          <w:bCs/>
          <w:color w:val="000000" w:themeColor="text1"/>
        </w:rPr>
        <w:t>June</w:t>
      </w:r>
      <w:r w:rsidR="004E77F7" w:rsidRPr="00EE0967">
        <w:rPr>
          <w:rFonts w:asciiTheme="minorHAnsi" w:hAnsiTheme="minorHAnsi" w:cstheme="minorHAnsi"/>
          <w:b/>
          <w:bCs/>
          <w:color w:val="000000" w:themeColor="text1"/>
        </w:rPr>
        <w:t xml:space="preserve"> 20</w:t>
      </w:r>
      <w:r w:rsidR="00754C8A">
        <w:rPr>
          <w:rFonts w:asciiTheme="minorHAnsi" w:hAnsiTheme="minorHAnsi" w:cstheme="minorHAnsi"/>
          <w:b/>
          <w:bCs/>
          <w:color w:val="000000" w:themeColor="text1"/>
        </w:rPr>
        <w:t>21</w:t>
      </w:r>
    </w:p>
    <w:p w14:paraId="72F5C54D" w14:textId="13280DAF" w:rsidR="00376825" w:rsidRPr="00376825" w:rsidRDefault="00DE13D8" w:rsidP="00376825">
      <w:pPr>
        <w:spacing w:after="0" w:line="240" w:lineRule="auto"/>
        <w:ind w:left="360" w:hanging="360"/>
        <w:rPr>
          <w:rFonts w:asciiTheme="minorHAnsi" w:hAnsiTheme="minorHAnsi" w:cstheme="minorHAnsi"/>
          <w:b/>
          <w:bCs/>
          <w:color w:val="000000" w:themeColor="text1"/>
        </w:rPr>
      </w:pPr>
      <w:r w:rsidRPr="00DE13D8">
        <w:rPr>
          <w:rFonts w:asciiTheme="minorHAnsi" w:hAnsiTheme="minorHAnsi" w:cstheme="minorHAnsi"/>
          <w:b/>
          <w:bCs/>
          <w:color w:val="000000" w:themeColor="text1"/>
        </w:rPr>
        <w:t>Senior Cloud &amp; DevOps Engineer</w:t>
      </w:r>
    </w:p>
    <w:p w14:paraId="7B863159" w14:textId="77777777" w:rsidR="00DE13D8" w:rsidRDefault="00DE13D8" w:rsidP="00DE13D8">
      <w:pPr>
        <w:spacing w:after="0" w:line="276" w:lineRule="auto"/>
        <w:ind w:left="270" w:hanging="270"/>
        <w:rPr>
          <w:rFonts w:asciiTheme="minorHAnsi" w:eastAsia="Adobe Myungjo Std M" w:hAnsiTheme="minorHAnsi" w:cstheme="minorHAnsi"/>
          <w:b/>
          <w:bCs/>
          <w:color w:val="000000" w:themeColor="text1"/>
        </w:rPr>
      </w:pPr>
    </w:p>
    <w:p w14:paraId="456C9E11" w14:textId="3C1B39D3" w:rsidR="001330D9" w:rsidRPr="000A680D" w:rsidRDefault="001330D9" w:rsidP="00DE13D8">
      <w:pPr>
        <w:spacing w:after="0" w:line="276" w:lineRule="auto"/>
        <w:ind w:left="270" w:hanging="270"/>
        <w:rPr>
          <w:rFonts w:asciiTheme="minorHAnsi" w:eastAsia="Adobe Myungjo Std M" w:hAnsiTheme="minorHAnsi" w:cstheme="minorHAnsi"/>
          <w:b/>
          <w:bCs/>
          <w:color w:val="000000" w:themeColor="text1"/>
        </w:rPr>
      </w:pPr>
      <w:r w:rsidRPr="000A680D">
        <w:rPr>
          <w:rFonts w:asciiTheme="minorHAnsi" w:eastAsia="Adobe Myungjo Std M" w:hAnsiTheme="minorHAnsi" w:cstheme="minorHAnsi"/>
          <w:b/>
          <w:bCs/>
          <w:color w:val="000000" w:themeColor="text1"/>
        </w:rPr>
        <w:t>Project Description:</w:t>
      </w:r>
    </w:p>
    <w:p w14:paraId="4EB47BBE" w14:textId="5803ED4E" w:rsidR="001330D9" w:rsidRPr="00EE0967" w:rsidRDefault="004B4884" w:rsidP="001330D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4B4884">
        <w:rPr>
          <w:rFonts w:asciiTheme="minorHAnsi" w:hAnsiTheme="minorHAnsi" w:cstheme="minorHAnsi"/>
        </w:rPr>
        <w:t>rchitected and automated secure, high-availability AWS infrastructure for financial workloads using Terraform, Ansible, and Kubernetes. Implemented CI/CD pipelines, blue-green deployments, proactive monitoring, and disaster recovery strategies, reducing setup time by 70%, downtime risk by 40%, and ensuring zero-defect production releases.</w:t>
      </w:r>
    </w:p>
    <w:p w14:paraId="2697628B" w14:textId="5CA5475D" w:rsidR="00FE2812" w:rsidRPr="000A680D" w:rsidRDefault="00FE2812" w:rsidP="00FE2812">
      <w:pPr>
        <w:spacing w:after="0" w:line="276" w:lineRule="auto"/>
        <w:ind w:left="270" w:hanging="270"/>
        <w:rPr>
          <w:rFonts w:asciiTheme="minorHAnsi" w:eastAsia="Adobe Myungjo Std M" w:hAnsiTheme="minorHAnsi" w:cstheme="minorHAnsi"/>
          <w:b/>
          <w:bCs/>
          <w:color w:val="000000" w:themeColor="text1"/>
        </w:rPr>
      </w:pPr>
      <w:r w:rsidRPr="000A680D">
        <w:rPr>
          <w:rFonts w:asciiTheme="minorHAnsi" w:eastAsia="Adobe Myungjo Std M" w:hAnsiTheme="minorHAnsi" w:cstheme="minorHAnsi"/>
          <w:b/>
          <w:bCs/>
          <w:color w:val="000000" w:themeColor="text1"/>
        </w:rPr>
        <w:t>Responsibilities:</w:t>
      </w:r>
    </w:p>
    <w:p w14:paraId="2BF53032" w14:textId="4F0DC5CC" w:rsidR="00D93E6A" w:rsidRPr="00D93E6A" w:rsidRDefault="009E6BDF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>
        <w:rPr>
          <w:rFonts w:asciiTheme="minorHAnsi" w:eastAsia="Adobe Myungjo Std M" w:hAnsiTheme="minorHAnsi" w:cstheme="minorHAnsi"/>
          <w:color w:val="000000" w:themeColor="text1"/>
        </w:rPr>
        <w:t>Executed</w:t>
      </w:r>
      <w:r w:rsidR="00D93E6A" w:rsidRPr="00D93E6A">
        <w:rPr>
          <w:rFonts w:asciiTheme="minorHAnsi" w:eastAsia="Adobe Myungjo Std M" w:hAnsiTheme="minorHAnsi" w:cstheme="minorHAnsi"/>
          <w:color w:val="000000" w:themeColor="text1"/>
        </w:rPr>
        <w:t xml:space="preserve"> canary deployments and blue-green strategies, minimizing production risks during releases.</w:t>
      </w:r>
    </w:p>
    <w:p w14:paraId="1229CA89" w14:textId="2723FF2A" w:rsidR="00A77E6D" w:rsidRPr="004B4884" w:rsidRDefault="00A77E6D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Designed and deployed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highly available AWS infrastructure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 for secure financial workloads using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Terraform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 and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Ansible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>, ensuring scalability and compliance.</w:t>
      </w:r>
    </w:p>
    <w:p w14:paraId="684BB286" w14:textId="380ACAEC" w:rsidR="00A77E6D" w:rsidRPr="004B4884" w:rsidRDefault="00A77E6D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Automated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infrastructure provisioning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 with Terraform and Ansible, reducing environment setup time by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70%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 and ensuring configuration consistency.</w:t>
      </w:r>
    </w:p>
    <w:p w14:paraId="3B0CA6D5" w14:textId="39B2B657" w:rsidR="00A77E6D" w:rsidRPr="004B4884" w:rsidRDefault="00A77E6D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Implemented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blue-green and canary deployments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 with Jenkins and Kubernetes, minimizing downtime and production risk during releases.</w:t>
      </w:r>
    </w:p>
    <w:p w14:paraId="6F68FF49" w14:textId="4EE422A7" w:rsidR="00A77E6D" w:rsidRPr="004B4884" w:rsidRDefault="00A77E6D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Built and maintained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CI/CD pipelines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 using Jenkins, Maven, Git, and Nexus for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multi-language builds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 (Python, Shell, Java), accelerating delivery cycles.</w:t>
      </w:r>
    </w:p>
    <w:p w14:paraId="2A167F6B" w14:textId="2A49003B" w:rsidR="00A77E6D" w:rsidRPr="004B4884" w:rsidRDefault="00A77E6D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Configured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secure VPCs, IAM roles, and access controls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 to protect sensitive financial data across AWS and hybrid cloud environments.</w:t>
      </w:r>
    </w:p>
    <w:p w14:paraId="3C22F4ED" w14:textId="5BB53430" w:rsidR="00A77E6D" w:rsidRPr="004B4884" w:rsidRDefault="00A77E6D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Deployed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containerized workloads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 using Kubernetes and Docker with namespace isolation for scalability and security.</w:t>
      </w:r>
    </w:p>
    <w:p w14:paraId="241B05C3" w14:textId="04A13860" w:rsidR="00A77E6D" w:rsidRPr="004B4884" w:rsidRDefault="00A77E6D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Managed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EC2 instances hosting IIS and MSSQL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 workloads with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high availability, failover strategies, and automated backups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 for business continuity.</w:t>
      </w:r>
    </w:p>
    <w:p w14:paraId="3BB8BF44" w14:textId="7348D91F" w:rsidR="00A77E6D" w:rsidRPr="004B4884" w:rsidRDefault="00A77E6D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Integrated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Nagios and Zabbix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 for proactive alerting and performance monitoring, cutting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mean incident response time by 40%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>.</w:t>
      </w:r>
    </w:p>
    <w:p w14:paraId="398E5ABC" w14:textId="40D0CDF6" w:rsidR="00A77E6D" w:rsidRPr="004B4884" w:rsidRDefault="00A77E6D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Automated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log rotation, backups, and configuration checks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 with Python and Shell scripts, reducing manual operational overhead.</w:t>
      </w:r>
    </w:p>
    <w:p w14:paraId="253BBFA1" w14:textId="2C89BD13" w:rsidR="00A77E6D" w:rsidRPr="004B4884" w:rsidRDefault="00A77E6D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Conducted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configuration audits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 and implemented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disaster recovery readiness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 processes for compliance and reliability.</w:t>
      </w:r>
    </w:p>
    <w:p w14:paraId="00335B75" w14:textId="566E59F6" w:rsidR="00A77E6D" w:rsidRPr="004B4884" w:rsidRDefault="00A77E6D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Collaborated with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QA and project management teams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 to streamline batch and sprint releases for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zero-defect production rollouts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>.</w:t>
      </w:r>
    </w:p>
    <w:p w14:paraId="4D48546C" w14:textId="0112C112" w:rsidR="00A77E6D" w:rsidRPr="004B4884" w:rsidRDefault="00A77E6D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Maintained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real-time observability dashboards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 xml:space="preserve"> and infrastructure metrics for faster </w:t>
      </w:r>
      <w:r w:rsidRPr="00FB5416">
        <w:rPr>
          <w:rFonts w:asciiTheme="minorHAnsi" w:eastAsia="Adobe Myungjo Std M" w:hAnsiTheme="minorHAnsi" w:cstheme="minorHAnsi"/>
          <w:color w:val="000000" w:themeColor="text1"/>
        </w:rPr>
        <w:t>troubleshooting and capacity planning</w:t>
      </w:r>
      <w:r w:rsidRPr="004B4884">
        <w:rPr>
          <w:rFonts w:asciiTheme="minorHAnsi" w:eastAsia="Adobe Myungjo Std M" w:hAnsiTheme="minorHAnsi" w:cstheme="minorHAnsi"/>
          <w:color w:val="000000" w:themeColor="text1"/>
        </w:rPr>
        <w:t>.</w:t>
      </w:r>
    </w:p>
    <w:p w14:paraId="7D852EFF" w14:textId="7DCEDA27" w:rsidR="00F7628A" w:rsidRPr="00EE0967" w:rsidRDefault="00A531CF" w:rsidP="00F7628A">
      <w:pPr>
        <w:rPr>
          <w:rFonts w:asciiTheme="minorHAnsi" w:hAnsiTheme="minorHAnsi" w:cstheme="minorHAnsi"/>
          <w:b/>
        </w:rPr>
      </w:pPr>
      <w:r>
        <w:rPr>
          <w:rFonts w:asciiTheme="minorHAnsi" w:eastAsia="Microsoft YaHei Light" w:hAnsiTheme="minorHAnsi" w:cstheme="minorHAnsi"/>
          <w:noProof/>
        </w:rPr>
        <w:pict w14:anchorId="6BFFB969">
          <v:rect id="_x0000_i1028" alt="" style="width:540pt;height:.05pt;mso-width-percent:0;mso-height-percent:0;mso-width-percent:0;mso-height-percent:0" o:hralign="center" o:hrstd="t" o:hr="t" fillcolor="#a0a0a0" stroked="f"/>
        </w:pict>
      </w:r>
    </w:p>
    <w:p w14:paraId="4602CBEE" w14:textId="11D1E465" w:rsidR="00F7628A" w:rsidRPr="00EE0967" w:rsidRDefault="000A680D" w:rsidP="00B46D4D">
      <w:pPr>
        <w:spacing w:after="0" w:line="240" w:lineRule="auto"/>
        <w:ind w:left="360" w:hanging="36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20893A6E" w14:textId="02BA7295" w:rsidR="002A26ED" w:rsidRPr="00EE0967" w:rsidRDefault="002A26ED" w:rsidP="00754C8A">
      <w:p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EE0967">
        <w:rPr>
          <w:rFonts w:asciiTheme="minorHAnsi" w:hAnsiTheme="minorHAnsi" w:cstheme="minorHAnsi"/>
          <w:b/>
          <w:bCs/>
          <w:color w:val="000000" w:themeColor="text1"/>
        </w:rPr>
        <w:t>Client:</w:t>
      </w:r>
      <w:r w:rsidR="00754C8A">
        <w:rPr>
          <w:rFonts w:asciiTheme="minorHAnsi" w:hAnsiTheme="minorHAnsi" w:cstheme="minorHAnsi"/>
        </w:rPr>
        <w:t xml:space="preserve"> </w:t>
      </w:r>
      <w:r w:rsidR="00754C8A" w:rsidRPr="00754C8A">
        <w:rPr>
          <w:rFonts w:asciiTheme="minorHAnsi" w:hAnsiTheme="minorHAnsi" w:cstheme="minorHAnsi"/>
          <w:b/>
          <w:bCs/>
          <w:color w:val="000000" w:themeColor="text1"/>
        </w:rPr>
        <w:t xml:space="preserve">Hitachi Systems </w:t>
      </w:r>
      <w:proofErr w:type="spellStart"/>
      <w:r w:rsidR="00754C8A" w:rsidRPr="00754C8A">
        <w:rPr>
          <w:rFonts w:asciiTheme="minorHAnsi" w:hAnsiTheme="minorHAnsi" w:cstheme="minorHAnsi"/>
          <w:b/>
          <w:bCs/>
          <w:color w:val="000000" w:themeColor="text1"/>
        </w:rPr>
        <w:t>Mi</w:t>
      </w:r>
      <w:r w:rsidR="0008372F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754C8A" w:rsidRPr="00754C8A">
        <w:rPr>
          <w:rFonts w:asciiTheme="minorHAnsi" w:hAnsiTheme="minorHAnsi" w:cstheme="minorHAnsi"/>
          <w:b/>
          <w:bCs/>
          <w:color w:val="000000" w:themeColor="text1"/>
        </w:rPr>
        <w:t>roclinic</w:t>
      </w:r>
      <w:proofErr w:type="spellEnd"/>
      <w:r w:rsidR="00754C8A" w:rsidRPr="00754C8A">
        <w:rPr>
          <w:rFonts w:asciiTheme="minorHAnsi" w:hAnsiTheme="minorHAnsi" w:cstheme="minorHAnsi"/>
          <w:b/>
          <w:bCs/>
          <w:color w:val="000000" w:themeColor="text1"/>
        </w:rPr>
        <w:t xml:space="preserve"> Pvt Ltd</w:t>
      </w:r>
      <w:r w:rsidRPr="00EE0967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754C8A">
        <w:rPr>
          <w:rFonts w:asciiTheme="minorHAnsi" w:hAnsiTheme="minorHAnsi" w:cstheme="minorHAnsi"/>
          <w:b/>
          <w:bCs/>
        </w:rPr>
        <w:t>Hyd</w:t>
      </w:r>
      <w:proofErr w:type="spellEnd"/>
      <w:r w:rsidR="000A680D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</w:t>
      </w:r>
      <w:r w:rsidR="000A680D">
        <w:rPr>
          <w:rFonts w:asciiTheme="minorHAnsi" w:hAnsiTheme="minorHAnsi" w:cstheme="minorHAnsi"/>
          <w:b/>
          <w:bCs/>
          <w:color w:val="000000" w:themeColor="text1"/>
        </w:rPr>
        <w:t>Apr</w:t>
      </w:r>
      <w:r w:rsidR="000A680D" w:rsidRPr="00EE0967">
        <w:rPr>
          <w:rFonts w:asciiTheme="minorHAnsi" w:hAnsiTheme="minorHAnsi" w:cstheme="minorHAnsi"/>
          <w:b/>
          <w:bCs/>
          <w:color w:val="000000" w:themeColor="text1"/>
        </w:rPr>
        <w:t xml:space="preserve"> 201</w:t>
      </w:r>
      <w:r w:rsidR="000A680D">
        <w:rPr>
          <w:rFonts w:asciiTheme="minorHAnsi" w:hAnsiTheme="minorHAnsi" w:cstheme="minorHAnsi"/>
          <w:b/>
          <w:bCs/>
          <w:color w:val="000000" w:themeColor="text1"/>
        </w:rPr>
        <w:t>8</w:t>
      </w:r>
      <w:r w:rsidR="000A680D" w:rsidRPr="00EE0967">
        <w:rPr>
          <w:rFonts w:asciiTheme="minorHAnsi" w:hAnsiTheme="minorHAnsi" w:cstheme="minorHAnsi"/>
          <w:b/>
          <w:bCs/>
          <w:color w:val="000000" w:themeColor="text1"/>
        </w:rPr>
        <w:t xml:space="preserve"> to </w:t>
      </w:r>
      <w:r w:rsidR="000A680D">
        <w:rPr>
          <w:rFonts w:asciiTheme="minorHAnsi" w:hAnsiTheme="minorHAnsi" w:cstheme="minorHAnsi"/>
          <w:b/>
          <w:bCs/>
          <w:color w:val="000000" w:themeColor="text1"/>
        </w:rPr>
        <w:t>Apr</w:t>
      </w:r>
      <w:r w:rsidR="000A680D" w:rsidRPr="00EE0967">
        <w:rPr>
          <w:rFonts w:asciiTheme="minorHAnsi" w:hAnsiTheme="minorHAnsi" w:cstheme="minorHAnsi"/>
          <w:b/>
          <w:bCs/>
          <w:color w:val="000000" w:themeColor="text1"/>
        </w:rPr>
        <w:t xml:space="preserve"> 20</w:t>
      </w:r>
      <w:r w:rsidR="000A680D">
        <w:rPr>
          <w:rFonts w:asciiTheme="minorHAnsi" w:hAnsiTheme="minorHAnsi" w:cstheme="minorHAnsi"/>
          <w:b/>
          <w:bCs/>
          <w:color w:val="000000" w:themeColor="text1"/>
        </w:rPr>
        <w:t>20</w:t>
      </w:r>
    </w:p>
    <w:p w14:paraId="72014B06" w14:textId="4F9E9549" w:rsidR="0037764F" w:rsidRPr="00EE0967" w:rsidRDefault="00754C8A" w:rsidP="00B46D4D">
      <w:pPr>
        <w:spacing w:after="0" w:line="240" w:lineRule="auto"/>
        <w:ind w:left="360" w:hanging="36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Build and Release Engineer</w:t>
      </w:r>
      <w:r w:rsidR="0037764F" w:rsidRPr="00EE0967">
        <w:rPr>
          <w:rFonts w:asciiTheme="minorHAnsi" w:hAnsiTheme="minorHAnsi" w:cstheme="minorHAnsi"/>
          <w:b/>
          <w:bCs/>
          <w:color w:val="000000" w:themeColor="text1"/>
        </w:rPr>
        <w:tab/>
      </w:r>
      <w:r w:rsidR="0037764F" w:rsidRPr="00EE0967">
        <w:rPr>
          <w:rFonts w:asciiTheme="minorHAnsi" w:hAnsiTheme="minorHAnsi" w:cstheme="minorHAnsi"/>
          <w:b/>
          <w:bCs/>
          <w:color w:val="000000" w:themeColor="text1"/>
        </w:rPr>
        <w:tab/>
      </w:r>
      <w:r w:rsidR="0037764F" w:rsidRPr="00EE0967">
        <w:rPr>
          <w:rFonts w:asciiTheme="minorHAnsi" w:hAnsiTheme="minorHAnsi" w:cstheme="minorHAnsi"/>
          <w:b/>
          <w:bCs/>
          <w:color w:val="000000" w:themeColor="text1"/>
        </w:rPr>
        <w:tab/>
      </w:r>
      <w:r w:rsidR="0037764F" w:rsidRPr="00EE0967">
        <w:rPr>
          <w:rFonts w:asciiTheme="minorHAnsi" w:hAnsiTheme="minorHAnsi" w:cstheme="minorHAnsi"/>
          <w:b/>
          <w:bCs/>
          <w:color w:val="000000" w:themeColor="text1"/>
        </w:rPr>
        <w:tab/>
      </w:r>
      <w:r w:rsidR="0037764F" w:rsidRPr="00EE0967">
        <w:rPr>
          <w:rFonts w:asciiTheme="minorHAnsi" w:hAnsiTheme="minorHAnsi" w:cstheme="minorHAnsi"/>
          <w:b/>
          <w:bCs/>
          <w:color w:val="000000" w:themeColor="text1"/>
        </w:rPr>
        <w:tab/>
      </w:r>
      <w:r w:rsidR="0037764F" w:rsidRPr="00EE0967">
        <w:rPr>
          <w:rFonts w:asciiTheme="minorHAnsi" w:hAnsiTheme="minorHAnsi" w:cstheme="minorHAnsi"/>
          <w:b/>
          <w:bCs/>
          <w:color w:val="000000" w:themeColor="text1"/>
        </w:rPr>
        <w:tab/>
        <w:t xml:space="preserve">                 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</w:t>
      </w:r>
    </w:p>
    <w:p w14:paraId="451EF93D" w14:textId="77777777" w:rsidR="009930EE" w:rsidRPr="00EE0967" w:rsidRDefault="009930EE" w:rsidP="0037764F">
      <w:pPr>
        <w:spacing w:after="0" w:line="240" w:lineRule="auto"/>
        <w:ind w:left="360" w:hanging="360"/>
        <w:rPr>
          <w:rFonts w:asciiTheme="minorHAnsi" w:hAnsiTheme="minorHAnsi" w:cstheme="minorHAnsi"/>
          <w:b/>
          <w:bCs/>
          <w:color w:val="000000" w:themeColor="text1"/>
        </w:rPr>
      </w:pPr>
    </w:p>
    <w:p w14:paraId="44B15BF3" w14:textId="2B0DA27A" w:rsidR="0037764F" w:rsidRPr="000A680D" w:rsidRDefault="0037764F" w:rsidP="0037764F">
      <w:pPr>
        <w:spacing w:after="0" w:line="240" w:lineRule="auto"/>
        <w:ind w:left="360" w:hanging="360"/>
        <w:rPr>
          <w:rFonts w:asciiTheme="minorHAnsi" w:hAnsiTheme="minorHAnsi" w:cstheme="minorHAnsi"/>
          <w:b/>
          <w:bCs/>
          <w:color w:val="000000" w:themeColor="text1"/>
        </w:rPr>
      </w:pPr>
      <w:r w:rsidRPr="000A680D">
        <w:rPr>
          <w:rFonts w:asciiTheme="minorHAnsi" w:hAnsiTheme="minorHAnsi" w:cstheme="minorHAnsi"/>
          <w:b/>
          <w:bCs/>
          <w:color w:val="000000" w:themeColor="text1"/>
        </w:rPr>
        <w:t>Responsibilities:</w:t>
      </w:r>
    </w:p>
    <w:p w14:paraId="249E9F4D" w14:textId="77777777" w:rsidR="00141F2E" w:rsidRPr="00141F2E" w:rsidRDefault="00141F2E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141F2E">
        <w:rPr>
          <w:rFonts w:asciiTheme="minorHAnsi" w:eastAsia="Adobe Myungjo Std M" w:hAnsiTheme="minorHAnsi" w:cstheme="minorHAnsi"/>
          <w:color w:val="000000" w:themeColor="text1"/>
        </w:rPr>
        <w:t>Automated .NET and Java applications using Hudson/Jenkins for end-to-end CI/CD workflows, improving deployment efficiency and reducing manual effort.</w:t>
      </w:r>
    </w:p>
    <w:p w14:paraId="745210B4" w14:textId="2FB7BD7F" w:rsidR="00141F2E" w:rsidRPr="00141F2E" w:rsidRDefault="009E6BDF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>
        <w:rPr>
          <w:rFonts w:asciiTheme="minorHAnsi" w:eastAsia="Adobe Myungjo Std M" w:hAnsiTheme="minorHAnsi" w:cstheme="minorHAnsi"/>
          <w:color w:val="000000" w:themeColor="text1"/>
        </w:rPr>
        <w:t xml:space="preserve">Applied </w:t>
      </w:r>
      <w:r w:rsidR="00141F2E" w:rsidRPr="00141F2E">
        <w:rPr>
          <w:rFonts w:asciiTheme="minorHAnsi" w:eastAsia="Adobe Myungjo Std M" w:hAnsiTheme="minorHAnsi" w:cstheme="minorHAnsi"/>
          <w:color w:val="000000" w:themeColor="text1"/>
        </w:rPr>
        <w:t>ITIL best practices into SDLC, enhancing change management processes and ensuring project compliance through QMS activities.</w:t>
      </w:r>
    </w:p>
    <w:p w14:paraId="0B57D164" w14:textId="77777777" w:rsidR="00141F2E" w:rsidRPr="00141F2E" w:rsidRDefault="00141F2E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141F2E">
        <w:rPr>
          <w:rFonts w:asciiTheme="minorHAnsi" w:eastAsia="Adobe Myungjo Std M" w:hAnsiTheme="minorHAnsi" w:cstheme="minorHAnsi"/>
          <w:color w:val="000000" w:themeColor="text1"/>
        </w:rPr>
        <w:t>Prepared cutover plans for Pre-Prod and Prod deployments, ensuring smooth transitions with minimal downtime and high system reliability.</w:t>
      </w:r>
    </w:p>
    <w:p w14:paraId="12E06E1A" w14:textId="77777777" w:rsidR="00592F0A" w:rsidRDefault="00592F0A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592F0A">
        <w:rPr>
          <w:rFonts w:asciiTheme="minorHAnsi" w:eastAsia="Adobe Myungjo Std M" w:hAnsiTheme="minorHAnsi" w:cstheme="minorHAnsi"/>
          <w:color w:val="000000" w:themeColor="text1"/>
        </w:rPr>
        <w:t>Used AWS Cost Explorer to find unused resources and helped reduce cloud bills by 25%.</w:t>
      </w:r>
    </w:p>
    <w:p w14:paraId="3A9CF1B8" w14:textId="3DD0EB52" w:rsidR="00141F2E" w:rsidRPr="00141F2E" w:rsidRDefault="00AD3BD1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>
        <w:rPr>
          <w:rFonts w:asciiTheme="minorHAnsi" w:eastAsia="Adobe Myungjo Std M" w:hAnsiTheme="minorHAnsi" w:cstheme="minorHAnsi"/>
          <w:color w:val="000000" w:themeColor="text1"/>
        </w:rPr>
        <w:t xml:space="preserve">Executed </w:t>
      </w:r>
      <w:r w:rsidR="00141F2E" w:rsidRPr="00141F2E">
        <w:rPr>
          <w:rFonts w:asciiTheme="minorHAnsi" w:eastAsia="Adobe Myungjo Std M" w:hAnsiTheme="minorHAnsi" w:cstheme="minorHAnsi"/>
          <w:color w:val="000000" w:themeColor="text1"/>
        </w:rPr>
        <w:t xml:space="preserve">configuration audits and </w:t>
      </w:r>
      <w:r w:rsidR="00AB3645">
        <w:rPr>
          <w:rFonts w:asciiTheme="minorHAnsi" w:eastAsia="Adobe Myungjo Std M" w:hAnsiTheme="minorHAnsi" w:cstheme="minorHAnsi"/>
          <w:color w:val="000000" w:themeColor="text1"/>
        </w:rPr>
        <w:t>sustained</w:t>
      </w:r>
      <w:r w:rsidR="00141F2E" w:rsidRPr="00141F2E">
        <w:rPr>
          <w:rFonts w:asciiTheme="minorHAnsi" w:eastAsia="Adobe Myungjo Std M" w:hAnsiTheme="minorHAnsi" w:cstheme="minorHAnsi"/>
          <w:color w:val="000000" w:themeColor="text1"/>
        </w:rPr>
        <w:t xml:space="preserve"> Configuration Items (CIs) in Harvest, ensuring compliance and timely resolution of findings.</w:t>
      </w:r>
    </w:p>
    <w:p w14:paraId="31F1EA8C" w14:textId="77777777" w:rsidR="00141F2E" w:rsidRPr="00141F2E" w:rsidRDefault="00141F2E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141F2E">
        <w:rPr>
          <w:rFonts w:asciiTheme="minorHAnsi" w:eastAsia="Adobe Myungjo Std M" w:hAnsiTheme="minorHAnsi" w:cstheme="minorHAnsi"/>
          <w:color w:val="000000" w:themeColor="text1"/>
        </w:rPr>
        <w:t>Coordinated with development teams to resolve build issues, streamline release processes, and ensure proper tagging in version control systems (e.g., Git, SVN).</w:t>
      </w:r>
    </w:p>
    <w:p w14:paraId="28BFDA5F" w14:textId="1539831D" w:rsidR="00141F2E" w:rsidRPr="00141F2E" w:rsidRDefault="009257DA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>
        <w:rPr>
          <w:rFonts w:asciiTheme="minorHAnsi" w:eastAsia="Adobe Myungjo Std M" w:hAnsiTheme="minorHAnsi" w:cstheme="minorHAnsi"/>
          <w:color w:val="000000" w:themeColor="text1"/>
        </w:rPr>
        <w:lastRenderedPageBreak/>
        <w:t xml:space="preserve">Mechanized </w:t>
      </w:r>
      <w:r w:rsidR="00141F2E" w:rsidRPr="00141F2E">
        <w:rPr>
          <w:rFonts w:asciiTheme="minorHAnsi" w:eastAsia="Adobe Myungjo Std M" w:hAnsiTheme="minorHAnsi" w:cstheme="minorHAnsi"/>
          <w:color w:val="000000" w:themeColor="text1"/>
        </w:rPr>
        <w:t>repetitive tasks using Bash, Python, and Shell scripts, improving operational efficiency and reducing manual intervention in builds and backups.</w:t>
      </w:r>
    </w:p>
    <w:p w14:paraId="0F01771E" w14:textId="77777777" w:rsidR="00295DC4" w:rsidRDefault="00141F2E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141F2E">
        <w:rPr>
          <w:rFonts w:asciiTheme="minorHAnsi" w:eastAsia="Adobe Myungjo Std M" w:hAnsiTheme="minorHAnsi" w:cstheme="minorHAnsi"/>
          <w:color w:val="000000" w:themeColor="text1"/>
        </w:rPr>
        <w:t>Ensured system reliability by performing periodic backups, monitoring performance, and resolving hardware, OS, and application issues proactively.</w:t>
      </w:r>
    </w:p>
    <w:p w14:paraId="3FFD8B0F" w14:textId="4643607D" w:rsidR="00141F2E" w:rsidRPr="00295DC4" w:rsidRDefault="00447C64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295DC4">
        <w:rPr>
          <w:rFonts w:asciiTheme="minorHAnsi" w:eastAsia="Adobe Myungjo Std M" w:hAnsiTheme="minorHAnsi" w:cstheme="minorHAnsi"/>
          <w:color w:val="000000" w:themeColor="text1"/>
        </w:rPr>
        <w:t xml:space="preserve">Supervised </w:t>
      </w:r>
      <w:r w:rsidR="00141F2E" w:rsidRPr="00295DC4">
        <w:rPr>
          <w:rFonts w:asciiTheme="minorHAnsi" w:eastAsia="Adobe Myungjo Std M" w:hAnsiTheme="minorHAnsi" w:cstheme="minorHAnsi"/>
          <w:color w:val="000000" w:themeColor="text1"/>
        </w:rPr>
        <w:t>version control systems (e.g., Git, SVN) and CI/CD pipelines, ensuring consistent environments and seamless code integration across teams.</w:t>
      </w:r>
    </w:p>
    <w:p w14:paraId="51C2A0AC" w14:textId="4BB667CA" w:rsidR="00F7628A" w:rsidRPr="000A680D" w:rsidRDefault="00141F2E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141F2E">
        <w:rPr>
          <w:rFonts w:asciiTheme="minorHAnsi" w:eastAsia="Adobe Myungjo Std M" w:hAnsiTheme="minorHAnsi" w:cstheme="minorHAnsi"/>
          <w:color w:val="000000" w:themeColor="text1"/>
        </w:rPr>
        <w:t>Optimized system performance through proactive monitoring, root-cause analysis, and implementing scalability best practices for production environments.</w:t>
      </w:r>
    </w:p>
    <w:p w14:paraId="329ACA4A" w14:textId="77777777" w:rsidR="00F7628A" w:rsidRPr="00EE0967" w:rsidRDefault="00A531CF" w:rsidP="00F7628A">
      <w:pPr>
        <w:pStyle w:val="NoSpacing"/>
        <w:jc w:val="both"/>
        <w:rPr>
          <w:rFonts w:asciiTheme="minorHAnsi" w:eastAsia="Microsoft YaHei Light" w:hAnsiTheme="minorHAnsi" w:cstheme="minorHAnsi"/>
          <w:noProof/>
        </w:rPr>
      </w:pPr>
      <w:r>
        <w:rPr>
          <w:rFonts w:asciiTheme="minorHAnsi" w:eastAsia="Microsoft YaHei Light" w:hAnsiTheme="minorHAnsi" w:cstheme="minorHAnsi"/>
          <w:noProof/>
        </w:rPr>
        <w:pict w14:anchorId="5266EDEE">
          <v:rect id="_x0000_i1029" alt="" style="width:540pt;height:.05pt;mso-width-percent:0;mso-height-percent:0;mso-width-percent:0;mso-height-percent:0" o:hralign="center" o:hrstd="t" o:hr="t" fillcolor="#a0a0a0" stroked="f"/>
        </w:pict>
      </w:r>
    </w:p>
    <w:p w14:paraId="54AA3DDC" w14:textId="77777777" w:rsidR="00C739CC" w:rsidRDefault="00C739CC" w:rsidP="00754C8A">
      <w:p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0C0B613C" w14:textId="455560CB" w:rsidR="00754C8A" w:rsidRPr="00EE0967" w:rsidRDefault="00754C8A" w:rsidP="00754C8A">
      <w:p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EE0967">
        <w:rPr>
          <w:rFonts w:asciiTheme="minorHAnsi" w:hAnsiTheme="minorHAnsi" w:cstheme="minorHAnsi"/>
          <w:b/>
          <w:bCs/>
          <w:color w:val="000000" w:themeColor="text1"/>
        </w:rPr>
        <w:t>Client: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eastAsia="Times New Roman" w:cstheme="minorHAnsi"/>
          <w:b/>
          <w:lang w:eastAsia="en-IN"/>
        </w:rPr>
        <w:t>Karvy</w:t>
      </w:r>
      <w:proofErr w:type="spellEnd"/>
      <w:r>
        <w:rPr>
          <w:rFonts w:eastAsia="Times New Roman" w:cstheme="minorHAnsi"/>
          <w:b/>
          <w:lang w:eastAsia="en-IN"/>
        </w:rPr>
        <w:t xml:space="preserve"> Digi Konnect Ltd</w:t>
      </w:r>
      <w:r w:rsidRPr="0003133D">
        <w:rPr>
          <w:rFonts w:eastAsia="Times New Roman" w:cstheme="minorHAnsi"/>
          <w:b/>
          <w:lang w:eastAsia="en-IN"/>
        </w:rPr>
        <w:t xml:space="preserve">, Hyderabad                                              </w:t>
      </w:r>
      <w:r>
        <w:rPr>
          <w:rFonts w:eastAsia="Times New Roman" w:cstheme="minorHAnsi"/>
          <w:b/>
          <w:lang w:eastAsia="en-IN"/>
        </w:rPr>
        <w:t xml:space="preserve">                                              </w:t>
      </w:r>
      <w:r w:rsidR="000A680D">
        <w:rPr>
          <w:rFonts w:eastAsia="Times New Roman" w:cstheme="minorHAnsi"/>
          <w:b/>
          <w:lang w:eastAsia="en-IN"/>
        </w:rPr>
        <w:t xml:space="preserve">        </w:t>
      </w:r>
      <w:r w:rsidR="004C46EC">
        <w:rPr>
          <w:rFonts w:eastAsia="Times New Roman" w:cstheme="minorHAnsi"/>
          <w:b/>
          <w:lang w:eastAsia="en-IN"/>
        </w:rPr>
        <w:t xml:space="preserve">July </w:t>
      </w:r>
      <w:r w:rsidRPr="0003133D">
        <w:rPr>
          <w:rFonts w:eastAsia="Times New Roman" w:cstheme="minorHAnsi"/>
          <w:b/>
          <w:lang w:eastAsia="en-IN"/>
        </w:rPr>
        <w:t>201</w:t>
      </w:r>
      <w:r w:rsidR="004C46EC">
        <w:rPr>
          <w:rFonts w:eastAsia="Times New Roman" w:cstheme="minorHAnsi"/>
          <w:b/>
          <w:lang w:eastAsia="en-IN"/>
        </w:rPr>
        <w:t>6</w:t>
      </w:r>
      <w:r w:rsidRPr="0003133D">
        <w:rPr>
          <w:rFonts w:eastAsia="Times New Roman" w:cstheme="minorHAnsi"/>
          <w:b/>
          <w:lang w:eastAsia="en-IN"/>
        </w:rPr>
        <w:t>–</w:t>
      </w:r>
      <w:r>
        <w:rPr>
          <w:rFonts w:eastAsia="Times New Roman" w:cstheme="minorHAnsi"/>
          <w:b/>
          <w:lang w:eastAsia="en-IN"/>
        </w:rPr>
        <w:t xml:space="preserve">April </w:t>
      </w:r>
      <w:r w:rsidRPr="0003133D">
        <w:rPr>
          <w:rFonts w:eastAsia="Times New Roman" w:cstheme="minorHAnsi"/>
          <w:b/>
          <w:lang w:eastAsia="en-IN"/>
        </w:rPr>
        <w:t>201</w:t>
      </w:r>
      <w:r w:rsidR="000A680D">
        <w:rPr>
          <w:rFonts w:eastAsia="Times New Roman" w:cstheme="minorHAnsi"/>
          <w:b/>
          <w:lang w:eastAsia="en-IN"/>
        </w:rPr>
        <w:t>8</w:t>
      </w:r>
      <w:r w:rsidRPr="0003133D">
        <w:rPr>
          <w:rFonts w:eastAsia="Times New Roman" w:cstheme="minorHAnsi"/>
          <w:b/>
          <w:lang w:eastAsia="en-IN"/>
        </w:rPr>
        <w:t xml:space="preserve">                                                                    </w:t>
      </w:r>
    </w:p>
    <w:p w14:paraId="6FCB2FE1" w14:textId="77777777" w:rsidR="00754C8A" w:rsidRDefault="00754C8A" w:rsidP="00754C8A">
      <w:pPr>
        <w:spacing w:after="0" w:line="240" w:lineRule="auto"/>
        <w:ind w:right="-283"/>
        <w:rPr>
          <w:rFonts w:eastAsia="Times New Roman" w:cstheme="minorHAnsi"/>
          <w:b/>
          <w:lang w:eastAsia="en-IN"/>
        </w:rPr>
      </w:pPr>
      <w:r w:rsidRPr="0003133D">
        <w:rPr>
          <w:rFonts w:eastAsia="Times New Roman" w:cstheme="minorHAnsi"/>
          <w:b/>
          <w:lang w:eastAsia="en-IN"/>
        </w:rPr>
        <w:t>Linux Administrator</w:t>
      </w:r>
    </w:p>
    <w:p w14:paraId="075D9232" w14:textId="77777777" w:rsidR="00754C8A" w:rsidRPr="000A680D" w:rsidRDefault="00754C8A" w:rsidP="00754C8A">
      <w:pPr>
        <w:spacing w:after="0" w:line="240" w:lineRule="auto"/>
        <w:ind w:right="-283"/>
        <w:rPr>
          <w:rFonts w:eastAsia="Times New Roman" w:cstheme="minorHAnsi"/>
          <w:b/>
          <w:lang w:eastAsia="en-IN"/>
        </w:rPr>
      </w:pPr>
    </w:p>
    <w:p w14:paraId="72BE644D" w14:textId="536DEF00" w:rsidR="00754C8A" w:rsidRDefault="00754C8A" w:rsidP="00DE6B60">
      <w:pPr>
        <w:tabs>
          <w:tab w:val="left" w:pos="2004"/>
        </w:tabs>
        <w:spacing w:after="0" w:line="240" w:lineRule="auto"/>
        <w:ind w:left="360" w:hanging="360"/>
        <w:rPr>
          <w:rFonts w:asciiTheme="minorHAnsi" w:hAnsiTheme="minorHAnsi" w:cstheme="minorHAnsi"/>
          <w:b/>
          <w:bCs/>
          <w:color w:val="000000" w:themeColor="text1"/>
        </w:rPr>
      </w:pPr>
      <w:r w:rsidRPr="000A680D">
        <w:rPr>
          <w:rFonts w:asciiTheme="minorHAnsi" w:hAnsiTheme="minorHAnsi" w:cstheme="minorHAnsi"/>
          <w:b/>
          <w:bCs/>
          <w:color w:val="000000" w:themeColor="text1"/>
        </w:rPr>
        <w:t>Responsibilities:</w:t>
      </w:r>
      <w:r w:rsidR="00DE6B60">
        <w:rPr>
          <w:rFonts w:asciiTheme="minorHAnsi" w:hAnsiTheme="minorHAnsi" w:cstheme="minorHAnsi"/>
          <w:b/>
          <w:bCs/>
          <w:color w:val="000000" w:themeColor="text1"/>
        </w:rPr>
        <w:tab/>
      </w:r>
    </w:p>
    <w:p w14:paraId="5213CE50" w14:textId="77777777" w:rsidR="00DE6B60" w:rsidRDefault="00DE6B60" w:rsidP="00DE6B60">
      <w:pPr>
        <w:tabs>
          <w:tab w:val="left" w:pos="2004"/>
        </w:tabs>
        <w:spacing w:after="0" w:line="240" w:lineRule="auto"/>
        <w:ind w:left="360" w:hanging="360"/>
        <w:rPr>
          <w:rFonts w:asciiTheme="minorHAnsi" w:hAnsiTheme="minorHAnsi" w:cstheme="minorHAnsi"/>
          <w:b/>
          <w:bCs/>
          <w:color w:val="000000" w:themeColor="text1"/>
        </w:rPr>
      </w:pPr>
    </w:p>
    <w:p w14:paraId="0F4D2623" w14:textId="1AE07037" w:rsidR="00FC1CB5" w:rsidRPr="00FC1CB5" w:rsidRDefault="00FC1CB5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FC1CB5">
        <w:rPr>
          <w:rFonts w:asciiTheme="minorHAnsi" w:eastAsia="Adobe Myungjo Std M" w:hAnsiTheme="minorHAnsi" w:cstheme="minorHAnsi"/>
          <w:color w:val="000000" w:themeColor="text1"/>
        </w:rPr>
        <w:t>Administered Red Hat Linux servers (versions 3.0–6.0), performing kernel tuning and system optimizations for high performance in production environments.</w:t>
      </w:r>
    </w:p>
    <w:p w14:paraId="1DBCD16D" w14:textId="5B37CF0F" w:rsidR="00FC1CB5" w:rsidRPr="00FC1CB5" w:rsidRDefault="001B2859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>
        <w:rPr>
          <w:rFonts w:asciiTheme="minorHAnsi" w:eastAsia="Adobe Myungjo Std M" w:hAnsiTheme="minorHAnsi" w:cstheme="minorHAnsi"/>
          <w:color w:val="000000" w:themeColor="text1"/>
        </w:rPr>
        <w:t>Mechanized</w:t>
      </w:r>
      <w:r w:rsidR="00FC1CB5" w:rsidRPr="00FC1CB5">
        <w:rPr>
          <w:rFonts w:asciiTheme="minorHAnsi" w:eastAsia="Adobe Myungjo Std M" w:hAnsiTheme="minorHAnsi" w:cstheme="minorHAnsi"/>
          <w:color w:val="000000" w:themeColor="text1"/>
        </w:rPr>
        <w:t xml:space="preserve"> system tasks using Bash, Python, and Shell </w:t>
      </w:r>
      <w:proofErr w:type="gramStart"/>
      <w:r w:rsidR="00FC1CB5" w:rsidRPr="00FC1CB5">
        <w:rPr>
          <w:rFonts w:asciiTheme="minorHAnsi" w:eastAsia="Adobe Myungjo Std M" w:hAnsiTheme="minorHAnsi" w:cstheme="minorHAnsi"/>
          <w:color w:val="000000" w:themeColor="text1"/>
        </w:rPr>
        <w:t>scripts ,</w:t>
      </w:r>
      <w:proofErr w:type="gramEnd"/>
      <w:r w:rsidR="00FC1CB5" w:rsidRPr="00FC1CB5">
        <w:rPr>
          <w:rFonts w:asciiTheme="minorHAnsi" w:eastAsia="Adobe Myungjo Std M" w:hAnsiTheme="minorHAnsi" w:cstheme="minorHAnsi"/>
          <w:color w:val="000000" w:themeColor="text1"/>
        </w:rPr>
        <w:t xml:space="preserve"> including backups, file system migrations, and routine maintenance to improve operational efficiency.</w:t>
      </w:r>
    </w:p>
    <w:p w14:paraId="6FBB0BBA" w14:textId="62963E97" w:rsidR="00FC1CB5" w:rsidRPr="00FC1CB5" w:rsidRDefault="00FC1CB5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FC1CB5">
        <w:rPr>
          <w:rFonts w:asciiTheme="minorHAnsi" w:eastAsia="Adobe Myungjo Std M" w:hAnsiTheme="minorHAnsi" w:cstheme="minorHAnsi"/>
          <w:color w:val="000000" w:themeColor="text1"/>
        </w:rPr>
        <w:t xml:space="preserve">Configured RAID levels (1, 5, 10) and </w:t>
      </w:r>
      <w:r w:rsidR="00104DF4">
        <w:rPr>
          <w:rFonts w:asciiTheme="minorHAnsi" w:eastAsia="Adobe Myungjo Std M" w:hAnsiTheme="minorHAnsi" w:cstheme="minorHAnsi"/>
          <w:color w:val="000000" w:themeColor="text1"/>
        </w:rPr>
        <w:t>supervised</w:t>
      </w:r>
      <w:r w:rsidRPr="00FC1CB5">
        <w:rPr>
          <w:rFonts w:asciiTheme="minorHAnsi" w:eastAsia="Adobe Myungjo Std M" w:hAnsiTheme="minorHAnsi" w:cstheme="minorHAnsi"/>
          <w:color w:val="000000" w:themeColor="text1"/>
        </w:rPr>
        <w:t xml:space="preserve"> Apache/Tomcat servers, MySQL databases, and network services like DHCP, DNS, and HTTP for both development and production environments.</w:t>
      </w:r>
    </w:p>
    <w:p w14:paraId="75BDC332" w14:textId="152F4681" w:rsidR="00FC1CB5" w:rsidRPr="00FC1CB5" w:rsidRDefault="00FC1CB5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FC1CB5">
        <w:rPr>
          <w:rFonts w:asciiTheme="minorHAnsi" w:eastAsia="Adobe Myungjo Std M" w:hAnsiTheme="minorHAnsi" w:cstheme="minorHAnsi"/>
          <w:color w:val="000000" w:themeColor="text1"/>
        </w:rPr>
        <w:t xml:space="preserve">Deployed and </w:t>
      </w:r>
      <w:r w:rsidR="006F65D1">
        <w:rPr>
          <w:rFonts w:asciiTheme="minorHAnsi" w:eastAsia="Adobe Myungjo Std M" w:hAnsiTheme="minorHAnsi" w:cstheme="minorHAnsi"/>
          <w:color w:val="000000" w:themeColor="text1"/>
        </w:rPr>
        <w:t xml:space="preserve">upheld </w:t>
      </w:r>
      <w:r w:rsidRPr="00FC1CB5">
        <w:rPr>
          <w:rFonts w:asciiTheme="minorHAnsi" w:eastAsia="Adobe Myungjo Std M" w:hAnsiTheme="minorHAnsi" w:cstheme="minorHAnsi"/>
          <w:color w:val="000000" w:themeColor="text1"/>
        </w:rPr>
        <w:t>Oracle 9i databases on Linux servers, ensuring seamless integration with development workflows and minimal downtime.</w:t>
      </w:r>
    </w:p>
    <w:p w14:paraId="0BF65346" w14:textId="6EB9D0DE" w:rsidR="00FC1CB5" w:rsidRPr="00FC1CB5" w:rsidRDefault="009E6BDF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>
        <w:rPr>
          <w:rFonts w:asciiTheme="minorHAnsi" w:eastAsia="Adobe Myungjo Std M" w:hAnsiTheme="minorHAnsi" w:cstheme="minorHAnsi"/>
          <w:color w:val="000000" w:themeColor="text1"/>
        </w:rPr>
        <w:t xml:space="preserve">Enforced </w:t>
      </w:r>
      <w:r w:rsidR="00FC1CB5" w:rsidRPr="00FC1CB5">
        <w:rPr>
          <w:rFonts w:asciiTheme="minorHAnsi" w:eastAsia="Adobe Myungjo Std M" w:hAnsiTheme="minorHAnsi" w:cstheme="minorHAnsi"/>
          <w:color w:val="000000" w:themeColor="text1"/>
        </w:rPr>
        <w:t>virtualization using VMware and configured Samba for cross-platform file sharing between Linux and Windows systems, enhancing resource utilization.</w:t>
      </w:r>
    </w:p>
    <w:p w14:paraId="03E54C85" w14:textId="77777777" w:rsidR="00FC1CB5" w:rsidRPr="00FC1CB5" w:rsidRDefault="00FC1CB5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FC1CB5">
        <w:rPr>
          <w:rFonts w:asciiTheme="minorHAnsi" w:eastAsia="Adobe Myungjo Std M" w:hAnsiTheme="minorHAnsi" w:cstheme="minorHAnsi"/>
          <w:color w:val="000000" w:themeColor="text1"/>
        </w:rPr>
        <w:t xml:space="preserve">Monitored system performance and troubleshooted hardware, OS, application, and network </w:t>
      </w:r>
      <w:proofErr w:type="gramStart"/>
      <w:r w:rsidRPr="00FC1CB5">
        <w:rPr>
          <w:rFonts w:asciiTheme="minorHAnsi" w:eastAsia="Adobe Myungjo Std M" w:hAnsiTheme="minorHAnsi" w:cstheme="minorHAnsi"/>
          <w:color w:val="000000" w:themeColor="text1"/>
        </w:rPr>
        <w:t>issues ,</w:t>
      </w:r>
      <w:proofErr w:type="gramEnd"/>
      <w:r w:rsidRPr="00FC1CB5">
        <w:rPr>
          <w:rFonts w:asciiTheme="minorHAnsi" w:eastAsia="Adobe Myungjo Std M" w:hAnsiTheme="minorHAnsi" w:cstheme="minorHAnsi"/>
          <w:color w:val="000000" w:themeColor="text1"/>
        </w:rPr>
        <w:t xml:space="preserve"> ensuring 99.9% uptime and minimal disruptions.</w:t>
      </w:r>
    </w:p>
    <w:p w14:paraId="0EB5449D" w14:textId="068F5645" w:rsidR="00FC1CB5" w:rsidRPr="00FC1CB5" w:rsidRDefault="00FC1CB5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FC1CB5">
        <w:rPr>
          <w:rFonts w:asciiTheme="minorHAnsi" w:eastAsia="Adobe Myungjo Std M" w:hAnsiTheme="minorHAnsi" w:cstheme="minorHAnsi"/>
          <w:color w:val="000000" w:themeColor="text1"/>
        </w:rPr>
        <w:t xml:space="preserve">Configured Cronjobs and </w:t>
      </w:r>
      <w:r w:rsidR="005207E9">
        <w:rPr>
          <w:rFonts w:asciiTheme="minorHAnsi" w:eastAsia="Adobe Myungjo Std M" w:hAnsiTheme="minorHAnsi" w:cstheme="minorHAnsi"/>
          <w:color w:val="000000" w:themeColor="text1"/>
        </w:rPr>
        <w:t>systematized</w:t>
      </w:r>
      <w:r w:rsidRPr="00FC1CB5">
        <w:rPr>
          <w:rFonts w:asciiTheme="minorHAnsi" w:eastAsia="Adobe Myungjo Std M" w:hAnsiTheme="minorHAnsi" w:cstheme="minorHAnsi"/>
          <w:color w:val="000000" w:themeColor="text1"/>
        </w:rPr>
        <w:t xml:space="preserve"> recurring tasks such as backups, log rotations, and system updates to streamline administrative workflows.</w:t>
      </w:r>
    </w:p>
    <w:p w14:paraId="5B15FAA6" w14:textId="0A15D3CF" w:rsidR="00FC1CB5" w:rsidRPr="00FC1CB5" w:rsidRDefault="00FC1CB5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FC1CB5">
        <w:rPr>
          <w:rFonts w:asciiTheme="minorHAnsi" w:eastAsia="Adobe Myungjo Std M" w:hAnsiTheme="minorHAnsi" w:cstheme="minorHAnsi"/>
          <w:color w:val="000000" w:themeColor="text1"/>
        </w:rPr>
        <w:t>Performed system backups, security setups, and compliance checks</w:t>
      </w:r>
      <w:r w:rsidR="00793AE5">
        <w:rPr>
          <w:rFonts w:asciiTheme="minorHAnsi" w:eastAsia="Adobe Myungjo Std M" w:hAnsiTheme="minorHAnsi" w:cstheme="minorHAnsi"/>
          <w:color w:val="000000" w:themeColor="text1"/>
        </w:rPr>
        <w:t>,</w:t>
      </w:r>
      <w:r w:rsidRPr="00FC1CB5">
        <w:rPr>
          <w:rFonts w:asciiTheme="minorHAnsi" w:eastAsia="Adobe Myungjo Std M" w:hAnsiTheme="minorHAnsi" w:cstheme="minorHAnsi"/>
          <w:color w:val="000000" w:themeColor="text1"/>
        </w:rPr>
        <w:t xml:space="preserve"> ensuring data integrity and adherence to organizational policies.</w:t>
      </w:r>
    </w:p>
    <w:p w14:paraId="753D944F" w14:textId="77777777" w:rsidR="00FC1CB5" w:rsidRPr="00FC1CB5" w:rsidRDefault="00FC1CB5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FC1CB5">
        <w:rPr>
          <w:rFonts w:asciiTheme="minorHAnsi" w:eastAsia="Adobe Myungjo Std M" w:hAnsiTheme="minorHAnsi" w:cstheme="minorHAnsi"/>
          <w:color w:val="000000" w:themeColor="text1"/>
        </w:rPr>
        <w:t>Optimized system performance and resource management through proactive monitoring, root-cause analysis, and implementing best practices for scalability and reliability.</w:t>
      </w:r>
    </w:p>
    <w:p w14:paraId="5EAD273B" w14:textId="27D7C25F" w:rsidR="00DE6B60" w:rsidRPr="00D87938" w:rsidRDefault="00FC1CB5" w:rsidP="004D4DA9">
      <w:pPr>
        <w:pStyle w:val="NoSpacing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70" w:hanging="180"/>
        <w:contextualSpacing/>
        <w:rPr>
          <w:rFonts w:asciiTheme="minorHAnsi" w:eastAsia="Adobe Myungjo Std M" w:hAnsiTheme="minorHAnsi" w:cstheme="minorHAnsi"/>
          <w:color w:val="000000" w:themeColor="text1"/>
        </w:rPr>
      </w:pPr>
      <w:r w:rsidRPr="00FC1CB5">
        <w:rPr>
          <w:rFonts w:asciiTheme="minorHAnsi" w:eastAsia="Adobe Myungjo Std M" w:hAnsiTheme="minorHAnsi" w:cstheme="minorHAnsi"/>
          <w:color w:val="000000" w:themeColor="text1"/>
        </w:rPr>
        <w:t>Provided training and documentation for junior team members on Linux administration, scripting, and DevOps tools, fostering knowledge sharing and team growth.</w:t>
      </w:r>
    </w:p>
    <w:p w14:paraId="00FF04C7" w14:textId="54B4F030" w:rsidR="00F7628A" w:rsidRPr="00201B1E" w:rsidRDefault="00A531CF" w:rsidP="00201B1E">
      <w:pPr>
        <w:tabs>
          <w:tab w:val="left" w:pos="860"/>
          <w:tab w:val="left" w:pos="861"/>
        </w:tabs>
        <w:ind w:right="297"/>
        <w:rPr>
          <w:b/>
        </w:rPr>
      </w:pPr>
      <w:r>
        <w:rPr>
          <w:rFonts w:asciiTheme="minorHAnsi" w:eastAsia="Microsoft YaHei Light" w:hAnsiTheme="minorHAnsi" w:cstheme="minorHAnsi"/>
          <w:noProof/>
        </w:rPr>
        <w:pict w14:anchorId="1C2FD9FE">
          <v:rect id="_x0000_i1030" alt="" style="width:540pt;height:.05pt;mso-width-percent:0;mso-height-percent:0;mso-width-percent:0;mso-height-percent:0" o:hralign="center" o:hrstd="t" o:hr="t" fillcolor="#a0a0a0" stroked="f"/>
        </w:pict>
      </w:r>
    </w:p>
    <w:sectPr w:rsidR="00F7628A" w:rsidRPr="00201B1E" w:rsidSect="006F1009">
      <w:pgSz w:w="12240" w:h="15840"/>
      <w:pgMar w:top="540" w:right="630" w:bottom="54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2FDC912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22"/>
      </w:rPr>
    </w:lvl>
  </w:abstractNum>
  <w:abstractNum w:abstractNumId="2" w15:restartNumberingAfterBreak="0">
    <w:nsid w:val="00000004"/>
    <w:multiLevelType w:val="singleLevel"/>
    <w:tmpl w:val="51408F7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16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7"/>
    <w:multiLevelType w:val="singleLevel"/>
    <w:tmpl w:val="AF9EADB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16"/>
        <w:szCs w:val="22"/>
        <w:lang w:val="en-AU"/>
      </w:rPr>
    </w:lvl>
  </w:abstractNum>
  <w:abstractNum w:abstractNumId="5" w15:restartNumberingAfterBreak="0">
    <w:nsid w:val="02DB34C3"/>
    <w:multiLevelType w:val="hybridMultilevel"/>
    <w:tmpl w:val="21786ED6"/>
    <w:lvl w:ilvl="0" w:tplc="667AEE6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44FF1"/>
    <w:multiLevelType w:val="multilevel"/>
    <w:tmpl w:val="3D26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9A2941"/>
    <w:multiLevelType w:val="hybridMultilevel"/>
    <w:tmpl w:val="B0228C1A"/>
    <w:lvl w:ilvl="0" w:tplc="29DE6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97CAC"/>
    <w:multiLevelType w:val="multilevel"/>
    <w:tmpl w:val="67C8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752F4"/>
    <w:multiLevelType w:val="hybridMultilevel"/>
    <w:tmpl w:val="F3661584"/>
    <w:lvl w:ilvl="0" w:tplc="DD56C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947F5"/>
    <w:multiLevelType w:val="multilevel"/>
    <w:tmpl w:val="9156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D05BE9"/>
    <w:multiLevelType w:val="multilevel"/>
    <w:tmpl w:val="6E70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C80EC1"/>
    <w:multiLevelType w:val="multilevel"/>
    <w:tmpl w:val="890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92BD7"/>
    <w:multiLevelType w:val="multilevel"/>
    <w:tmpl w:val="199A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202BE6"/>
    <w:multiLevelType w:val="multilevel"/>
    <w:tmpl w:val="A816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35758C"/>
    <w:multiLevelType w:val="multilevel"/>
    <w:tmpl w:val="AE18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D2927"/>
    <w:multiLevelType w:val="multilevel"/>
    <w:tmpl w:val="DEB6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7C1238"/>
    <w:multiLevelType w:val="multilevel"/>
    <w:tmpl w:val="55EEF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677BA7"/>
    <w:multiLevelType w:val="multilevel"/>
    <w:tmpl w:val="34A6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918BA"/>
    <w:multiLevelType w:val="multilevel"/>
    <w:tmpl w:val="AAF4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740432"/>
    <w:multiLevelType w:val="multilevel"/>
    <w:tmpl w:val="2206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415FF7"/>
    <w:multiLevelType w:val="multilevel"/>
    <w:tmpl w:val="BC9C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EF6032"/>
    <w:multiLevelType w:val="multilevel"/>
    <w:tmpl w:val="4824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5388337">
    <w:abstractNumId w:val="9"/>
  </w:num>
  <w:num w:numId="2" w16cid:durableId="678432042">
    <w:abstractNumId w:val="5"/>
  </w:num>
  <w:num w:numId="3" w16cid:durableId="1461535940">
    <w:abstractNumId w:val="7"/>
  </w:num>
  <w:num w:numId="4" w16cid:durableId="373844460">
    <w:abstractNumId w:val="21"/>
  </w:num>
  <w:num w:numId="5" w16cid:durableId="936672370">
    <w:abstractNumId w:val="20"/>
  </w:num>
  <w:num w:numId="6" w16cid:durableId="241257620">
    <w:abstractNumId w:val="10"/>
  </w:num>
  <w:num w:numId="7" w16cid:durableId="245503616">
    <w:abstractNumId w:val="12"/>
  </w:num>
  <w:num w:numId="8" w16cid:durableId="1425302135">
    <w:abstractNumId w:val="18"/>
  </w:num>
  <w:num w:numId="9" w16cid:durableId="549076587">
    <w:abstractNumId w:val="13"/>
  </w:num>
  <w:num w:numId="10" w16cid:durableId="551238483">
    <w:abstractNumId w:val="15"/>
  </w:num>
  <w:num w:numId="11" w16cid:durableId="366948253">
    <w:abstractNumId w:val="8"/>
  </w:num>
  <w:num w:numId="12" w16cid:durableId="2135901724">
    <w:abstractNumId w:val="16"/>
  </w:num>
  <w:num w:numId="13" w16cid:durableId="499588000">
    <w:abstractNumId w:val="6"/>
  </w:num>
  <w:num w:numId="14" w16cid:durableId="422529193">
    <w:abstractNumId w:val="17"/>
  </w:num>
  <w:num w:numId="15" w16cid:durableId="442652268">
    <w:abstractNumId w:val="14"/>
  </w:num>
  <w:num w:numId="16" w16cid:durableId="469400556">
    <w:abstractNumId w:val="22"/>
  </w:num>
  <w:num w:numId="17" w16cid:durableId="31810549">
    <w:abstractNumId w:val="11"/>
  </w:num>
  <w:num w:numId="18" w16cid:durableId="556935906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1NTW2NDc2srQ0MzBU0lEKTi0uzszPAymwrAUAbEIhdiwAAAA="/>
  </w:docVars>
  <w:rsids>
    <w:rsidRoot w:val="00FE2812"/>
    <w:rsid w:val="0001615B"/>
    <w:rsid w:val="00020B72"/>
    <w:rsid w:val="00033D8D"/>
    <w:rsid w:val="000371C8"/>
    <w:rsid w:val="000471AA"/>
    <w:rsid w:val="00054507"/>
    <w:rsid w:val="0006671E"/>
    <w:rsid w:val="00073173"/>
    <w:rsid w:val="000748FF"/>
    <w:rsid w:val="0008372F"/>
    <w:rsid w:val="0008785D"/>
    <w:rsid w:val="0009589F"/>
    <w:rsid w:val="000A680D"/>
    <w:rsid w:val="000B00D5"/>
    <w:rsid w:val="000B2963"/>
    <w:rsid w:val="000B3B9F"/>
    <w:rsid w:val="000C5A2E"/>
    <w:rsid w:val="000C7E63"/>
    <w:rsid w:val="000D1EAD"/>
    <w:rsid w:val="000D3251"/>
    <w:rsid w:val="000E05CD"/>
    <w:rsid w:val="00103B10"/>
    <w:rsid w:val="00104DF4"/>
    <w:rsid w:val="00112C3D"/>
    <w:rsid w:val="001169A9"/>
    <w:rsid w:val="001229D5"/>
    <w:rsid w:val="00123AE3"/>
    <w:rsid w:val="0012714B"/>
    <w:rsid w:val="001310DA"/>
    <w:rsid w:val="001330D9"/>
    <w:rsid w:val="00133292"/>
    <w:rsid w:val="001336E0"/>
    <w:rsid w:val="00141F2E"/>
    <w:rsid w:val="00154631"/>
    <w:rsid w:val="00154896"/>
    <w:rsid w:val="001562A3"/>
    <w:rsid w:val="001678C6"/>
    <w:rsid w:val="00181CB3"/>
    <w:rsid w:val="00183640"/>
    <w:rsid w:val="00185BDC"/>
    <w:rsid w:val="00187079"/>
    <w:rsid w:val="001870F2"/>
    <w:rsid w:val="00187965"/>
    <w:rsid w:val="00191B44"/>
    <w:rsid w:val="001A3754"/>
    <w:rsid w:val="001B2859"/>
    <w:rsid w:val="001C47F5"/>
    <w:rsid w:val="001C6A8C"/>
    <w:rsid w:val="001F460F"/>
    <w:rsid w:val="001F60C5"/>
    <w:rsid w:val="00201B1E"/>
    <w:rsid w:val="002038F4"/>
    <w:rsid w:val="00203FFB"/>
    <w:rsid w:val="00204216"/>
    <w:rsid w:val="00204B19"/>
    <w:rsid w:val="0021402C"/>
    <w:rsid w:val="00220111"/>
    <w:rsid w:val="0022189C"/>
    <w:rsid w:val="00222701"/>
    <w:rsid w:val="00224857"/>
    <w:rsid w:val="002254FD"/>
    <w:rsid w:val="0023514D"/>
    <w:rsid w:val="00243667"/>
    <w:rsid w:val="002532BA"/>
    <w:rsid w:val="0027634E"/>
    <w:rsid w:val="00276DDC"/>
    <w:rsid w:val="0027753F"/>
    <w:rsid w:val="00284EB3"/>
    <w:rsid w:val="00292449"/>
    <w:rsid w:val="00295DC4"/>
    <w:rsid w:val="002A067B"/>
    <w:rsid w:val="002A26ED"/>
    <w:rsid w:val="002B1F06"/>
    <w:rsid w:val="002C5D95"/>
    <w:rsid w:val="002D060E"/>
    <w:rsid w:val="002D1DA8"/>
    <w:rsid w:val="002D6201"/>
    <w:rsid w:val="002E2571"/>
    <w:rsid w:val="002E2F71"/>
    <w:rsid w:val="002E425F"/>
    <w:rsid w:val="00300174"/>
    <w:rsid w:val="00306BC9"/>
    <w:rsid w:val="0031022E"/>
    <w:rsid w:val="00316AAB"/>
    <w:rsid w:val="00322258"/>
    <w:rsid w:val="0033303D"/>
    <w:rsid w:val="00333651"/>
    <w:rsid w:val="003377D3"/>
    <w:rsid w:val="0034791E"/>
    <w:rsid w:val="00350608"/>
    <w:rsid w:val="00367FFD"/>
    <w:rsid w:val="003707AB"/>
    <w:rsid w:val="00376825"/>
    <w:rsid w:val="0037764F"/>
    <w:rsid w:val="00380E6A"/>
    <w:rsid w:val="00391F29"/>
    <w:rsid w:val="003B3BEC"/>
    <w:rsid w:val="003B53F3"/>
    <w:rsid w:val="003B5841"/>
    <w:rsid w:val="003C09B6"/>
    <w:rsid w:val="003C2D3F"/>
    <w:rsid w:val="003C3690"/>
    <w:rsid w:val="003C47F7"/>
    <w:rsid w:val="003E0E43"/>
    <w:rsid w:val="003E2D83"/>
    <w:rsid w:val="003F0373"/>
    <w:rsid w:val="003F4220"/>
    <w:rsid w:val="00411F64"/>
    <w:rsid w:val="00421AAD"/>
    <w:rsid w:val="004239BD"/>
    <w:rsid w:val="00423EA1"/>
    <w:rsid w:val="00424B39"/>
    <w:rsid w:val="00447C64"/>
    <w:rsid w:val="004510F7"/>
    <w:rsid w:val="004527FA"/>
    <w:rsid w:val="00452AA4"/>
    <w:rsid w:val="00452CBC"/>
    <w:rsid w:val="0046669F"/>
    <w:rsid w:val="004723C6"/>
    <w:rsid w:val="00473FFE"/>
    <w:rsid w:val="004777AC"/>
    <w:rsid w:val="00481FF2"/>
    <w:rsid w:val="004828A0"/>
    <w:rsid w:val="00490343"/>
    <w:rsid w:val="00495C7D"/>
    <w:rsid w:val="004A3F0C"/>
    <w:rsid w:val="004A59AB"/>
    <w:rsid w:val="004A7C18"/>
    <w:rsid w:val="004B4884"/>
    <w:rsid w:val="004B7B43"/>
    <w:rsid w:val="004C0F64"/>
    <w:rsid w:val="004C1C7D"/>
    <w:rsid w:val="004C46EC"/>
    <w:rsid w:val="004C485E"/>
    <w:rsid w:val="004C5961"/>
    <w:rsid w:val="004D2109"/>
    <w:rsid w:val="004D4DA9"/>
    <w:rsid w:val="004D6C6E"/>
    <w:rsid w:val="004E154F"/>
    <w:rsid w:val="004E1F39"/>
    <w:rsid w:val="004E2F1E"/>
    <w:rsid w:val="004E77F7"/>
    <w:rsid w:val="004F0B70"/>
    <w:rsid w:val="004F0C3F"/>
    <w:rsid w:val="004F2465"/>
    <w:rsid w:val="004F2A70"/>
    <w:rsid w:val="004F2DB7"/>
    <w:rsid w:val="004F3EF9"/>
    <w:rsid w:val="004F4D4A"/>
    <w:rsid w:val="0050193C"/>
    <w:rsid w:val="005023AB"/>
    <w:rsid w:val="0051288E"/>
    <w:rsid w:val="005207E9"/>
    <w:rsid w:val="00533DE1"/>
    <w:rsid w:val="00565E55"/>
    <w:rsid w:val="005666B7"/>
    <w:rsid w:val="0056778E"/>
    <w:rsid w:val="00581435"/>
    <w:rsid w:val="005860E9"/>
    <w:rsid w:val="00592F0A"/>
    <w:rsid w:val="005A3328"/>
    <w:rsid w:val="005A5525"/>
    <w:rsid w:val="005B6DB6"/>
    <w:rsid w:val="005C0114"/>
    <w:rsid w:val="005C1396"/>
    <w:rsid w:val="005C2288"/>
    <w:rsid w:val="005C4BCF"/>
    <w:rsid w:val="005E318D"/>
    <w:rsid w:val="00603980"/>
    <w:rsid w:val="00604DC1"/>
    <w:rsid w:val="00617B1C"/>
    <w:rsid w:val="0062412D"/>
    <w:rsid w:val="0063185D"/>
    <w:rsid w:val="0063467F"/>
    <w:rsid w:val="00634A0B"/>
    <w:rsid w:val="00634F34"/>
    <w:rsid w:val="006412A1"/>
    <w:rsid w:val="00642347"/>
    <w:rsid w:val="00644A15"/>
    <w:rsid w:val="00664A5F"/>
    <w:rsid w:val="00665E24"/>
    <w:rsid w:val="00667EB8"/>
    <w:rsid w:val="0067244C"/>
    <w:rsid w:val="006908F3"/>
    <w:rsid w:val="006931DB"/>
    <w:rsid w:val="00693D12"/>
    <w:rsid w:val="006A51BD"/>
    <w:rsid w:val="006A6E88"/>
    <w:rsid w:val="006B65CA"/>
    <w:rsid w:val="006C48A1"/>
    <w:rsid w:val="006E2C1F"/>
    <w:rsid w:val="006E7201"/>
    <w:rsid w:val="006F0E07"/>
    <w:rsid w:val="006F1009"/>
    <w:rsid w:val="006F3B8D"/>
    <w:rsid w:val="006F55DD"/>
    <w:rsid w:val="006F65D1"/>
    <w:rsid w:val="00711DF5"/>
    <w:rsid w:val="00712537"/>
    <w:rsid w:val="00717E76"/>
    <w:rsid w:val="00723C2E"/>
    <w:rsid w:val="00725E2A"/>
    <w:rsid w:val="0073114C"/>
    <w:rsid w:val="00751439"/>
    <w:rsid w:val="00754C8A"/>
    <w:rsid w:val="00756405"/>
    <w:rsid w:val="00760008"/>
    <w:rsid w:val="00767F75"/>
    <w:rsid w:val="00770428"/>
    <w:rsid w:val="0077331D"/>
    <w:rsid w:val="00781161"/>
    <w:rsid w:val="00782381"/>
    <w:rsid w:val="00793AE5"/>
    <w:rsid w:val="00793E46"/>
    <w:rsid w:val="007A100E"/>
    <w:rsid w:val="007A42BA"/>
    <w:rsid w:val="007A65FE"/>
    <w:rsid w:val="007B0477"/>
    <w:rsid w:val="007B1994"/>
    <w:rsid w:val="007B26E9"/>
    <w:rsid w:val="007B37FE"/>
    <w:rsid w:val="007B623E"/>
    <w:rsid w:val="007C0450"/>
    <w:rsid w:val="007C0CE7"/>
    <w:rsid w:val="007F19FC"/>
    <w:rsid w:val="007F4ABA"/>
    <w:rsid w:val="00802850"/>
    <w:rsid w:val="00812182"/>
    <w:rsid w:val="008139A1"/>
    <w:rsid w:val="00827749"/>
    <w:rsid w:val="00831B23"/>
    <w:rsid w:val="008417C8"/>
    <w:rsid w:val="0084529F"/>
    <w:rsid w:val="00847AF8"/>
    <w:rsid w:val="00851805"/>
    <w:rsid w:val="0085392F"/>
    <w:rsid w:val="008546CB"/>
    <w:rsid w:val="008769A9"/>
    <w:rsid w:val="00884059"/>
    <w:rsid w:val="00887F8D"/>
    <w:rsid w:val="00892D68"/>
    <w:rsid w:val="0089336D"/>
    <w:rsid w:val="00894384"/>
    <w:rsid w:val="008975B0"/>
    <w:rsid w:val="00897608"/>
    <w:rsid w:val="008B37B2"/>
    <w:rsid w:val="008B4756"/>
    <w:rsid w:val="008B4DCA"/>
    <w:rsid w:val="008C21AE"/>
    <w:rsid w:val="008D0891"/>
    <w:rsid w:val="008D5525"/>
    <w:rsid w:val="008D679E"/>
    <w:rsid w:val="008F1B4B"/>
    <w:rsid w:val="00910E58"/>
    <w:rsid w:val="00910EF2"/>
    <w:rsid w:val="00912BCC"/>
    <w:rsid w:val="00916D59"/>
    <w:rsid w:val="009257DA"/>
    <w:rsid w:val="00931352"/>
    <w:rsid w:val="0095075C"/>
    <w:rsid w:val="00955DEC"/>
    <w:rsid w:val="00962190"/>
    <w:rsid w:val="00965224"/>
    <w:rsid w:val="00970D6B"/>
    <w:rsid w:val="009835EA"/>
    <w:rsid w:val="009930EE"/>
    <w:rsid w:val="009B132F"/>
    <w:rsid w:val="009B3559"/>
    <w:rsid w:val="009B64F9"/>
    <w:rsid w:val="009C0F88"/>
    <w:rsid w:val="009C51E3"/>
    <w:rsid w:val="009C74A8"/>
    <w:rsid w:val="009D2AAF"/>
    <w:rsid w:val="009E6BDF"/>
    <w:rsid w:val="009F043F"/>
    <w:rsid w:val="009F292F"/>
    <w:rsid w:val="00A01CCE"/>
    <w:rsid w:val="00A03439"/>
    <w:rsid w:val="00A03FEA"/>
    <w:rsid w:val="00A05922"/>
    <w:rsid w:val="00A132BB"/>
    <w:rsid w:val="00A2104A"/>
    <w:rsid w:val="00A21262"/>
    <w:rsid w:val="00A235C4"/>
    <w:rsid w:val="00A32C84"/>
    <w:rsid w:val="00A4413C"/>
    <w:rsid w:val="00A62C6E"/>
    <w:rsid w:val="00A66E67"/>
    <w:rsid w:val="00A71122"/>
    <w:rsid w:val="00A73A92"/>
    <w:rsid w:val="00A73B50"/>
    <w:rsid w:val="00A7615C"/>
    <w:rsid w:val="00A76A75"/>
    <w:rsid w:val="00A77A1C"/>
    <w:rsid w:val="00A77E6D"/>
    <w:rsid w:val="00A83543"/>
    <w:rsid w:val="00A848DC"/>
    <w:rsid w:val="00AA2759"/>
    <w:rsid w:val="00AA4939"/>
    <w:rsid w:val="00AB137F"/>
    <w:rsid w:val="00AB2C5C"/>
    <w:rsid w:val="00AB3148"/>
    <w:rsid w:val="00AB3645"/>
    <w:rsid w:val="00AC0F35"/>
    <w:rsid w:val="00AC5D07"/>
    <w:rsid w:val="00AC74BD"/>
    <w:rsid w:val="00AD3BD1"/>
    <w:rsid w:val="00AE0CB0"/>
    <w:rsid w:val="00AF1C60"/>
    <w:rsid w:val="00B02671"/>
    <w:rsid w:val="00B05D93"/>
    <w:rsid w:val="00B127C0"/>
    <w:rsid w:val="00B14FEA"/>
    <w:rsid w:val="00B15B55"/>
    <w:rsid w:val="00B17573"/>
    <w:rsid w:val="00B229C6"/>
    <w:rsid w:val="00B321A7"/>
    <w:rsid w:val="00B41BBB"/>
    <w:rsid w:val="00B42992"/>
    <w:rsid w:val="00B449F6"/>
    <w:rsid w:val="00B46D4D"/>
    <w:rsid w:val="00B7022B"/>
    <w:rsid w:val="00B81496"/>
    <w:rsid w:val="00B838AE"/>
    <w:rsid w:val="00B959EC"/>
    <w:rsid w:val="00BA14E2"/>
    <w:rsid w:val="00BA1D91"/>
    <w:rsid w:val="00BA56F4"/>
    <w:rsid w:val="00BB1B1B"/>
    <w:rsid w:val="00BB202E"/>
    <w:rsid w:val="00BC68C0"/>
    <w:rsid w:val="00BD4BF1"/>
    <w:rsid w:val="00BE0798"/>
    <w:rsid w:val="00BE1BD7"/>
    <w:rsid w:val="00BE2C49"/>
    <w:rsid w:val="00BE3FC7"/>
    <w:rsid w:val="00C0051A"/>
    <w:rsid w:val="00C062A1"/>
    <w:rsid w:val="00C06537"/>
    <w:rsid w:val="00C06BC8"/>
    <w:rsid w:val="00C06CE3"/>
    <w:rsid w:val="00C14DE3"/>
    <w:rsid w:val="00C206C9"/>
    <w:rsid w:val="00C22586"/>
    <w:rsid w:val="00C22FE7"/>
    <w:rsid w:val="00C25D3B"/>
    <w:rsid w:val="00C26E99"/>
    <w:rsid w:val="00C31950"/>
    <w:rsid w:val="00C32CE0"/>
    <w:rsid w:val="00C4164D"/>
    <w:rsid w:val="00C416B7"/>
    <w:rsid w:val="00C43BFD"/>
    <w:rsid w:val="00C53F5E"/>
    <w:rsid w:val="00C631BB"/>
    <w:rsid w:val="00C666D3"/>
    <w:rsid w:val="00C739C5"/>
    <w:rsid w:val="00C739CC"/>
    <w:rsid w:val="00C92348"/>
    <w:rsid w:val="00C93737"/>
    <w:rsid w:val="00C97B1E"/>
    <w:rsid w:val="00CA19B8"/>
    <w:rsid w:val="00CA7BFB"/>
    <w:rsid w:val="00CA7E1B"/>
    <w:rsid w:val="00CB53EB"/>
    <w:rsid w:val="00CB61EE"/>
    <w:rsid w:val="00CD355B"/>
    <w:rsid w:val="00CD7783"/>
    <w:rsid w:val="00CE2723"/>
    <w:rsid w:val="00CE45E6"/>
    <w:rsid w:val="00CE5BB7"/>
    <w:rsid w:val="00CE60FE"/>
    <w:rsid w:val="00CF60A2"/>
    <w:rsid w:val="00D14F49"/>
    <w:rsid w:val="00D16BF7"/>
    <w:rsid w:val="00D201DF"/>
    <w:rsid w:val="00D25505"/>
    <w:rsid w:val="00D31C83"/>
    <w:rsid w:val="00D54841"/>
    <w:rsid w:val="00D573BF"/>
    <w:rsid w:val="00D6524F"/>
    <w:rsid w:val="00D7037E"/>
    <w:rsid w:val="00D718A1"/>
    <w:rsid w:val="00D729D5"/>
    <w:rsid w:val="00D72E6B"/>
    <w:rsid w:val="00D76C42"/>
    <w:rsid w:val="00D87601"/>
    <w:rsid w:val="00D87938"/>
    <w:rsid w:val="00D93C09"/>
    <w:rsid w:val="00D93E6A"/>
    <w:rsid w:val="00D9673D"/>
    <w:rsid w:val="00D974BF"/>
    <w:rsid w:val="00DA496C"/>
    <w:rsid w:val="00DA55C2"/>
    <w:rsid w:val="00DA7019"/>
    <w:rsid w:val="00DB0068"/>
    <w:rsid w:val="00DB15F5"/>
    <w:rsid w:val="00DB2E5C"/>
    <w:rsid w:val="00DB4211"/>
    <w:rsid w:val="00DB4BF7"/>
    <w:rsid w:val="00DD26E2"/>
    <w:rsid w:val="00DD2825"/>
    <w:rsid w:val="00DE13D8"/>
    <w:rsid w:val="00DE6B60"/>
    <w:rsid w:val="00DF22D6"/>
    <w:rsid w:val="00E015D3"/>
    <w:rsid w:val="00E05125"/>
    <w:rsid w:val="00E05A9B"/>
    <w:rsid w:val="00E11FF7"/>
    <w:rsid w:val="00E21E65"/>
    <w:rsid w:val="00E2498C"/>
    <w:rsid w:val="00E40750"/>
    <w:rsid w:val="00E410CC"/>
    <w:rsid w:val="00E46372"/>
    <w:rsid w:val="00E57415"/>
    <w:rsid w:val="00E6409B"/>
    <w:rsid w:val="00E80750"/>
    <w:rsid w:val="00E90022"/>
    <w:rsid w:val="00E95FEA"/>
    <w:rsid w:val="00EA2A3F"/>
    <w:rsid w:val="00EB16BD"/>
    <w:rsid w:val="00EB30F1"/>
    <w:rsid w:val="00EC00D2"/>
    <w:rsid w:val="00EC406A"/>
    <w:rsid w:val="00EC73CB"/>
    <w:rsid w:val="00EC7ABE"/>
    <w:rsid w:val="00ED4ED0"/>
    <w:rsid w:val="00ED5106"/>
    <w:rsid w:val="00ED5112"/>
    <w:rsid w:val="00ED5568"/>
    <w:rsid w:val="00EE0967"/>
    <w:rsid w:val="00EE1BE1"/>
    <w:rsid w:val="00EE467E"/>
    <w:rsid w:val="00EE4DC0"/>
    <w:rsid w:val="00EE77BD"/>
    <w:rsid w:val="00EF13F6"/>
    <w:rsid w:val="00F02F59"/>
    <w:rsid w:val="00F138A7"/>
    <w:rsid w:val="00F23EE8"/>
    <w:rsid w:val="00F34F85"/>
    <w:rsid w:val="00F37B0C"/>
    <w:rsid w:val="00F42149"/>
    <w:rsid w:val="00F50FD7"/>
    <w:rsid w:val="00F53443"/>
    <w:rsid w:val="00F55C2A"/>
    <w:rsid w:val="00F7628A"/>
    <w:rsid w:val="00F816BA"/>
    <w:rsid w:val="00F8681A"/>
    <w:rsid w:val="00F90ECC"/>
    <w:rsid w:val="00F918CE"/>
    <w:rsid w:val="00F940FF"/>
    <w:rsid w:val="00F969C7"/>
    <w:rsid w:val="00FA5EB9"/>
    <w:rsid w:val="00FB5416"/>
    <w:rsid w:val="00FC02D1"/>
    <w:rsid w:val="00FC1CB5"/>
    <w:rsid w:val="00FD5ED1"/>
    <w:rsid w:val="00FE190B"/>
    <w:rsid w:val="00FE2812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F4CDD"/>
  <w15:docId w15:val="{F1D924C4-6EB5-44C7-80A4-CB43D1A5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12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6A51BD"/>
    <w:pPr>
      <w:widowControl w:val="0"/>
      <w:autoSpaceDE w:val="0"/>
      <w:autoSpaceDN w:val="0"/>
      <w:spacing w:before="92" w:after="0" w:line="240" w:lineRule="auto"/>
      <w:ind w:left="140"/>
      <w:outlineLvl w:val="0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812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FE2812"/>
    <w:pPr>
      <w:spacing w:after="0" w:line="240" w:lineRule="auto"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list1 Char,b1 Char,List Paragraph Char Char Char,Number_1 Char,Normal Sentence Char,ListPar1 Char,new Char,SGLText List Paragraph Char,List Paragraph2 Char,List Paragraph11 Char,List Paragraph21 Char,lp1 Char,Heading2 Char,Ref Char"/>
    <w:link w:val="ListParagraph"/>
    <w:uiPriority w:val="34"/>
    <w:qFormat/>
    <w:locked/>
    <w:rsid w:val="00FE2812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list1,b1,List Paragraph Char Char,Number_1,Normal Sentence,ListPar1,new,SGLText List Paragraph,List Paragraph2,List Paragraph11,List Paragraph21,lp1,Use Case List Paragraph,Heading2,Bullet 1,List Paragraph1,Body Bullet,Bulleted Text,Ref"/>
    <w:basedOn w:val="Normal"/>
    <w:link w:val="ListParagraphChar"/>
    <w:uiPriority w:val="1"/>
    <w:qFormat/>
    <w:rsid w:val="00FE2812"/>
    <w:pPr>
      <w:spacing w:after="200" w:line="276" w:lineRule="auto"/>
      <w:ind w:left="720"/>
      <w:contextualSpacing/>
    </w:pPr>
    <w:rPr>
      <w:sz w:val="20"/>
      <w:szCs w:val="20"/>
    </w:rPr>
  </w:style>
  <w:style w:type="paragraph" w:customStyle="1" w:styleId="Normal1">
    <w:name w:val="Normal1"/>
    <w:rsid w:val="00FE28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IN" w:eastAsia="en-IN"/>
    </w:rPr>
  </w:style>
  <w:style w:type="paragraph" w:customStyle="1" w:styleId="ColorfulList-Accent11">
    <w:name w:val="Colorful List - Accent 11"/>
    <w:basedOn w:val="Normal"/>
    <w:rsid w:val="00FE2812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FE2812"/>
  </w:style>
  <w:style w:type="character" w:styleId="Strong">
    <w:name w:val="Strong"/>
    <w:basedOn w:val="DefaultParagraphFont"/>
    <w:uiPriority w:val="22"/>
    <w:qFormat/>
    <w:rsid w:val="00FE281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2812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locked/>
    <w:rsid w:val="00FE2812"/>
    <w:rPr>
      <w:rFonts w:ascii="Calibri" w:eastAsia="Calibri" w:hAnsi="Calibri" w:cs="Calibri"/>
    </w:rPr>
  </w:style>
  <w:style w:type="character" w:customStyle="1" w:styleId="hl">
    <w:name w:val="hl"/>
    <w:basedOn w:val="DefaultParagraphFont"/>
    <w:rsid w:val="00FE2812"/>
  </w:style>
  <w:style w:type="paragraph" w:styleId="Header">
    <w:name w:val="header"/>
    <w:basedOn w:val="Normal"/>
    <w:link w:val="HeaderChar"/>
    <w:uiPriority w:val="99"/>
    <w:unhideWhenUsed/>
    <w:rsid w:val="00FE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81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81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E28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26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A51BD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6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6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3120</Words>
  <Characters>17788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Rajender Vakkala</dc:creator>
  <cp:keywords/>
  <dc:description/>
  <cp:lastModifiedBy>Rajender Vakkala</cp:lastModifiedBy>
  <cp:revision>2</cp:revision>
  <cp:lastPrinted>2025-05-14T16:09:00Z</cp:lastPrinted>
  <dcterms:created xsi:type="dcterms:W3CDTF">2026-03-05T14:02:00Z</dcterms:created>
  <dcterms:modified xsi:type="dcterms:W3CDTF">2026-03-05T14:02:00Z</dcterms:modified>
</cp:coreProperties>
</file>