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52ED3">
      <w:pPr>
        <w:rPr>
          <w:rFonts w:hint="default" w:ascii="Calibri" w:hAnsi="Calibri" w:cs="Calibri"/>
          <w:b/>
          <w:sz w:val="23"/>
          <w:szCs w:val="23"/>
          <w:lang w:val="en-US"/>
        </w:rPr>
      </w:pPr>
      <w:r>
        <w:rPr>
          <w:rFonts w:ascii="Calibri" w:hAnsi="Calibri" w:cs="Calibri"/>
          <w:b/>
          <w:sz w:val="23"/>
          <w:szCs w:val="23"/>
          <w:lang w:val="en-US"/>
        </w:rPr>
        <w:t xml:space="preserve">Name: </w:t>
      </w:r>
      <w:r>
        <w:rPr>
          <w:rFonts w:hint="default" w:ascii="Calibri" w:hAnsi="Calibri" w:cs="Calibri"/>
          <w:b/>
          <w:sz w:val="23"/>
          <w:szCs w:val="23"/>
          <w:lang w:val="en-US"/>
        </w:rPr>
        <w:t>Manishree Singireddy</w:t>
      </w:r>
      <w:r>
        <w:rPr>
          <w:rFonts w:ascii="Calibri" w:hAnsi="Calibri" w:cs="Calibri"/>
          <w:b/>
          <w:sz w:val="23"/>
          <w:szCs w:val="23"/>
          <w:u w:val="single"/>
          <w:lang w:val="en-US"/>
        </w:rPr>
        <w:br w:type="textWrapping"/>
      </w:r>
      <w:r>
        <w:rPr>
          <w:rFonts w:ascii="Calibri" w:hAnsi="Calibri" w:cs="Calibri"/>
          <w:b/>
          <w:sz w:val="23"/>
          <w:szCs w:val="23"/>
          <w:lang w:val="en-US"/>
        </w:rPr>
        <w:t>Role: Sr. .Net Full Stack Developer</w:t>
      </w:r>
      <w:r>
        <w:rPr>
          <w:rFonts w:ascii="Calibri" w:hAnsi="Calibri" w:cs="Calibri"/>
          <w:b/>
          <w:sz w:val="23"/>
          <w:szCs w:val="23"/>
          <w:u w:val="single"/>
          <w:lang w:val="en-US"/>
        </w:rPr>
        <w:t xml:space="preserve"> </w:t>
      </w:r>
      <w:r>
        <w:rPr>
          <w:rFonts w:ascii="Calibri" w:hAnsi="Calibri" w:cs="Calibri"/>
          <w:b/>
          <w:sz w:val="23"/>
          <w:szCs w:val="23"/>
          <w:u w:val="single"/>
          <w:lang w:val="en-US"/>
        </w:rPr>
        <w:br w:type="textWrapping"/>
      </w:r>
      <w:r>
        <w:rPr>
          <w:rFonts w:ascii="Calibri" w:hAnsi="Calibri" w:cs="Calibri"/>
          <w:b/>
          <w:sz w:val="23"/>
          <w:szCs w:val="23"/>
          <w:lang w:val="en-US"/>
        </w:rPr>
        <w:t xml:space="preserve">Email id: </w:t>
      </w:r>
      <w:r>
        <w:rPr>
          <w:rFonts w:hint="default" w:ascii="Calibri" w:hAnsi="Calibri" w:cs="Calibri"/>
          <w:b/>
          <w:sz w:val="23"/>
          <w:szCs w:val="23"/>
          <w:lang w:val="en-US"/>
        </w:rPr>
        <w:t>manishree0716@gmail.com</w:t>
      </w:r>
      <w:r>
        <w:rPr>
          <w:rFonts w:ascii="Calibri" w:hAnsi="Calibri" w:cs="Calibri"/>
          <w:b/>
          <w:sz w:val="23"/>
          <w:szCs w:val="23"/>
          <w:lang w:val="en-US"/>
        </w:rPr>
        <w:br w:type="textWrapping"/>
      </w:r>
      <w:r>
        <w:rPr>
          <w:rFonts w:ascii="Calibri" w:hAnsi="Calibri" w:cs="Calibri"/>
          <w:b/>
          <w:sz w:val="23"/>
          <w:szCs w:val="23"/>
          <w:lang w:val="en-US"/>
        </w:rPr>
        <w:t xml:space="preserve">Contact: </w:t>
      </w:r>
      <w:r>
        <w:rPr>
          <w:rFonts w:hint="default" w:ascii="Calibri" w:hAnsi="Calibri" w:cs="Calibri"/>
          <w:b/>
          <w:sz w:val="23"/>
          <w:szCs w:val="23"/>
          <w:lang w:val="en-US"/>
        </w:rPr>
        <w:t>(909) 619-3275</w:t>
      </w:r>
    </w:p>
    <w:p w14:paraId="63855161">
      <w:pPr>
        <w:rPr>
          <w:rFonts w:hint="default" w:ascii="Calibri" w:hAnsi="Calibri" w:cs="Calibri"/>
          <w:b/>
          <w:sz w:val="23"/>
          <w:szCs w:val="23"/>
          <w:lang w:val="en-US"/>
        </w:rPr>
      </w:pPr>
      <w:r>
        <w:rPr>
          <w:rFonts w:hint="default" w:ascii="Calibri" w:hAnsi="Calibri" w:cs="Calibri"/>
          <w:b/>
          <w:sz w:val="23"/>
          <w:szCs w:val="23"/>
          <w:lang w:val="en-US"/>
        </w:rPr>
        <w:t xml:space="preserve">Linkedin: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fldChar w:fldCharType="begin"/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instrText xml:space="preserve"> HYPERLINK "http://www.linkedin.com/in/manishree-singireddy-855a1a209" </w:instrTex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fldChar w:fldCharType="separate"/>
      </w:r>
      <w:r>
        <w:rPr>
          <w:rStyle w:val="13"/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www.linkedin.com/in/manishree-singireddy-855a1a209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  <w:lang w:val="en-US"/>
        </w:rPr>
        <w:t xml:space="preserve"> </w:t>
      </w:r>
      <w:bookmarkStart w:id="0" w:name="_GoBack"/>
      <w:bookmarkEnd w:id="0"/>
    </w:p>
    <w:p w14:paraId="25D3125B">
      <w:pPr>
        <w:rPr>
          <w:rFonts w:ascii="Calibri" w:hAnsi="Calibri" w:cs="Calibri"/>
        </w:rPr>
      </w:pPr>
    </w:p>
    <w:p w14:paraId="2D7400E8">
      <w:pPr>
        <w:shd w:val="clear" w:color="auto" w:fill="B4C6E7" w:themeFill="accent1" w:themeFillTint="66"/>
        <w:jc w:val="center"/>
        <w:rPr>
          <w:rFonts w:ascii="Calibri" w:hAnsi="Calibri" w:cs="Calibri"/>
          <w:sz w:val="23"/>
          <w:szCs w:val="23"/>
          <w:u w:val="single"/>
        </w:rPr>
      </w:pPr>
      <w:r>
        <w:rPr>
          <w:rFonts w:ascii="Calibri" w:hAnsi="Calibri" w:cs="Calibri"/>
          <w:b/>
          <w:bCs/>
          <w:sz w:val="23"/>
          <w:szCs w:val="23"/>
          <w:u w:val="single"/>
        </w:rPr>
        <w:t>PROFESSIONAL SUMMARY</w:t>
      </w:r>
    </w:p>
    <w:p w14:paraId="4EE78894">
      <w:pPr>
        <w:pStyle w:val="31"/>
        <w:ind w:left="360"/>
        <w:jc w:val="both"/>
        <w:rPr>
          <w:rStyle w:val="15"/>
          <w:rFonts w:ascii="Calibri" w:hAnsi="Calibri" w:cs="Calibri"/>
          <w:b w:val="0"/>
          <w:bCs w:val="0"/>
        </w:rPr>
      </w:pPr>
    </w:p>
    <w:p w14:paraId="5ECBA2C7">
      <w:pPr>
        <w:pStyle w:val="31"/>
        <w:numPr>
          <w:ilvl w:val="0"/>
          <w:numId w:val="1"/>
        </w:numPr>
        <w:tabs>
          <w:tab w:val="left" w:pos="360"/>
          <w:tab w:val="clear" w:pos="720"/>
        </w:tabs>
        <w:ind w:left="360"/>
        <w:jc w:val="both"/>
        <w:rPr>
          <w:rFonts w:ascii="Calibri" w:hAnsi="Calibri" w:cs="Calibri"/>
        </w:rPr>
      </w:pPr>
      <w:r>
        <w:rPr>
          <w:rStyle w:val="15"/>
          <w:rFonts w:ascii="Calibri" w:hAnsi="Calibri" w:cs="Calibri"/>
          <w:color w:val="404040"/>
        </w:rPr>
        <w:t>Senior .NET Full Stack Developer</w:t>
      </w:r>
      <w:r>
        <w:rPr>
          <w:rFonts w:ascii="Calibri" w:hAnsi="Calibri" w:cs="Calibri"/>
        </w:rPr>
        <w:t> with </w:t>
      </w:r>
      <w:r>
        <w:rPr>
          <w:rStyle w:val="15"/>
          <w:rFonts w:ascii="Calibri" w:hAnsi="Calibri" w:cs="Calibri" w:eastAsiaTheme="majorEastAsia"/>
          <w:color w:val="404040"/>
        </w:rPr>
        <w:t>11+</w:t>
      </w:r>
      <w:r>
        <w:rPr>
          <w:rStyle w:val="15"/>
          <w:rFonts w:ascii="Calibri" w:hAnsi="Calibri" w:cs="Calibri"/>
          <w:color w:val="404040"/>
        </w:rPr>
        <w:t xml:space="preserve"> years</w:t>
      </w:r>
      <w:r>
        <w:rPr>
          <w:rFonts w:ascii="Calibri" w:hAnsi="Calibri" w:cs="Calibri"/>
        </w:rPr>
        <w:t> of expertise in designing, developing, and deploying scalable enterprise applications using </w:t>
      </w:r>
      <w:r>
        <w:rPr>
          <w:rStyle w:val="15"/>
          <w:rFonts w:ascii="Calibri" w:hAnsi="Calibri" w:cs="Calibri"/>
          <w:color w:val="404040"/>
        </w:rPr>
        <w:t>Microsoft technologies</w:t>
      </w:r>
      <w:r>
        <w:rPr>
          <w:rFonts w:ascii="Calibri" w:hAnsi="Calibri" w:cs="Calibri"/>
        </w:rPr>
        <w:t> and </w:t>
      </w:r>
      <w:r>
        <w:rPr>
          <w:rStyle w:val="15"/>
          <w:rFonts w:ascii="Calibri" w:hAnsi="Calibri" w:cs="Calibri"/>
          <w:color w:val="404040"/>
        </w:rPr>
        <w:t>cloud platforms</w:t>
      </w:r>
      <w:r>
        <w:rPr>
          <w:rFonts w:ascii="Calibri" w:hAnsi="Calibri" w:cs="Calibri"/>
        </w:rPr>
        <w:t>. Proven track record in </w:t>
      </w:r>
      <w:r>
        <w:rPr>
          <w:rStyle w:val="15"/>
          <w:rFonts w:ascii="Calibri" w:hAnsi="Calibri" w:cs="Calibri"/>
          <w:color w:val="404040"/>
        </w:rPr>
        <w:t>microservices</w:t>
      </w:r>
      <w:r>
        <w:rPr>
          <w:rFonts w:ascii="Calibri" w:hAnsi="Calibri" w:cs="Calibri"/>
        </w:rPr>
        <w:t>, </w:t>
      </w:r>
      <w:r>
        <w:rPr>
          <w:rStyle w:val="15"/>
          <w:rFonts w:ascii="Calibri" w:hAnsi="Calibri" w:cs="Calibri"/>
          <w:color w:val="404040"/>
        </w:rPr>
        <w:t>cloud-native solutions</w:t>
      </w:r>
      <w:r>
        <w:rPr>
          <w:rFonts w:ascii="Calibri" w:hAnsi="Calibri" w:cs="Calibri"/>
        </w:rPr>
        <w:t>, and </w:t>
      </w:r>
      <w:r>
        <w:rPr>
          <w:rStyle w:val="15"/>
          <w:rFonts w:ascii="Calibri" w:hAnsi="Calibri" w:cs="Calibri"/>
          <w:color w:val="404040"/>
        </w:rPr>
        <w:t>Agile delivery</w:t>
      </w:r>
      <w:r>
        <w:rPr>
          <w:rFonts w:ascii="Calibri" w:hAnsi="Calibri" w:cs="Calibri"/>
        </w:rPr>
        <w:t> across finance, healthcare, aviation, and insurance domains.</w:t>
      </w:r>
    </w:p>
    <w:p w14:paraId="716DBDCB">
      <w:pPr>
        <w:pStyle w:val="14"/>
        <w:numPr>
          <w:ilvl w:val="0"/>
          <w:numId w:val="1"/>
        </w:numPr>
        <w:tabs>
          <w:tab w:val="left" w:pos="360"/>
          <w:tab w:val="clear" w:pos="720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Designed and developed </w:t>
      </w:r>
      <w:r>
        <w:rPr>
          <w:rFonts w:ascii="Calibri" w:hAnsi="Calibri" w:cs="Calibri"/>
          <w:b/>
          <w:bCs/>
          <w:sz w:val="22"/>
          <w:szCs w:val="22"/>
        </w:rPr>
        <w:t>cloud-native applications</w:t>
      </w:r>
      <w:r>
        <w:rPr>
          <w:rFonts w:ascii="Calibri" w:hAnsi="Calibri" w:cs="Calibri"/>
          <w:sz w:val="22"/>
          <w:szCs w:val="22"/>
        </w:rPr>
        <w:t xml:space="preserve"> using </w:t>
      </w:r>
      <w:r>
        <w:rPr>
          <w:rFonts w:ascii="Calibri" w:hAnsi="Calibri" w:cs="Calibri"/>
          <w:b/>
          <w:bCs/>
          <w:sz w:val="22"/>
          <w:szCs w:val="22"/>
        </w:rPr>
        <w:t>C#</w:t>
      </w:r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b/>
          <w:bCs/>
          <w:sz w:val="22"/>
          <w:szCs w:val="22"/>
        </w:rPr>
        <w:t>ASP.NET Core</w:t>
      </w:r>
      <w:r>
        <w:rPr>
          <w:rFonts w:ascii="Calibri" w:hAnsi="Calibri" w:cs="Calibri"/>
          <w:sz w:val="22"/>
          <w:szCs w:val="22"/>
        </w:rPr>
        <w:t xml:space="preserve">, and </w:t>
      </w:r>
      <w:r>
        <w:rPr>
          <w:rFonts w:ascii="Calibri" w:hAnsi="Calibri" w:cs="Calibri"/>
          <w:b/>
          <w:bCs/>
          <w:sz w:val="22"/>
          <w:szCs w:val="22"/>
        </w:rPr>
        <w:t>Blazor</w:t>
      </w:r>
      <w:r>
        <w:rPr>
          <w:rFonts w:ascii="Calibri" w:hAnsi="Calibri" w:cs="Calibri"/>
          <w:sz w:val="22"/>
          <w:szCs w:val="22"/>
        </w:rPr>
        <w:t xml:space="preserve"> at Evolent Health, delivering high-performance solutions with a focus on clean code, scalability, and maintainability.</w:t>
      </w:r>
    </w:p>
    <w:p w14:paraId="1A1719E5">
      <w:pPr>
        <w:pStyle w:val="31"/>
        <w:numPr>
          <w:ilvl w:val="0"/>
          <w:numId w:val="1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Led the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implementation of NoSQL databases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like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CosmosDB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and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MongoDB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>, optimizing data partitioning, throughput, and query performance.</w:t>
      </w:r>
    </w:p>
    <w:p w14:paraId="0349377E">
      <w:pPr>
        <w:pStyle w:val="31"/>
        <w:numPr>
          <w:ilvl w:val="0"/>
          <w:numId w:val="1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Architected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microservices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and containerized solutions using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Docker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and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Kubernetes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>, ensuring independent deployment and high scalability.</w:t>
      </w:r>
    </w:p>
    <w:p w14:paraId="2AE29353">
      <w:pPr>
        <w:pStyle w:val="31"/>
        <w:numPr>
          <w:ilvl w:val="0"/>
          <w:numId w:val="1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Integrated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GraphQL APIs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to reduce over-fetching, improve UI responsiveness, and ensure efficient data exchanges.</w:t>
      </w:r>
    </w:p>
    <w:p w14:paraId="513A939F">
      <w:pPr>
        <w:pStyle w:val="31"/>
        <w:numPr>
          <w:ilvl w:val="0"/>
          <w:numId w:val="1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Engineered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real-time event streaming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with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Apache Kafka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and asynchronous messaging using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RabbitMQ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>, enhancing microservices communication and responsiveness.</w:t>
      </w:r>
    </w:p>
    <w:p w14:paraId="4F3E1BA5">
      <w:pPr>
        <w:pStyle w:val="31"/>
        <w:numPr>
          <w:ilvl w:val="0"/>
          <w:numId w:val="1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Implemented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serverless solutions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using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Azure Functions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>, reducing infrastructure overhead and increasing scalability.</w:t>
      </w:r>
    </w:p>
    <w:p w14:paraId="1CB75D77">
      <w:pPr>
        <w:pStyle w:val="31"/>
        <w:numPr>
          <w:ilvl w:val="0"/>
          <w:numId w:val="1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Developed and consumed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RESTful APIs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, enforcing secure authentication and authorization using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OAuth 2.0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and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Azure AD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>.</w:t>
      </w:r>
    </w:p>
    <w:p w14:paraId="41894D83">
      <w:pPr>
        <w:pStyle w:val="31"/>
        <w:numPr>
          <w:ilvl w:val="0"/>
          <w:numId w:val="1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Optimized databases using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EF Core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,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Entity Framework 6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, and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SQL Server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for efficient querying, migrations, and performance tuning.</w:t>
      </w:r>
    </w:p>
    <w:p w14:paraId="4B6F65AB">
      <w:pPr>
        <w:pStyle w:val="31"/>
        <w:numPr>
          <w:ilvl w:val="0"/>
          <w:numId w:val="1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Automated infrastructure and deployment pipelines with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ARM Templates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,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Ansible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,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Terraform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, and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Jenkins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>, ensuring consistent and repeatable environments.</w:t>
      </w:r>
    </w:p>
    <w:p w14:paraId="0B9C2B1D">
      <w:pPr>
        <w:pStyle w:val="31"/>
        <w:numPr>
          <w:ilvl w:val="0"/>
          <w:numId w:val="1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Designed dynamic, mobile-responsive UIs with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HTML5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,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CSS3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,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Bootstrap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, and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React/Redux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>, creating seamless experiences across devices and browsers.</w:t>
      </w:r>
    </w:p>
    <w:p w14:paraId="012EB0C9">
      <w:pPr>
        <w:pStyle w:val="31"/>
        <w:numPr>
          <w:ilvl w:val="0"/>
          <w:numId w:val="1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Collaborated within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Agile/Scrum teams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>, performing sprint planning, retrospectives, and daily stand-ups to ensure efficient project delivery.</w:t>
      </w:r>
    </w:p>
    <w:p w14:paraId="7740B9CD">
      <w:pPr>
        <w:pStyle w:val="31"/>
        <w:numPr>
          <w:ilvl w:val="0"/>
          <w:numId w:val="1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Integrated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Azure Key Vault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for managing sensitive configurations and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Azure AD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for Single Sign-On (SSO), Role-Based Access Control (RBAC), and OAuth-based access control.</w:t>
      </w:r>
    </w:p>
    <w:p w14:paraId="0924E2D1">
      <w:pPr>
        <w:pStyle w:val="31"/>
        <w:numPr>
          <w:ilvl w:val="0"/>
          <w:numId w:val="1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Wrote and maintained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unit tests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and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integration tests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following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Test-Driven Development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(TDD) practices to ensure reliable, high-quality code.</w:t>
      </w:r>
    </w:p>
    <w:p w14:paraId="671E15CF">
      <w:pPr>
        <w:pStyle w:val="31"/>
        <w:numPr>
          <w:ilvl w:val="0"/>
          <w:numId w:val="1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Deployed and monitored applications in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Azure App Services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,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Azure Functions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, and on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AWS EC2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>, ensuring high availability and performance in production environments.</w:t>
      </w:r>
    </w:p>
    <w:p w14:paraId="083794A6">
      <w:pPr>
        <w:pStyle w:val="31"/>
        <w:numPr>
          <w:ilvl w:val="0"/>
          <w:numId w:val="1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Enhanced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user interactivity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with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SignalR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for real-time notifications and communication in web applications.</w:t>
      </w:r>
    </w:p>
    <w:p w14:paraId="574E4DBD">
      <w:pPr>
        <w:pStyle w:val="31"/>
        <w:numPr>
          <w:ilvl w:val="0"/>
          <w:numId w:val="1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Led the migration of monolithic systems into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microservices architectures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>, increasing flexibility, scalability, and maintainability of applications.</w:t>
      </w:r>
    </w:p>
    <w:p w14:paraId="720936A8">
      <w:pPr>
        <w:pStyle w:val="31"/>
        <w:numPr>
          <w:ilvl w:val="0"/>
          <w:numId w:val="1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Provided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mentorship and technical leadership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>, guiding junior developers on coding standards, software architecture, and best practices.</w:t>
      </w:r>
    </w:p>
    <w:p w14:paraId="3519FB5C">
      <w:pPr>
        <w:pStyle w:val="31"/>
        <w:ind w:left="360"/>
        <w:jc w:val="both"/>
        <w:rPr>
          <w:rFonts w:ascii="Calibri" w:hAnsi="Calibri" w:cs="Calibri"/>
        </w:rPr>
      </w:pPr>
    </w:p>
    <w:p w14:paraId="40CCBBC8">
      <w:pPr>
        <w:shd w:val="clear" w:color="auto" w:fill="B4C6E7" w:themeFill="accent1" w:themeFillTint="66"/>
        <w:jc w:val="center"/>
        <w:rPr>
          <w:rFonts w:ascii="Calibri" w:hAnsi="Calibri" w:cs="Calibri"/>
          <w:b/>
          <w:bCs/>
          <w:sz w:val="23"/>
          <w:szCs w:val="23"/>
          <w:u w:val="single"/>
        </w:rPr>
      </w:pPr>
      <w:r>
        <w:rPr>
          <w:rFonts w:ascii="Calibri" w:hAnsi="Calibri" w:cs="Calibri"/>
          <w:b/>
          <w:bCs/>
          <w:sz w:val="23"/>
          <w:szCs w:val="23"/>
          <w:u w:val="single"/>
        </w:rPr>
        <w:t>TECHNICAL SKILLS</w:t>
      </w:r>
    </w:p>
    <w:tbl>
      <w:tblPr>
        <w:tblStyle w:val="12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80"/>
        <w:gridCol w:w="7655"/>
      </w:tblGrid>
      <w:tr w14:paraId="14B61C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2835" w:type="dxa"/>
            <w:vAlign w:val="center"/>
          </w:tcPr>
          <w:p w14:paraId="6EC0761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Category</w:t>
            </w:r>
          </w:p>
        </w:tc>
        <w:tc>
          <w:tcPr>
            <w:tcW w:w="7610" w:type="dxa"/>
            <w:vAlign w:val="center"/>
          </w:tcPr>
          <w:p w14:paraId="6880151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Skills</w:t>
            </w:r>
          </w:p>
        </w:tc>
      </w:tr>
    </w:tbl>
    <w:p w14:paraId="2972171B">
      <w:pPr>
        <w:rPr>
          <w:rFonts w:ascii="Calibri" w:hAnsi="Calibri" w:cs="Calibri"/>
          <w:vanish/>
        </w:rPr>
      </w:pPr>
    </w:p>
    <w:tbl>
      <w:tblPr>
        <w:tblStyle w:val="12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80"/>
        <w:gridCol w:w="7655"/>
      </w:tblGrid>
      <w:tr w14:paraId="079DC3BA">
        <w:trPr>
          <w:tblCellSpacing w:w="15" w:type="dxa"/>
        </w:trPr>
        <w:tc>
          <w:tcPr>
            <w:tcW w:w="2835" w:type="dxa"/>
            <w:vAlign w:val="center"/>
          </w:tcPr>
          <w:p w14:paraId="18ED1E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Programming Languages</w:t>
            </w:r>
          </w:p>
        </w:tc>
        <w:tc>
          <w:tcPr>
            <w:tcW w:w="7610" w:type="dxa"/>
            <w:vAlign w:val="center"/>
          </w:tcPr>
          <w:p w14:paraId="5BA5ED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C#, JavaScript, TypeScript</w:t>
            </w:r>
          </w:p>
        </w:tc>
      </w:tr>
    </w:tbl>
    <w:p w14:paraId="4A6A712A">
      <w:pPr>
        <w:rPr>
          <w:rFonts w:ascii="Calibri" w:hAnsi="Calibri" w:cs="Calibri"/>
          <w:vanish/>
        </w:rPr>
      </w:pPr>
    </w:p>
    <w:tbl>
      <w:tblPr>
        <w:tblStyle w:val="12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80"/>
        <w:gridCol w:w="7655"/>
      </w:tblGrid>
      <w:tr w14:paraId="1E5071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835" w:type="dxa"/>
            <w:vAlign w:val="center"/>
          </w:tcPr>
          <w:p w14:paraId="708433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Frameworks &amp; Libraries</w:t>
            </w:r>
          </w:p>
        </w:tc>
        <w:tc>
          <w:tcPr>
            <w:tcW w:w="7610" w:type="dxa"/>
            <w:vAlign w:val="center"/>
          </w:tcPr>
          <w:p w14:paraId="1AC1F7E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ASP.NET Core, Blazor, Entity Framework (EF Core &amp; EF 6), React, Redux, SignalR, Bootstrap</w:t>
            </w:r>
          </w:p>
        </w:tc>
      </w:tr>
    </w:tbl>
    <w:p w14:paraId="0F0FA28D">
      <w:pPr>
        <w:rPr>
          <w:rFonts w:ascii="Calibri" w:hAnsi="Calibri" w:cs="Calibri"/>
          <w:vanish/>
        </w:rPr>
      </w:pPr>
    </w:p>
    <w:tbl>
      <w:tblPr>
        <w:tblStyle w:val="12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80"/>
        <w:gridCol w:w="7655"/>
      </w:tblGrid>
      <w:tr w14:paraId="1835C016">
        <w:trPr>
          <w:tblCellSpacing w:w="15" w:type="dxa"/>
        </w:trPr>
        <w:tc>
          <w:tcPr>
            <w:tcW w:w="2835" w:type="dxa"/>
            <w:vAlign w:val="center"/>
          </w:tcPr>
          <w:p w14:paraId="65DBC6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Cloud Platforms</w:t>
            </w:r>
          </w:p>
        </w:tc>
        <w:tc>
          <w:tcPr>
            <w:tcW w:w="7610" w:type="dxa"/>
            <w:vAlign w:val="center"/>
          </w:tcPr>
          <w:p w14:paraId="3B5072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Microsoft Azure (App Services, Functions, Key Vault, Azure AD, CosmosDB), AWS (EC2)</w:t>
            </w:r>
          </w:p>
        </w:tc>
      </w:tr>
    </w:tbl>
    <w:p w14:paraId="6116DCC3">
      <w:pPr>
        <w:rPr>
          <w:rFonts w:ascii="Calibri" w:hAnsi="Calibri" w:cs="Calibri"/>
          <w:vanish/>
        </w:rPr>
      </w:pPr>
    </w:p>
    <w:tbl>
      <w:tblPr>
        <w:tblStyle w:val="12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80"/>
        <w:gridCol w:w="7655"/>
      </w:tblGrid>
      <w:tr w14:paraId="7AAB3839">
        <w:trPr>
          <w:tblCellSpacing w:w="15" w:type="dxa"/>
        </w:trPr>
        <w:tc>
          <w:tcPr>
            <w:tcW w:w="2835" w:type="dxa"/>
            <w:vAlign w:val="center"/>
          </w:tcPr>
          <w:p w14:paraId="45201D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Microservices &amp; APIs</w:t>
            </w:r>
          </w:p>
        </w:tc>
        <w:tc>
          <w:tcPr>
            <w:tcW w:w="7610" w:type="dxa"/>
            <w:vAlign w:val="center"/>
          </w:tcPr>
          <w:p w14:paraId="7C2035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RESTful APIs, GraphQL, OAuth 2.0, Azure AD, Role-Based Access Control (RBAC)</w:t>
            </w:r>
          </w:p>
        </w:tc>
      </w:tr>
    </w:tbl>
    <w:p w14:paraId="1598D906">
      <w:pPr>
        <w:rPr>
          <w:rFonts w:ascii="Calibri" w:hAnsi="Calibri" w:cs="Calibri"/>
          <w:vanish/>
        </w:rPr>
      </w:pPr>
    </w:p>
    <w:tbl>
      <w:tblPr>
        <w:tblStyle w:val="12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80"/>
        <w:gridCol w:w="7655"/>
      </w:tblGrid>
      <w:tr w14:paraId="6067C1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835" w:type="dxa"/>
            <w:vAlign w:val="center"/>
          </w:tcPr>
          <w:p w14:paraId="23CA6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Database &amp; Storage</w:t>
            </w:r>
          </w:p>
        </w:tc>
        <w:tc>
          <w:tcPr>
            <w:tcW w:w="7610" w:type="dxa"/>
            <w:vAlign w:val="center"/>
          </w:tcPr>
          <w:p w14:paraId="26F0011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SQL Server, CosmosDB (NoSQL), MongoDB, Entity Framework Migrations, Query Optimization</w:t>
            </w:r>
          </w:p>
        </w:tc>
      </w:tr>
    </w:tbl>
    <w:p w14:paraId="076E916B">
      <w:pPr>
        <w:rPr>
          <w:rFonts w:ascii="Calibri" w:hAnsi="Calibri" w:cs="Calibri"/>
          <w:vanish/>
        </w:rPr>
      </w:pPr>
    </w:p>
    <w:tbl>
      <w:tblPr>
        <w:tblStyle w:val="12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80"/>
        <w:gridCol w:w="7655"/>
      </w:tblGrid>
      <w:tr w14:paraId="5A0047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835" w:type="dxa"/>
            <w:vAlign w:val="center"/>
          </w:tcPr>
          <w:p w14:paraId="37CD7A6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Containerization &amp; Orchestration</w:t>
            </w:r>
          </w:p>
        </w:tc>
        <w:tc>
          <w:tcPr>
            <w:tcW w:w="7610" w:type="dxa"/>
            <w:vAlign w:val="center"/>
          </w:tcPr>
          <w:p w14:paraId="60DEAF8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Docker, Kubernetes, Microservices Architecture</w:t>
            </w:r>
          </w:p>
        </w:tc>
      </w:tr>
    </w:tbl>
    <w:p w14:paraId="57D04091">
      <w:pPr>
        <w:rPr>
          <w:rFonts w:ascii="Calibri" w:hAnsi="Calibri" w:cs="Calibri"/>
          <w:vanish/>
        </w:rPr>
      </w:pPr>
    </w:p>
    <w:tbl>
      <w:tblPr>
        <w:tblStyle w:val="12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80"/>
        <w:gridCol w:w="7655"/>
      </w:tblGrid>
      <w:tr w14:paraId="4A32C5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835" w:type="dxa"/>
            <w:vAlign w:val="center"/>
          </w:tcPr>
          <w:p w14:paraId="6B49EF7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Messaging &amp; Event Streaming</w:t>
            </w:r>
          </w:p>
        </w:tc>
        <w:tc>
          <w:tcPr>
            <w:tcW w:w="7610" w:type="dxa"/>
            <w:vAlign w:val="center"/>
          </w:tcPr>
          <w:p w14:paraId="0E756F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Apache Kafka, RabbitMQ (Asynchronous Messaging)</w:t>
            </w:r>
          </w:p>
        </w:tc>
      </w:tr>
    </w:tbl>
    <w:p w14:paraId="18C80AEB">
      <w:pPr>
        <w:rPr>
          <w:rFonts w:ascii="Calibri" w:hAnsi="Calibri" w:cs="Calibri"/>
          <w:vanish/>
        </w:rPr>
      </w:pPr>
    </w:p>
    <w:tbl>
      <w:tblPr>
        <w:tblStyle w:val="12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80"/>
        <w:gridCol w:w="7655"/>
      </w:tblGrid>
      <w:tr w14:paraId="5DB7EF7A">
        <w:trPr>
          <w:tblCellSpacing w:w="15" w:type="dxa"/>
        </w:trPr>
        <w:tc>
          <w:tcPr>
            <w:tcW w:w="2835" w:type="dxa"/>
            <w:vAlign w:val="center"/>
          </w:tcPr>
          <w:p w14:paraId="4D579B1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DevOps &amp; CI/CD</w:t>
            </w:r>
          </w:p>
        </w:tc>
        <w:tc>
          <w:tcPr>
            <w:tcW w:w="7610" w:type="dxa"/>
            <w:vAlign w:val="center"/>
          </w:tcPr>
          <w:p w14:paraId="34E559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 Templates, Terraform, Ansible, Jenkins, Automated Deployment Pipelines</w:t>
            </w:r>
          </w:p>
        </w:tc>
      </w:tr>
    </w:tbl>
    <w:p w14:paraId="746B0A5C">
      <w:pPr>
        <w:rPr>
          <w:rFonts w:ascii="Calibri" w:hAnsi="Calibri" w:cs="Calibri"/>
          <w:vanish/>
        </w:rPr>
      </w:pPr>
    </w:p>
    <w:tbl>
      <w:tblPr>
        <w:tblStyle w:val="12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80"/>
        <w:gridCol w:w="7655"/>
      </w:tblGrid>
      <w:tr w14:paraId="4DF696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835" w:type="dxa"/>
            <w:vAlign w:val="center"/>
          </w:tcPr>
          <w:p w14:paraId="497972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Frontend Technologies</w:t>
            </w:r>
          </w:p>
        </w:tc>
        <w:tc>
          <w:tcPr>
            <w:tcW w:w="7610" w:type="dxa"/>
            <w:vAlign w:val="center"/>
          </w:tcPr>
          <w:p w14:paraId="533C5E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HTML5, CSS3, Bootstrap, React, Responsive UI Design</w:t>
            </w:r>
          </w:p>
        </w:tc>
      </w:tr>
    </w:tbl>
    <w:p w14:paraId="07FE737E">
      <w:pPr>
        <w:rPr>
          <w:rFonts w:ascii="Calibri" w:hAnsi="Calibri" w:cs="Calibri"/>
          <w:vanish/>
        </w:rPr>
      </w:pPr>
    </w:p>
    <w:tbl>
      <w:tblPr>
        <w:tblStyle w:val="12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80"/>
        <w:gridCol w:w="7655"/>
      </w:tblGrid>
      <w:tr w14:paraId="50985C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835" w:type="dxa"/>
            <w:vAlign w:val="center"/>
          </w:tcPr>
          <w:p w14:paraId="47A14EB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Testing &amp; Quality</w:t>
            </w:r>
          </w:p>
        </w:tc>
        <w:tc>
          <w:tcPr>
            <w:tcW w:w="7610" w:type="dxa"/>
            <w:vAlign w:val="center"/>
          </w:tcPr>
          <w:p w14:paraId="12548C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 Testing, Integration Testing, Test-Driven Development (TDD)</w:t>
            </w:r>
          </w:p>
        </w:tc>
      </w:tr>
    </w:tbl>
    <w:p w14:paraId="00315427">
      <w:pPr>
        <w:rPr>
          <w:rFonts w:ascii="Calibri" w:hAnsi="Calibri" w:cs="Calibri"/>
          <w:vanish/>
        </w:rPr>
      </w:pPr>
    </w:p>
    <w:tbl>
      <w:tblPr>
        <w:tblStyle w:val="12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80"/>
        <w:gridCol w:w="7655"/>
      </w:tblGrid>
      <w:tr w14:paraId="2D1D3D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835" w:type="dxa"/>
            <w:vAlign w:val="center"/>
          </w:tcPr>
          <w:p w14:paraId="7F7619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Security</w:t>
            </w:r>
          </w:p>
        </w:tc>
        <w:tc>
          <w:tcPr>
            <w:tcW w:w="7610" w:type="dxa"/>
            <w:vAlign w:val="center"/>
          </w:tcPr>
          <w:p w14:paraId="70B00E3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Azure Key Vault, OAuth 2.0, Single Sign-On (SSO), Secure API Development</w:t>
            </w:r>
          </w:p>
        </w:tc>
      </w:tr>
    </w:tbl>
    <w:p w14:paraId="55BA02B0">
      <w:pPr>
        <w:rPr>
          <w:rFonts w:ascii="Calibri" w:hAnsi="Calibri" w:cs="Calibri"/>
          <w:vanish/>
        </w:rPr>
      </w:pPr>
    </w:p>
    <w:tbl>
      <w:tblPr>
        <w:tblStyle w:val="12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80"/>
        <w:gridCol w:w="7655"/>
      </w:tblGrid>
      <w:tr w14:paraId="39A3A165">
        <w:trPr>
          <w:tblCellSpacing w:w="15" w:type="dxa"/>
        </w:trPr>
        <w:tc>
          <w:tcPr>
            <w:tcW w:w="2835" w:type="dxa"/>
            <w:vAlign w:val="center"/>
          </w:tcPr>
          <w:p w14:paraId="5C0604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Agile &amp; Collaboration</w:t>
            </w:r>
          </w:p>
        </w:tc>
        <w:tc>
          <w:tcPr>
            <w:tcW w:w="7610" w:type="dxa"/>
            <w:vAlign w:val="center"/>
          </w:tcPr>
          <w:p w14:paraId="6DD5AE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Scrum, Sprint Planning, Retrospectives, Daily Stand-ups, Mentorship</w:t>
            </w:r>
          </w:p>
        </w:tc>
      </w:tr>
    </w:tbl>
    <w:p w14:paraId="557372A3">
      <w:pPr>
        <w:rPr>
          <w:rFonts w:ascii="Calibri" w:hAnsi="Calibri" w:cs="Calibri"/>
          <w:vanish/>
        </w:rPr>
      </w:pPr>
    </w:p>
    <w:tbl>
      <w:tblPr>
        <w:tblStyle w:val="12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80"/>
        <w:gridCol w:w="7655"/>
      </w:tblGrid>
      <w:tr w14:paraId="140C08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835" w:type="dxa"/>
            <w:vAlign w:val="center"/>
          </w:tcPr>
          <w:p w14:paraId="4901B3F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Performance Optimization</w:t>
            </w:r>
          </w:p>
        </w:tc>
        <w:tc>
          <w:tcPr>
            <w:tcW w:w="7610" w:type="dxa"/>
            <w:vAlign w:val="center"/>
          </w:tcPr>
          <w:p w14:paraId="616252B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Query Tuning, Caching Strategies, Scalability Improvements</w:t>
            </w:r>
          </w:p>
        </w:tc>
      </w:tr>
    </w:tbl>
    <w:p w14:paraId="2CB2D8C8">
      <w:pPr>
        <w:rPr>
          <w:rFonts w:ascii="Calibri" w:hAnsi="Calibri" w:cs="Calibri"/>
          <w:vanish/>
        </w:rPr>
      </w:pPr>
    </w:p>
    <w:tbl>
      <w:tblPr>
        <w:tblStyle w:val="12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80"/>
        <w:gridCol w:w="7655"/>
      </w:tblGrid>
      <w:tr w14:paraId="1147F8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835" w:type="dxa"/>
            <w:vAlign w:val="center"/>
          </w:tcPr>
          <w:p w14:paraId="64334C8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Legacy Modernization</w:t>
            </w:r>
          </w:p>
        </w:tc>
        <w:tc>
          <w:tcPr>
            <w:tcW w:w="7610" w:type="dxa"/>
            <w:vAlign w:val="center"/>
          </w:tcPr>
          <w:p w14:paraId="1F0B585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Monolith to Microservices Migration</w:t>
            </w:r>
          </w:p>
        </w:tc>
      </w:tr>
    </w:tbl>
    <w:p w14:paraId="6CC24A73">
      <w:pPr>
        <w:rPr>
          <w:rFonts w:ascii="Calibri" w:hAnsi="Calibri" w:cs="Calibri"/>
        </w:rPr>
      </w:pPr>
    </w:p>
    <w:p w14:paraId="0502B9FC">
      <w:pPr>
        <w:shd w:val="clear" w:color="auto" w:fill="B4C6E7" w:themeFill="accent1" w:themeFillTint="66"/>
        <w:jc w:val="center"/>
        <w:rPr>
          <w:rFonts w:ascii="Calibri" w:hAnsi="Calibri" w:cs="Calibri"/>
          <w:b/>
          <w:bCs/>
          <w:sz w:val="23"/>
          <w:szCs w:val="23"/>
          <w:u w:val="single"/>
        </w:rPr>
      </w:pPr>
      <w:r>
        <w:rPr>
          <w:rFonts w:ascii="Calibri" w:hAnsi="Calibri" w:cs="Calibri"/>
          <w:b/>
          <w:bCs/>
          <w:sz w:val="23"/>
          <w:szCs w:val="23"/>
          <w:u w:val="single"/>
        </w:rPr>
        <w:t>EDUCATIONAL DETAILS</w:t>
      </w:r>
    </w:p>
    <w:p w14:paraId="54A5AC3F">
      <w:pPr>
        <w:rPr>
          <w:rFonts w:ascii="Calibri" w:hAnsi="Calibri" w:cs="Calibri"/>
          <w:lang w:val="en-US"/>
        </w:rPr>
      </w:pPr>
    </w:p>
    <w:p w14:paraId="450C669F">
      <w:pPr>
        <w:numPr>
          <w:ilvl w:val="0"/>
          <w:numId w:val="2"/>
        </w:numPr>
        <w:rPr>
          <w:rFonts w:ascii="Calibri" w:hAnsi="Calibri" w:cs="Calibri"/>
          <w:lang w:val="en-US"/>
        </w:rPr>
      </w:pPr>
      <w:r>
        <w:rPr>
          <w:rFonts w:ascii="Calibri" w:hAnsi="Calibri" w:eastAsia="SimSun" w:cs="Calibri"/>
        </w:rPr>
        <w:t>Bachelor’s in computer science at VIT University</w:t>
      </w:r>
      <w:r>
        <w:rPr>
          <w:rFonts w:ascii="Calibri" w:hAnsi="Calibri" w:eastAsia="SimSun" w:cs="Calibri"/>
          <w:lang w:val="en-US"/>
        </w:rPr>
        <w:t xml:space="preserve">                                                                          Aug 2011 - May 2015</w:t>
      </w:r>
    </w:p>
    <w:p w14:paraId="38CBFF02">
      <w:pPr>
        <w:rPr>
          <w:rFonts w:ascii="Calibri" w:hAnsi="Calibri" w:cs="Calibri"/>
        </w:rPr>
      </w:pPr>
    </w:p>
    <w:p w14:paraId="74AF0B2B">
      <w:pPr>
        <w:shd w:val="clear" w:color="auto" w:fill="B4C6E7" w:themeFill="accent1" w:themeFillTint="66"/>
        <w:jc w:val="center"/>
        <w:rPr>
          <w:rFonts w:ascii="Calibri" w:hAnsi="Calibri" w:cs="Calibri"/>
          <w:b/>
          <w:bCs/>
          <w:sz w:val="23"/>
          <w:szCs w:val="23"/>
          <w:u w:val="single"/>
        </w:rPr>
      </w:pPr>
      <w:r>
        <w:rPr>
          <w:rFonts w:ascii="Calibri" w:hAnsi="Calibri" w:cs="Calibri"/>
          <w:b/>
          <w:bCs/>
          <w:sz w:val="23"/>
          <w:szCs w:val="23"/>
          <w:u w:val="single"/>
        </w:rPr>
        <w:t>WORK EXPERIENCE</w:t>
      </w:r>
    </w:p>
    <w:p w14:paraId="7A4C7850">
      <w:pPr>
        <w:rPr>
          <w:rFonts w:ascii="Calibri" w:hAnsi="Calibri" w:cs="Calibri"/>
        </w:rPr>
      </w:pPr>
    </w:p>
    <w:p w14:paraId="67B8FA80">
      <w:pPr>
        <w:shd w:val="clear" w:color="auto" w:fill="B4C6E7" w:themeFill="accent1" w:themeFillTint="66"/>
        <w:tabs>
          <w:tab w:val="left" w:pos="7884"/>
        </w:tabs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Client:</w:t>
      </w:r>
      <w:r>
        <w:rPr>
          <w:rFonts w:ascii="Calibri" w:hAnsi="Calibri"/>
          <w:b/>
          <w:bCs/>
          <w:sz w:val="23"/>
          <w:szCs w:val="23"/>
        </w:rPr>
        <w:t xml:space="preserve"> Wintrust Financial Corp, Rosemont, IL</w:t>
      </w:r>
      <w:r>
        <w:rPr>
          <w:rFonts w:ascii="Calibri" w:hAnsi="Calibri" w:cs="Calibri"/>
          <w:b/>
          <w:bCs/>
          <w:sz w:val="23"/>
          <w:szCs w:val="23"/>
        </w:rPr>
        <w:tab/>
      </w:r>
      <w:r>
        <w:rPr>
          <w:rFonts w:ascii="Calibri" w:hAnsi="Calibri" w:cs="Calibri"/>
          <w:b/>
          <w:bCs/>
          <w:sz w:val="23"/>
          <w:szCs w:val="23"/>
          <w:lang w:val="en-US"/>
        </w:rPr>
        <w:t xml:space="preserve">       Oct</w:t>
      </w:r>
      <w:r>
        <w:rPr>
          <w:rFonts w:ascii="Calibri" w:hAnsi="Calibri" w:cs="Calibri"/>
          <w:b/>
          <w:bCs/>
          <w:sz w:val="23"/>
          <w:szCs w:val="23"/>
        </w:rPr>
        <w:t xml:space="preserve"> 2024 – Present</w:t>
      </w:r>
    </w:p>
    <w:p w14:paraId="62B09377">
      <w:pPr>
        <w:shd w:val="clear" w:color="auto" w:fill="B4C6E7" w:themeFill="accent1" w:themeFillTint="66"/>
        <w:jc w:val="both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Role: Senior .NET Full Stack Developer </w:t>
      </w:r>
    </w:p>
    <w:p w14:paraId="2F9EC3D0">
      <w:pPr>
        <w:shd w:val="clear" w:color="auto" w:fill="B4C6E7" w:themeFill="accent1" w:themeFillTint="66"/>
        <w:jc w:val="both"/>
        <w:rPr>
          <w:rFonts w:ascii="Calibri" w:hAnsi="Calibri" w:cs="Calibri"/>
          <w:sz w:val="23"/>
          <w:szCs w:val="23"/>
          <w:u w:val="single"/>
        </w:rPr>
      </w:pPr>
      <w:r>
        <w:rPr>
          <w:rFonts w:ascii="Calibri" w:hAnsi="Calibri" w:cs="Calibri"/>
          <w:b/>
          <w:bCs/>
          <w:sz w:val="23"/>
          <w:szCs w:val="23"/>
          <w:u w:val="single"/>
        </w:rPr>
        <w:t>Responsibilities:</w:t>
      </w:r>
    </w:p>
    <w:p w14:paraId="77309DDC">
      <w:pPr>
        <w:pStyle w:val="31"/>
        <w:ind w:left="360"/>
        <w:jc w:val="both"/>
        <w:rPr>
          <w:rFonts w:ascii="Calibri" w:hAnsi="Calibri" w:cs="Calibri"/>
        </w:rPr>
      </w:pPr>
    </w:p>
    <w:p w14:paraId="6F95F070">
      <w:pPr>
        <w:pStyle w:val="31"/>
        <w:numPr>
          <w:ilvl w:val="0"/>
          <w:numId w:val="3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Designed and developed </w:t>
      </w:r>
      <w:r>
        <w:rPr>
          <w:rStyle w:val="15"/>
          <w:rFonts w:ascii="Calibri" w:hAnsi="Calibri" w:cs="Calibri"/>
          <w:color w:val="404040"/>
        </w:rPr>
        <w:t>scalable web applications</w:t>
      </w:r>
      <w:r>
        <w:rPr>
          <w:rFonts w:ascii="Calibri" w:hAnsi="Calibri" w:cs="Calibri"/>
        </w:rPr>
        <w:t> using </w:t>
      </w:r>
      <w:r>
        <w:rPr>
          <w:rStyle w:val="15"/>
          <w:rFonts w:ascii="Calibri" w:hAnsi="Calibri" w:cs="Calibri"/>
          <w:color w:val="404040"/>
        </w:rPr>
        <w:t>C#</w:t>
      </w:r>
      <w:r>
        <w:rPr>
          <w:rFonts w:ascii="Calibri" w:hAnsi="Calibri" w:cs="Calibri"/>
        </w:rPr>
        <w:t>, </w:t>
      </w:r>
      <w:r>
        <w:rPr>
          <w:rStyle w:val="15"/>
          <w:rFonts w:ascii="Calibri" w:hAnsi="Calibri" w:cs="Calibri"/>
          <w:color w:val="404040"/>
        </w:rPr>
        <w:t>ASP.NET Core</w:t>
      </w:r>
      <w:r>
        <w:rPr>
          <w:rFonts w:ascii="Calibri" w:hAnsi="Calibri" w:cs="Calibri"/>
        </w:rPr>
        <w:t>, and </w:t>
      </w:r>
      <w:r>
        <w:rPr>
          <w:rStyle w:val="15"/>
          <w:rFonts w:ascii="Calibri" w:hAnsi="Calibri" w:cs="Calibri"/>
          <w:color w:val="404040"/>
        </w:rPr>
        <w:t>Blazor</w:t>
      </w:r>
      <w:r>
        <w:rPr>
          <w:rFonts w:ascii="Calibri" w:hAnsi="Calibri" w:cs="Calibri"/>
        </w:rPr>
        <w:t>, ensuring high performance and maintainability.</w:t>
      </w:r>
    </w:p>
    <w:p w14:paraId="6635FBA9">
      <w:pPr>
        <w:pStyle w:val="31"/>
        <w:numPr>
          <w:ilvl w:val="0"/>
          <w:numId w:val="3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Built </w:t>
      </w:r>
      <w:r>
        <w:rPr>
          <w:rStyle w:val="15"/>
          <w:rFonts w:ascii="Calibri" w:hAnsi="Calibri" w:cs="Calibri"/>
          <w:color w:val="404040"/>
        </w:rPr>
        <w:t>modular front-end components</w:t>
      </w:r>
      <w:r>
        <w:rPr>
          <w:rFonts w:ascii="Calibri" w:hAnsi="Calibri" w:cs="Calibri"/>
        </w:rPr>
        <w:t> with </w:t>
      </w:r>
      <w:r>
        <w:rPr>
          <w:rStyle w:val="15"/>
          <w:rFonts w:ascii="Calibri" w:hAnsi="Calibri" w:cs="Calibri"/>
          <w:color w:val="404040"/>
        </w:rPr>
        <w:t>Razor Pages</w:t>
      </w:r>
      <w:r>
        <w:rPr>
          <w:rFonts w:ascii="Calibri" w:hAnsi="Calibri" w:cs="Calibri"/>
        </w:rPr>
        <w:t>, </w:t>
      </w:r>
      <w:r>
        <w:rPr>
          <w:rStyle w:val="15"/>
          <w:rFonts w:ascii="Calibri" w:hAnsi="Calibri" w:cs="Calibri"/>
          <w:color w:val="404040"/>
        </w:rPr>
        <w:t>HTML5</w:t>
      </w:r>
      <w:r>
        <w:rPr>
          <w:rFonts w:ascii="Calibri" w:hAnsi="Calibri" w:cs="Calibri"/>
        </w:rPr>
        <w:t>, </w:t>
      </w:r>
      <w:r>
        <w:rPr>
          <w:rStyle w:val="15"/>
          <w:rFonts w:ascii="Calibri" w:hAnsi="Calibri" w:cs="Calibri"/>
          <w:color w:val="404040"/>
        </w:rPr>
        <w:t>CSS3/SASS</w:t>
      </w:r>
      <w:r>
        <w:rPr>
          <w:rFonts w:ascii="Calibri" w:hAnsi="Calibri" w:cs="Calibri"/>
        </w:rPr>
        <w:t>, and </w:t>
      </w:r>
      <w:r>
        <w:rPr>
          <w:rStyle w:val="15"/>
          <w:rFonts w:ascii="Calibri" w:hAnsi="Calibri" w:cs="Calibri"/>
          <w:color w:val="404040"/>
        </w:rPr>
        <w:t>Bootstrap</w:t>
      </w:r>
      <w:r>
        <w:rPr>
          <w:rFonts w:ascii="Calibri" w:hAnsi="Calibri" w:cs="Calibri"/>
        </w:rPr>
        <w:t> for responsive, cross-device user experiences.</w:t>
      </w:r>
    </w:p>
    <w:p w14:paraId="40046FB7">
      <w:pPr>
        <w:pStyle w:val="31"/>
        <w:numPr>
          <w:ilvl w:val="0"/>
          <w:numId w:val="3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Architected </w:t>
      </w:r>
      <w:r>
        <w:rPr>
          <w:rStyle w:val="15"/>
          <w:rFonts w:ascii="Calibri" w:hAnsi="Calibri" w:cs="Calibri"/>
          <w:color w:val="404040"/>
        </w:rPr>
        <w:t>serverless solutions</w:t>
      </w:r>
      <w:r>
        <w:rPr>
          <w:rFonts w:ascii="Calibri" w:hAnsi="Calibri" w:cs="Calibri"/>
        </w:rPr>
        <w:t> using </w:t>
      </w:r>
      <w:r>
        <w:rPr>
          <w:rStyle w:val="15"/>
          <w:rFonts w:ascii="Calibri" w:hAnsi="Calibri" w:cs="Calibri"/>
          <w:color w:val="404040"/>
        </w:rPr>
        <w:t>Azure Functions</w:t>
      </w:r>
      <w:r>
        <w:rPr>
          <w:rFonts w:ascii="Calibri" w:hAnsi="Calibri" w:cs="Calibri"/>
        </w:rPr>
        <w:t> and deployed cloud applications via </w:t>
      </w:r>
      <w:r>
        <w:rPr>
          <w:rStyle w:val="15"/>
          <w:rFonts w:ascii="Calibri" w:hAnsi="Calibri" w:cs="Calibri"/>
          <w:color w:val="404040"/>
        </w:rPr>
        <w:t>Azure App Services</w:t>
      </w:r>
      <w:r>
        <w:rPr>
          <w:rFonts w:ascii="Calibri" w:hAnsi="Calibri" w:cs="Calibri"/>
        </w:rPr>
        <w:t> for cost-effective scaling.</w:t>
      </w:r>
    </w:p>
    <w:p w14:paraId="053E99D9">
      <w:pPr>
        <w:pStyle w:val="31"/>
        <w:numPr>
          <w:ilvl w:val="0"/>
          <w:numId w:val="3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Developed </w:t>
      </w:r>
      <w:r>
        <w:rPr>
          <w:rStyle w:val="15"/>
          <w:rFonts w:ascii="Calibri" w:hAnsi="Calibri" w:cs="Calibri"/>
          <w:color w:val="404040"/>
        </w:rPr>
        <w:t>RESTful APIs</w:t>
      </w:r>
      <w:r>
        <w:rPr>
          <w:rFonts w:ascii="Calibri" w:hAnsi="Calibri" w:cs="Calibri"/>
        </w:rPr>
        <w:t> and </w:t>
      </w:r>
      <w:r>
        <w:rPr>
          <w:rStyle w:val="15"/>
          <w:rFonts w:ascii="Calibri" w:hAnsi="Calibri" w:cs="Calibri"/>
          <w:color w:val="404040"/>
        </w:rPr>
        <w:t>gRPC microservices</w:t>
      </w:r>
      <w:r>
        <w:rPr>
          <w:rFonts w:ascii="Calibri" w:hAnsi="Calibri" w:cs="Calibri"/>
        </w:rPr>
        <w:t> to support high-throughput enterprise systems with </w:t>
      </w:r>
      <w:r>
        <w:rPr>
          <w:rStyle w:val="15"/>
          <w:rFonts w:ascii="Calibri" w:hAnsi="Calibri" w:cs="Calibri"/>
          <w:color w:val="404040"/>
        </w:rPr>
        <w:t>event-driven architectures</w:t>
      </w:r>
      <w:r>
        <w:rPr>
          <w:rFonts w:ascii="Calibri" w:hAnsi="Calibri" w:cs="Calibri"/>
        </w:rPr>
        <w:t>.</w:t>
      </w:r>
    </w:p>
    <w:p w14:paraId="4DA0CF8E">
      <w:pPr>
        <w:pStyle w:val="31"/>
        <w:numPr>
          <w:ilvl w:val="0"/>
          <w:numId w:val="3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Engineered </w:t>
      </w:r>
      <w:r>
        <w:rPr>
          <w:rStyle w:val="15"/>
          <w:rFonts w:ascii="Calibri" w:hAnsi="Calibri" w:cs="Calibri"/>
          <w:color w:val="404040"/>
        </w:rPr>
        <w:t>NoSQL data models</w:t>
      </w:r>
      <w:r>
        <w:rPr>
          <w:rFonts w:ascii="Calibri" w:hAnsi="Calibri" w:cs="Calibri"/>
        </w:rPr>
        <w:t> using </w:t>
      </w:r>
      <w:r>
        <w:rPr>
          <w:rStyle w:val="15"/>
          <w:rFonts w:ascii="Calibri" w:hAnsi="Calibri" w:cs="Calibri"/>
          <w:color w:val="404040"/>
        </w:rPr>
        <w:t>CosmosDB</w:t>
      </w:r>
      <w:r>
        <w:rPr>
          <w:rFonts w:ascii="Calibri" w:hAnsi="Calibri" w:cs="Calibri"/>
        </w:rPr>
        <w:t> and managed unstructured data via </w:t>
      </w:r>
      <w:r>
        <w:rPr>
          <w:rStyle w:val="15"/>
          <w:rFonts w:ascii="Calibri" w:hAnsi="Calibri" w:cs="Calibri"/>
          <w:color w:val="404040"/>
        </w:rPr>
        <w:t>Azure Blob Storage</w:t>
      </w:r>
      <w:r>
        <w:rPr>
          <w:rFonts w:ascii="Calibri" w:hAnsi="Calibri" w:cs="Calibri"/>
        </w:rPr>
        <w:t> for flexible data access.</w:t>
      </w:r>
    </w:p>
    <w:p w14:paraId="2D475D7E">
      <w:pPr>
        <w:pStyle w:val="31"/>
        <w:numPr>
          <w:ilvl w:val="0"/>
          <w:numId w:val="3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Integrated </w:t>
      </w:r>
      <w:r>
        <w:rPr>
          <w:rStyle w:val="15"/>
          <w:rFonts w:ascii="Calibri" w:hAnsi="Calibri" w:cs="Calibri"/>
          <w:color w:val="404040"/>
        </w:rPr>
        <w:t>GraphQL</w:t>
      </w:r>
      <w:r>
        <w:rPr>
          <w:rFonts w:ascii="Calibri" w:hAnsi="Calibri" w:cs="Calibri"/>
        </w:rPr>
        <w:t> endpoints to efficiently query and manage complex data structures in modern APIs.</w:t>
      </w:r>
    </w:p>
    <w:p w14:paraId="25DA7B9F">
      <w:pPr>
        <w:pStyle w:val="31"/>
        <w:numPr>
          <w:ilvl w:val="0"/>
          <w:numId w:val="3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Streamed </w:t>
      </w:r>
      <w:r>
        <w:rPr>
          <w:rStyle w:val="15"/>
          <w:rFonts w:ascii="Calibri" w:hAnsi="Calibri" w:cs="Calibri"/>
          <w:color w:val="404040"/>
        </w:rPr>
        <w:t>real-time data</w:t>
      </w:r>
      <w:r>
        <w:rPr>
          <w:rFonts w:ascii="Calibri" w:hAnsi="Calibri" w:cs="Calibri"/>
        </w:rPr>
        <w:t> using </w:t>
      </w:r>
      <w:r>
        <w:rPr>
          <w:rStyle w:val="15"/>
          <w:rFonts w:ascii="Calibri" w:hAnsi="Calibri" w:cs="Calibri"/>
          <w:color w:val="404040"/>
        </w:rPr>
        <w:t>Apache Kafka</w:t>
      </w:r>
      <w:r>
        <w:rPr>
          <w:rFonts w:ascii="Calibri" w:hAnsi="Calibri" w:cs="Calibri"/>
        </w:rPr>
        <w:t>, enhancing backend services with event-driven processing.</w:t>
      </w:r>
    </w:p>
    <w:p w14:paraId="49C55C3A">
      <w:pPr>
        <w:pStyle w:val="31"/>
        <w:numPr>
          <w:ilvl w:val="0"/>
          <w:numId w:val="3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Implemented </w:t>
      </w:r>
      <w:r>
        <w:rPr>
          <w:rStyle w:val="15"/>
          <w:rFonts w:ascii="Calibri" w:hAnsi="Calibri" w:cs="Calibri"/>
          <w:color w:val="404040"/>
        </w:rPr>
        <w:t>CI/CD pipelines</w:t>
      </w:r>
      <w:r>
        <w:rPr>
          <w:rFonts w:ascii="Calibri" w:hAnsi="Calibri" w:cs="Calibri"/>
        </w:rPr>
        <w:t> with </w:t>
      </w:r>
      <w:r>
        <w:rPr>
          <w:rStyle w:val="15"/>
          <w:rFonts w:ascii="Calibri" w:hAnsi="Calibri" w:cs="Calibri"/>
          <w:color w:val="404040"/>
        </w:rPr>
        <w:t>Jenkins</w:t>
      </w:r>
      <w:r>
        <w:rPr>
          <w:rFonts w:ascii="Calibri" w:hAnsi="Calibri" w:cs="Calibri"/>
        </w:rPr>
        <w:t> and </w:t>
      </w:r>
      <w:r>
        <w:rPr>
          <w:rStyle w:val="15"/>
          <w:rFonts w:ascii="Calibri" w:hAnsi="Calibri" w:cs="Calibri"/>
          <w:color w:val="404040"/>
        </w:rPr>
        <w:t>Azure DevOps</w:t>
      </w:r>
      <w:r>
        <w:rPr>
          <w:rFonts w:ascii="Calibri" w:hAnsi="Calibri" w:cs="Calibri"/>
        </w:rPr>
        <w:t>, automating deployments and reducing manual errors.</w:t>
      </w:r>
    </w:p>
    <w:p w14:paraId="336FF244">
      <w:pPr>
        <w:pStyle w:val="31"/>
        <w:numPr>
          <w:ilvl w:val="0"/>
          <w:numId w:val="3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Containerized applications using </w:t>
      </w:r>
      <w:r>
        <w:rPr>
          <w:rStyle w:val="15"/>
          <w:rFonts w:ascii="Calibri" w:hAnsi="Calibri" w:cs="Calibri"/>
          <w:color w:val="404040"/>
        </w:rPr>
        <w:t>Docker</w:t>
      </w:r>
      <w:r>
        <w:rPr>
          <w:rFonts w:ascii="Calibri" w:hAnsi="Calibri" w:cs="Calibri"/>
        </w:rPr>
        <w:t> and orchestrated services via </w:t>
      </w:r>
      <w:r>
        <w:rPr>
          <w:rStyle w:val="15"/>
          <w:rFonts w:ascii="Calibri" w:hAnsi="Calibri" w:cs="Calibri"/>
          <w:color w:val="404040"/>
        </w:rPr>
        <w:t>Kubernetes</w:t>
      </w:r>
      <w:r>
        <w:rPr>
          <w:rFonts w:ascii="Calibri" w:hAnsi="Calibri" w:cs="Calibri"/>
        </w:rPr>
        <w:t> for scalability and fault tolerance.</w:t>
      </w:r>
    </w:p>
    <w:p w14:paraId="68ADE255">
      <w:pPr>
        <w:pStyle w:val="31"/>
        <w:numPr>
          <w:ilvl w:val="0"/>
          <w:numId w:val="3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Secured applications using </w:t>
      </w:r>
      <w:r>
        <w:rPr>
          <w:rStyle w:val="15"/>
          <w:rFonts w:ascii="Calibri" w:hAnsi="Calibri" w:cs="Calibri"/>
          <w:color w:val="404040"/>
        </w:rPr>
        <w:t>Azure AD</w:t>
      </w:r>
      <w:r>
        <w:rPr>
          <w:rFonts w:ascii="Calibri" w:hAnsi="Calibri" w:cs="Calibri"/>
        </w:rPr>
        <w:t>, </w:t>
      </w:r>
      <w:r>
        <w:rPr>
          <w:rStyle w:val="15"/>
          <w:rFonts w:ascii="Calibri" w:hAnsi="Calibri" w:cs="Calibri"/>
          <w:color w:val="404040"/>
        </w:rPr>
        <w:t>RBAC</w:t>
      </w:r>
      <w:r>
        <w:rPr>
          <w:rFonts w:ascii="Calibri" w:hAnsi="Calibri" w:cs="Calibri"/>
        </w:rPr>
        <w:t>, and </w:t>
      </w:r>
      <w:r>
        <w:rPr>
          <w:rStyle w:val="15"/>
          <w:rFonts w:ascii="Calibri" w:hAnsi="Calibri" w:cs="Calibri"/>
          <w:color w:val="404040"/>
        </w:rPr>
        <w:t>Azure Key Vault</w:t>
      </w:r>
      <w:r>
        <w:rPr>
          <w:rFonts w:ascii="Calibri" w:hAnsi="Calibri" w:cs="Calibri"/>
        </w:rPr>
        <w:t> for encryption and access control.</w:t>
      </w:r>
    </w:p>
    <w:p w14:paraId="71D0C997">
      <w:pPr>
        <w:pStyle w:val="31"/>
        <w:numPr>
          <w:ilvl w:val="0"/>
          <w:numId w:val="3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Automated infrastructure provisioning with </w:t>
      </w:r>
      <w:r>
        <w:rPr>
          <w:rStyle w:val="15"/>
          <w:rFonts w:ascii="Calibri" w:hAnsi="Calibri" w:cs="Calibri"/>
          <w:color w:val="404040"/>
        </w:rPr>
        <w:t>ARM Templates</w:t>
      </w:r>
      <w:r>
        <w:rPr>
          <w:rFonts w:ascii="Calibri" w:hAnsi="Calibri" w:cs="Calibri"/>
        </w:rPr>
        <w:t> and </w:t>
      </w:r>
      <w:r>
        <w:rPr>
          <w:rStyle w:val="15"/>
          <w:rFonts w:ascii="Calibri" w:hAnsi="Calibri" w:cs="Calibri"/>
          <w:color w:val="404040"/>
        </w:rPr>
        <w:t>Ansible</w:t>
      </w:r>
      <w:r>
        <w:rPr>
          <w:rFonts w:ascii="Calibri" w:hAnsi="Calibri" w:cs="Calibri"/>
        </w:rPr>
        <w:t>, adhering to </w:t>
      </w:r>
      <w:r>
        <w:rPr>
          <w:rStyle w:val="15"/>
          <w:rFonts w:ascii="Calibri" w:hAnsi="Calibri" w:cs="Calibri"/>
          <w:color w:val="404040"/>
        </w:rPr>
        <w:t>Infrastructure-as-Code (IaC)</w:t>
      </w:r>
      <w:r>
        <w:rPr>
          <w:rFonts w:ascii="Calibri" w:hAnsi="Calibri" w:cs="Calibri"/>
        </w:rPr>
        <w:t> principles.</w:t>
      </w:r>
    </w:p>
    <w:p w14:paraId="71D2A994">
      <w:pPr>
        <w:pStyle w:val="31"/>
        <w:numPr>
          <w:ilvl w:val="0"/>
          <w:numId w:val="3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Designed </w:t>
      </w:r>
      <w:r>
        <w:rPr>
          <w:rStyle w:val="15"/>
          <w:rFonts w:ascii="Calibri" w:hAnsi="Calibri" w:cs="Calibri"/>
          <w:color w:val="404040"/>
        </w:rPr>
        <w:t>ETL pipelines</w:t>
      </w:r>
      <w:r>
        <w:rPr>
          <w:rFonts w:ascii="Calibri" w:hAnsi="Calibri" w:cs="Calibri"/>
        </w:rPr>
        <w:t> to migrate and transform data from multiple sources into cloud databases.</w:t>
      </w:r>
    </w:p>
    <w:p w14:paraId="39C07931">
      <w:pPr>
        <w:pStyle w:val="31"/>
        <w:numPr>
          <w:ilvl w:val="0"/>
          <w:numId w:val="3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Implemented </w:t>
      </w:r>
      <w:r>
        <w:rPr>
          <w:rStyle w:val="15"/>
          <w:rFonts w:ascii="Calibri" w:hAnsi="Calibri" w:cs="Calibri"/>
          <w:color w:val="404040"/>
        </w:rPr>
        <w:t>Test-Driven Development (TDD)</w:t>
      </w:r>
      <w:r>
        <w:rPr>
          <w:rFonts w:ascii="Calibri" w:hAnsi="Calibri" w:cs="Calibri"/>
        </w:rPr>
        <w:t> with </w:t>
      </w:r>
      <w:r>
        <w:rPr>
          <w:rStyle w:val="15"/>
          <w:rFonts w:ascii="Calibri" w:hAnsi="Calibri" w:cs="Calibri"/>
          <w:color w:val="404040"/>
        </w:rPr>
        <w:t>NUnit</w:t>
      </w:r>
      <w:r>
        <w:rPr>
          <w:rFonts w:ascii="Calibri" w:hAnsi="Calibri" w:cs="Calibri"/>
        </w:rPr>
        <w:t> and automated </w:t>
      </w:r>
      <w:r>
        <w:rPr>
          <w:rStyle w:val="15"/>
          <w:rFonts w:ascii="Calibri" w:hAnsi="Calibri" w:cs="Calibri"/>
          <w:color w:val="404040"/>
        </w:rPr>
        <w:t>UI testing</w:t>
      </w:r>
      <w:r>
        <w:rPr>
          <w:rFonts w:ascii="Calibri" w:hAnsi="Calibri" w:cs="Calibri"/>
        </w:rPr>
        <w:t> using </w:t>
      </w:r>
      <w:r>
        <w:rPr>
          <w:rStyle w:val="15"/>
          <w:rFonts w:ascii="Calibri" w:hAnsi="Calibri" w:cs="Calibri"/>
          <w:color w:val="404040"/>
        </w:rPr>
        <w:t>Selenium</w:t>
      </w:r>
      <w:r>
        <w:rPr>
          <w:rFonts w:ascii="Calibri" w:hAnsi="Calibri" w:cs="Calibri"/>
        </w:rPr>
        <w:t> for reliability.</w:t>
      </w:r>
    </w:p>
    <w:p w14:paraId="27F63255">
      <w:pPr>
        <w:pStyle w:val="31"/>
        <w:numPr>
          <w:ilvl w:val="0"/>
          <w:numId w:val="3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Managed </w:t>
      </w:r>
      <w:r>
        <w:rPr>
          <w:rStyle w:val="15"/>
          <w:rFonts w:ascii="Calibri" w:hAnsi="Calibri" w:cs="Calibri"/>
          <w:color w:val="404040"/>
        </w:rPr>
        <w:t>observability</w:t>
      </w:r>
      <w:r>
        <w:rPr>
          <w:rFonts w:ascii="Calibri" w:hAnsi="Calibri" w:cs="Calibri"/>
        </w:rPr>
        <w:t> with the </w:t>
      </w:r>
      <w:r>
        <w:rPr>
          <w:rStyle w:val="15"/>
          <w:rFonts w:ascii="Calibri" w:hAnsi="Calibri" w:cs="Calibri"/>
          <w:color w:val="404040"/>
        </w:rPr>
        <w:t>ELK Stack (Elasticsearch, Logstash, Kibana)</w:t>
      </w:r>
      <w:r>
        <w:rPr>
          <w:rFonts w:ascii="Calibri" w:hAnsi="Calibri" w:cs="Calibri"/>
        </w:rPr>
        <w:t> for real-time logging and dashboards.</w:t>
      </w:r>
    </w:p>
    <w:p w14:paraId="2AF59F14">
      <w:pPr>
        <w:pStyle w:val="31"/>
        <w:numPr>
          <w:ilvl w:val="0"/>
          <w:numId w:val="3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Integrated </w:t>
      </w:r>
      <w:r>
        <w:rPr>
          <w:rStyle w:val="15"/>
          <w:rFonts w:ascii="Calibri" w:hAnsi="Calibri" w:cs="Calibri"/>
          <w:color w:val="404040"/>
        </w:rPr>
        <w:t>Crystal Reports</w:t>
      </w:r>
      <w:r>
        <w:rPr>
          <w:rFonts w:ascii="Calibri" w:hAnsi="Calibri" w:cs="Calibri"/>
        </w:rPr>
        <w:t> into ASP.NET for dynamic, business-ready reporting solutions.</w:t>
      </w:r>
    </w:p>
    <w:p w14:paraId="2BE47E96">
      <w:pPr>
        <w:pStyle w:val="31"/>
        <w:numPr>
          <w:ilvl w:val="0"/>
          <w:numId w:val="3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Collaborated in </w:t>
      </w:r>
      <w:r>
        <w:rPr>
          <w:rStyle w:val="15"/>
          <w:rFonts w:ascii="Calibri" w:hAnsi="Calibri" w:cs="Calibri"/>
          <w:color w:val="404040"/>
        </w:rPr>
        <w:t>Agile/Scrum</w:t>
      </w:r>
      <w:r>
        <w:rPr>
          <w:rFonts w:ascii="Calibri" w:hAnsi="Calibri" w:cs="Calibri"/>
        </w:rPr>
        <w:t> teams, contributing to sprint planning, reviews, and retrospectives.</w:t>
      </w:r>
    </w:p>
    <w:p w14:paraId="77D8FC6F">
      <w:pPr>
        <w:pStyle w:val="31"/>
        <w:numPr>
          <w:ilvl w:val="0"/>
          <w:numId w:val="3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Maintained </w:t>
      </w:r>
      <w:r>
        <w:rPr>
          <w:rStyle w:val="15"/>
          <w:rFonts w:ascii="Calibri" w:hAnsi="Calibri" w:cs="Calibri"/>
          <w:color w:val="404040"/>
        </w:rPr>
        <w:t>version control</w:t>
      </w:r>
      <w:r>
        <w:rPr>
          <w:rFonts w:ascii="Calibri" w:hAnsi="Calibri" w:cs="Calibri"/>
        </w:rPr>
        <w:t> with </w:t>
      </w:r>
      <w:r>
        <w:rPr>
          <w:rStyle w:val="15"/>
          <w:rFonts w:ascii="Calibri" w:hAnsi="Calibri" w:cs="Calibri"/>
          <w:color w:val="404040"/>
        </w:rPr>
        <w:t>Git/GitFlow</w:t>
      </w:r>
      <w:r>
        <w:rPr>
          <w:rFonts w:ascii="Calibri" w:hAnsi="Calibri" w:cs="Calibri"/>
        </w:rPr>
        <w:t> and managed dependencies via </w:t>
      </w:r>
      <w:r>
        <w:rPr>
          <w:rStyle w:val="15"/>
          <w:rFonts w:ascii="Calibri" w:hAnsi="Calibri" w:cs="Calibri"/>
          <w:color w:val="404040"/>
        </w:rPr>
        <w:t>NuGet</w:t>
      </w:r>
      <w:r>
        <w:rPr>
          <w:rFonts w:ascii="Calibri" w:hAnsi="Calibri" w:cs="Calibri"/>
        </w:rPr>
        <w:t> for efficient collaboration.</w:t>
      </w:r>
    </w:p>
    <w:p w14:paraId="5A591427">
      <w:pPr>
        <w:pStyle w:val="31"/>
        <w:numPr>
          <w:ilvl w:val="0"/>
          <w:numId w:val="3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Tracked tasks and bugs using </w:t>
      </w:r>
      <w:r>
        <w:rPr>
          <w:rStyle w:val="15"/>
          <w:rFonts w:ascii="Calibri" w:hAnsi="Calibri" w:cs="Calibri"/>
          <w:color w:val="404040"/>
        </w:rPr>
        <w:t>JIRA</w:t>
      </w:r>
      <w:r>
        <w:rPr>
          <w:rFonts w:ascii="Calibri" w:hAnsi="Calibri" w:cs="Calibri"/>
        </w:rPr>
        <w:t>, aligning development with business goals and timelines.</w:t>
      </w:r>
    </w:p>
    <w:p w14:paraId="2FD9DF03">
      <w:pPr>
        <w:rPr>
          <w:rFonts w:ascii="Calibri" w:hAnsi="Calibri" w:cs="Calibri"/>
        </w:rPr>
      </w:pPr>
    </w:p>
    <w:p w14:paraId="189B28A4">
      <w:pPr>
        <w:shd w:val="clear" w:color="auto" w:fill="B4C6E7" w:themeFill="accent1" w:themeFillTint="66"/>
        <w:tabs>
          <w:tab w:val="left" w:pos="6864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Client: </w:t>
      </w:r>
      <w:r>
        <w:rPr>
          <w:rFonts w:ascii="Calibri" w:hAnsi="Calibri"/>
          <w:b/>
          <w:bCs/>
        </w:rPr>
        <w:t>Evolent Health Inc</w:t>
      </w:r>
      <w:r>
        <w:rPr>
          <w:rFonts w:ascii="Calibri" w:hAnsi="Calibri"/>
          <w:b/>
          <w:bCs/>
          <w:lang w:val="en-US"/>
        </w:rPr>
        <w:t>, Arlington, VA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 xml:space="preserve">            </w:t>
      </w:r>
      <w:r>
        <w:rPr>
          <w:rFonts w:ascii="Calibri" w:hAnsi="Calibri" w:cs="Calibri"/>
          <w:b/>
          <w:bCs/>
          <w:lang w:val="en-US"/>
        </w:rPr>
        <w:t xml:space="preserve">      </w:t>
      </w:r>
      <w:r>
        <w:rPr>
          <w:rFonts w:ascii="Calibri" w:hAnsi="Calibri" w:cs="Calibri"/>
          <w:b/>
          <w:bCs/>
        </w:rPr>
        <w:t xml:space="preserve">       </w:t>
      </w:r>
      <w:r>
        <w:rPr>
          <w:rFonts w:ascii="Calibri" w:hAnsi="Calibri" w:cs="Calibri"/>
          <w:b/>
          <w:bCs/>
          <w:lang w:val="en-US"/>
        </w:rPr>
        <w:t xml:space="preserve">   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  <w:lang w:val="en-US"/>
        </w:rPr>
        <w:t>July</w:t>
      </w:r>
      <w:r>
        <w:rPr>
          <w:rFonts w:ascii="Calibri" w:hAnsi="Calibri" w:cs="Calibri"/>
          <w:b/>
          <w:bCs/>
        </w:rPr>
        <w:t xml:space="preserve"> 202</w:t>
      </w:r>
      <w:r>
        <w:rPr>
          <w:rFonts w:ascii="Calibri" w:hAnsi="Calibri" w:cs="Calibri"/>
          <w:b/>
          <w:bCs/>
          <w:lang w:val="en-US"/>
        </w:rPr>
        <w:t>1</w:t>
      </w:r>
      <w:r>
        <w:rPr>
          <w:rFonts w:ascii="Calibri" w:hAnsi="Calibri" w:cs="Calibri"/>
          <w:b/>
          <w:bCs/>
        </w:rPr>
        <w:t xml:space="preserve"> – </w:t>
      </w:r>
      <w:r>
        <w:rPr>
          <w:rFonts w:ascii="Calibri" w:hAnsi="Calibri" w:cs="Calibri"/>
          <w:b/>
          <w:bCs/>
          <w:lang w:val="en-US"/>
        </w:rPr>
        <w:t>Sept</w:t>
      </w:r>
      <w:r>
        <w:rPr>
          <w:rFonts w:ascii="Calibri" w:hAnsi="Calibri" w:cs="Calibri"/>
          <w:b/>
          <w:bCs/>
        </w:rPr>
        <w:t xml:space="preserve"> 2024</w:t>
      </w:r>
    </w:p>
    <w:p w14:paraId="2E53BDCE">
      <w:pPr>
        <w:shd w:val="clear" w:color="auto" w:fill="B4C6E7" w:themeFill="accent1" w:themeFillTint="66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Role: Senior .NET Full Stack Developer </w:t>
      </w:r>
      <w:r>
        <w:rPr>
          <w:rFonts w:ascii="Calibri" w:hAnsi="Calibri" w:cs="Calibri"/>
          <w:b/>
          <w:bCs/>
        </w:rPr>
        <w:br w:type="textWrapping"/>
      </w:r>
      <w:r>
        <w:rPr>
          <w:rFonts w:ascii="Calibri" w:hAnsi="Calibri" w:cs="Calibri"/>
          <w:b/>
          <w:bCs/>
          <w:u w:val="single"/>
        </w:rPr>
        <w:t>Responsibilities:</w:t>
      </w:r>
      <w:r>
        <w:rPr>
          <w:rFonts w:ascii="Calibri" w:hAnsi="Calibri" w:cs="Calibri"/>
          <w:b/>
          <w:bCs/>
        </w:rPr>
        <w:t xml:space="preserve"> </w:t>
      </w:r>
    </w:p>
    <w:p w14:paraId="72D40852">
      <w:pPr>
        <w:pStyle w:val="31"/>
        <w:ind w:left="360"/>
        <w:rPr>
          <w:rFonts w:ascii="Calibri" w:hAnsi="Calibri" w:cs="Calibri"/>
        </w:rPr>
      </w:pPr>
    </w:p>
    <w:p w14:paraId="67E03F60">
      <w:pPr>
        <w:pStyle w:val="31"/>
        <w:numPr>
          <w:ilvl w:val="0"/>
          <w:numId w:val="4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Developed and maintained scalable applications using </w:t>
      </w:r>
      <w:r>
        <w:rPr>
          <w:rStyle w:val="15"/>
          <w:rFonts w:ascii="Calibri" w:hAnsi="Calibri" w:cs="Calibri"/>
          <w:color w:val="404040"/>
        </w:rPr>
        <w:t>C#</w:t>
      </w:r>
      <w:r>
        <w:rPr>
          <w:rFonts w:ascii="Calibri" w:hAnsi="Calibri" w:cs="Calibri"/>
        </w:rPr>
        <w:t>, </w:t>
      </w:r>
      <w:r>
        <w:rPr>
          <w:rStyle w:val="15"/>
          <w:rFonts w:ascii="Calibri" w:hAnsi="Calibri" w:cs="Calibri"/>
          <w:color w:val="404040"/>
        </w:rPr>
        <w:t>.NET Core</w:t>
      </w:r>
      <w:r>
        <w:rPr>
          <w:rFonts w:ascii="Calibri" w:hAnsi="Calibri" w:cs="Calibri"/>
        </w:rPr>
        <w:t>, and </w:t>
      </w:r>
      <w:r>
        <w:rPr>
          <w:rStyle w:val="15"/>
          <w:rFonts w:ascii="Calibri" w:hAnsi="Calibri" w:cs="Calibri"/>
          <w:color w:val="404040"/>
        </w:rPr>
        <w:t>Entity Framework 6 (EF6)</w:t>
      </w:r>
      <w:r>
        <w:rPr>
          <w:rFonts w:ascii="Calibri" w:hAnsi="Calibri" w:cs="Calibri"/>
        </w:rPr>
        <w:t>, ensuring high performance, reliability, and modularity.</w:t>
      </w:r>
    </w:p>
    <w:p w14:paraId="20EC44F5">
      <w:pPr>
        <w:pStyle w:val="31"/>
        <w:numPr>
          <w:ilvl w:val="0"/>
          <w:numId w:val="4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Designed and implemented </w:t>
      </w:r>
      <w:r>
        <w:rPr>
          <w:rStyle w:val="15"/>
          <w:rFonts w:ascii="Calibri" w:hAnsi="Calibri" w:cs="Calibri"/>
          <w:color w:val="404040"/>
        </w:rPr>
        <w:t>RESTful APIs</w:t>
      </w:r>
      <w:r>
        <w:rPr>
          <w:rFonts w:ascii="Calibri" w:hAnsi="Calibri" w:cs="Calibri"/>
        </w:rPr>
        <w:t> for seamless communication between front-end and back-end systems.</w:t>
      </w:r>
    </w:p>
    <w:p w14:paraId="231E20E1">
      <w:pPr>
        <w:pStyle w:val="31"/>
        <w:numPr>
          <w:ilvl w:val="0"/>
          <w:numId w:val="4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Built responsive and interactive user interfaces using </w:t>
      </w:r>
      <w:r>
        <w:rPr>
          <w:rStyle w:val="15"/>
          <w:rFonts w:ascii="Calibri" w:hAnsi="Calibri" w:cs="Calibri"/>
          <w:color w:val="404040"/>
        </w:rPr>
        <w:t>React</w:t>
      </w:r>
      <w:r>
        <w:rPr>
          <w:rFonts w:ascii="Calibri" w:hAnsi="Calibri" w:cs="Calibri"/>
        </w:rPr>
        <w:t>, </w:t>
      </w:r>
      <w:r>
        <w:rPr>
          <w:rStyle w:val="15"/>
          <w:rFonts w:ascii="Calibri" w:hAnsi="Calibri" w:cs="Calibri"/>
          <w:color w:val="404040"/>
        </w:rPr>
        <w:t>Redux</w:t>
      </w:r>
      <w:r>
        <w:rPr>
          <w:rFonts w:ascii="Calibri" w:hAnsi="Calibri" w:cs="Calibri"/>
        </w:rPr>
        <w:t>, </w:t>
      </w:r>
      <w:r>
        <w:rPr>
          <w:rStyle w:val="15"/>
          <w:rFonts w:ascii="Calibri" w:hAnsi="Calibri" w:cs="Calibri"/>
          <w:color w:val="404040"/>
        </w:rPr>
        <w:t>TypeScript</w:t>
      </w:r>
      <w:r>
        <w:rPr>
          <w:rFonts w:ascii="Calibri" w:hAnsi="Calibri" w:cs="Calibri"/>
        </w:rPr>
        <w:t>, </w:t>
      </w:r>
      <w:r>
        <w:rPr>
          <w:rStyle w:val="15"/>
          <w:rFonts w:ascii="Calibri" w:hAnsi="Calibri" w:cs="Calibri"/>
          <w:color w:val="404040"/>
        </w:rPr>
        <w:t>Material UI</w:t>
      </w:r>
      <w:r>
        <w:rPr>
          <w:rFonts w:ascii="Calibri" w:hAnsi="Calibri" w:cs="Calibri"/>
        </w:rPr>
        <w:t>, </w:t>
      </w:r>
      <w:r>
        <w:rPr>
          <w:rStyle w:val="15"/>
          <w:rFonts w:ascii="Calibri" w:hAnsi="Calibri" w:cs="Calibri"/>
          <w:color w:val="404040"/>
        </w:rPr>
        <w:t>LESS</w:t>
      </w:r>
      <w:r>
        <w:rPr>
          <w:rFonts w:ascii="Calibri" w:hAnsi="Calibri" w:cs="Calibri"/>
        </w:rPr>
        <w:t>, </w:t>
      </w:r>
      <w:r>
        <w:rPr>
          <w:rStyle w:val="15"/>
          <w:rFonts w:ascii="Calibri" w:hAnsi="Calibri" w:cs="Calibri"/>
          <w:color w:val="404040"/>
        </w:rPr>
        <w:t>HTML5</w:t>
      </w:r>
      <w:r>
        <w:rPr>
          <w:rFonts w:ascii="Calibri" w:hAnsi="Calibri" w:cs="Calibri"/>
        </w:rPr>
        <w:t>, and </w:t>
      </w:r>
      <w:r>
        <w:rPr>
          <w:rStyle w:val="15"/>
          <w:rFonts w:ascii="Calibri" w:hAnsi="Calibri" w:cs="Calibri"/>
          <w:color w:val="404040"/>
        </w:rPr>
        <w:t>CSS3</w:t>
      </w:r>
      <w:r>
        <w:rPr>
          <w:rFonts w:ascii="Calibri" w:hAnsi="Calibri" w:cs="Calibri"/>
        </w:rPr>
        <w:t>.</w:t>
      </w:r>
    </w:p>
    <w:p w14:paraId="55E02237">
      <w:pPr>
        <w:pStyle w:val="31"/>
        <w:numPr>
          <w:ilvl w:val="0"/>
          <w:numId w:val="4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Integrated </w:t>
      </w:r>
      <w:r>
        <w:rPr>
          <w:rStyle w:val="15"/>
          <w:rFonts w:ascii="Calibri" w:hAnsi="Calibri" w:cs="Calibri"/>
          <w:color w:val="404040"/>
        </w:rPr>
        <w:t>SignalR</w:t>
      </w:r>
      <w:r>
        <w:rPr>
          <w:rFonts w:ascii="Calibri" w:hAnsi="Calibri" w:cs="Calibri"/>
        </w:rPr>
        <w:t> for real-time communication features, enhancing user experience.</w:t>
      </w:r>
    </w:p>
    <w:p w14:paraId="128D86F4">
      <w:pPr>
        <w:pStyle w:val="31"/>
        <w:numPr>
          <w:ilvl w:val="0"/>
          <w:numId w:val="4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Leveraged </w:t>
      </w:r>
      <w:r>
        <w:rPr>
          <w:rStyle w:val="15"/>
          <w:rFonts w:ascii="Calibri" w:hAnsi="Calibri" w:cs="Calibri"/>
          <w:color w:val="404040"/>
        </w:rPr>
        <w:t>Azure App Service</w:t>
      </w:r>
      <w:r>
        <w:rPr>
          <w:rFonts w:ascii="Calibri" w:hAnsi="Calibri" w:cs="Calibri"/>
        </w:rPr>
        <w:t>, </w:t>
      </w:r>
      <w:r>
        <w:rPr>
          <w:rStyle w:val="15"/>
          <w:rFonts w:ascii="Calibri" w:hAnsi="Calibri" w:cs="Calibri"/>
          <w:color w:val="404040"/>
        </w:rPr>
        <w:t>Azure Functions</w:t>
      </w:r>
      <w:r>
        <w:rPr>
          <w:rFonts w:ascii="Calibri" w:hAnsi="Calibri" w:cs="Calibri"/>
        </w:rPr>
        <w:t>, and </w:t>
      </w:r>
      <w:r>
        <w:rPr>
          <w:rStyle w:val="15"/>
          <w:rFonts w:ascii="Calibri" w:hAnsi="Calibri" w:cs="Calibri"/>
          <w:color w:val="404040"/>
        </w:rPr>
        <w:t>Azure Logic Apps</w:t>
      </w:r>
      <w:r>
        <w:rPr>
          <w:rFonts w:ascii="Calibri" w:hAnsi="Calibri" w:cs="Calibri"/>
        </w:rPr>
        <w:t> to deploy and automate cloud-based solutions.</w:t>
      </w:r>
    </w:p>
    <w:p w14:paraId="5A7EF27D">
      <w:pPr>
        <w:pStyle w:val="31"/>
        <w:numPr>
          <w:ilvl w:val="0"/>
          <w:numId w:val="4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Managed </w:t>
      </w:r>
      <w:r>
        <w:rPr>
          <w:rStyle w:val="15"/>
          <w:rFonts w:ascii="Calibri" w:hAnsi="Calibri" w:cs="Calibri"/>
          <w:color w:val="404040"/>
        </w:rPr>
        <w:t>PostgreSQL</w:t>
      </w:r>
      <w:r>
        <w:rPr>
          <w:rFonts w:ascii="Calibri" w:hAnsi="Calibri" w:cs="Calibri"/>
        </w:rPr>
        <w:t> databases, optimizing performance with stored procedures, indexes, and views.</w:t>
      </w:r>
    </w:p>
    <w:p w14:paraId="532999EC">
      <w:pPr>
        <w:pStyle w:val="31"/>
        <w:numPr>
          <w:ilvl w:val="0"/>
          <w:numId w:val="4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Applied </w:t>
      </w:r>
      <w:r>
        <w:rPr>
          <w:rStyle w:val="15"/>
          <w:rFonts w:ascii="Calibri" w:hAnsi="Calibri" w:cs="Calibri"/>
          <w:color w:val="404040"/>
        </w:rPr>
        <w:t>SOLID principles</w:t>
      </w:r>
      <w:r>
        <w:rPr>
          <w:rFonts w:ascii="Calibri" w:hAnsi="Calibri" w:cs="Calibri"/>
        </w:rPr>
        <w:t>, </w:t>
      </w:r>
      <w:r>
        <w:rPr>
          <w:rStyle w:val="15"/>
          <w:rFonts w:ascii="Calibri" w:hAnsi="Calibri" w:cs="Calibri"/>
          <w:color w:val="404040"/>
        </w:rPr>
        <w:t>Dependency Injection (DI)</w:t>
      </w:r>
      <w:r>
        <w:rPr>
          <w:rFonts w:ascii="Calibri" w:hAnsi="Calibri" w:cs="Calibri"/>
        </w:rPr>
        <w:t>, and </w:t>
      </w:r>
      <w:r>
        <w:rPr>
          <w:rStyle w:val="15"/>
          <w:rFonts w:ascii="Calibri" w:hAnsi="Calibri" w:cs="Calibri"/>
          <w:color w:val="404040"/>
        </w:rPr>
        <w:t>Inversion of Control (IoC)</w:t>
      </w:r>
      <w:r>
        <w:rPr>
          <w:rFonts w:ascii="Calibri" w:hAnsi="Calibri" w:cs="Calibri"/>
        </w:rPr>
        <w:t> for maintainable and testable code.</w:t>
      </w:r>
    </w:p>
    <w:p w14:paraId="7E02DDE1">
      <w:pPr>
        <w:pStyle w:val="31"/>
        <w:numPr>
          <w:ilvl w:val="0"/>
          <w:numId w:val="4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Containerized applications using </w:t>
      </w:r>
      <w:r>
        <w:rPr>
          <w:rStyle w:val="15"/>
          <w:rFonts w:ascii="Calibri" w:hAnsi="Calibri" w:cs="Calibri"/>
          <w:color w:val="404040"/>
        </w:rPr>
        <w:t>Docker</w:t>
      </w:r>
      <w:r>
        <w:rPr>
          <w:rFonts w:ascii="Calibri" w:hAnsi="Calibri" w:cs="Calibri"/>
        </w:rPr>
        <w:t> and orchestrated deployments with </w:t>
      </w:r>
      <w:r>
        <w:rPr>
          <w:rStyle w:val="15"/>
          <w:rFonts w:ascii="Calibri" w:hAnsi="Calibri" w:cs="Calibri"/>
          <w:color w:val="404040"/>
        </w:rPr>
        <w:t>Kubernetes</w:t>
      </w:r>
      <w:r>
        <w:rPr>
          <w:rFonts w:ascii="Calibri" w:hAnsi="Calibri" w:cs="Calibri"/>
        </w:rPr>
        <w:t> for scalability.</w:t>
      </w:r>
    </w:p>
    <w:p w14:paraId="4F06F733">
      <w:pPr>
        <w:pStyle w:val="31"/>
        <w:numPr>
          <w:ilvl w:val="0"/>
          <w:numId w:val="4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Automated infrastructure provisioning using </w:t>
      </w:r>
      <w:r>
        <w:rPr>
          <w:rStyle w:val="15"/>
          <w:rFonts w:ascii="Calibri" w:hAnsi="Calibri" w:cs="Calibri"/>
          <w:color w:val="404040"/>
        </w:rPr>
        <w:t>Terraform (IaC)</w:t>
      </w:r>
      <w:r>
        <w:rPr>
          <w:rFonts w:ascii="Calibri" w:hAnsi="Calibri" w:cs="Calibri"/>
        </w:rPr>
        <w:t>, ensuring version-controlled and reproducible environments.</w:t>
      </w:r>
    </w:p>
    <w:p w14:paraId="5946401C">
      <w:pPr>
        <w:pStyle w:val="31"/>
        <w:numPr>
          <w:ilvl w:val="0"/>
          <w:numId w:val="4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Established </w:t>
      </w:r>
      <w:r>
        <w:rPr>
          <w:rStyle w:val="15"/>
          <w:rFonts w:ascii="Calibri" w:hAnsi="Calibri" w:cs="Calibri"/>
          <w:color w:val="404040"/>
        </w:rPr>
        <w:t>CI/CD pipelines</w:t>
      </w:r>
      <w:r>
        <w:rPr>
          <w:rFonts w:ascii="Calibri" w:hAnsi="Calibri" w:cs="Calibri"/>
        </w:rPr>
        <w:t> in </w:t>
      </w:r>
      <w:r>
        <w:rPr>
          <w:rStyle w:val="15"/>
          <w:rFonts w:ascii="Calibri" w:hAnsi="Calibri" w:cs="Calibri"/>
          <w:color w:val="404040"/>
        </w:rPr>
        <w:t>Azure DevOps</w:t>
      </w:r>
      <w:r>
        <w:rPr>
          <w:rFonts w:ascii="Calibri" w:hAnsi="Calibri" w:cs="Calibri"/>
        </w:rPr>
        <w:t> for automated testing and deployment.</w:t>
      </w:r>
    </w:p>
    <w:p w14:paraId="7716512E">
      <w:pPr>
        <w:pStyle w:val="31"/>
        <w:numPr>
          <w:ilvl w:val="0"/>
          <w:numId w:val="4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Secured applications with </w:t>
      </w:r>
      <w:r>
        <w:rPr>
          <w:rStyle w:val="15"/>
          <w:rFonts w:ascii="Calibri" w:hAnsi="Calibri" w:cs="Calibri"/>
          <w:color w:val="404040"/>
        </w:rPr>
        <w:t>OAuth 2.0</w:t>
      </w:r>
      <w:r>
        <w:rPr>
          <w:rFonts w:ascii="Calibri" w:hAnsi="Calibri" w:cs="Calibri"/>
        </w:rPr>
        <w:t> and </w:t>
      </w:r>
      <w:r>
        <w:rPr>
          <w:rStyle w:val="15"/>
          <w:rFonts w:ascii="Calibri" w:hAnsi="Calibri" w:cs="Calibri"/>
          <w:color w:val="404040"/>
        </w:rPr>
        <w:t>Role-Based Access Control (RBAC)</w:t>
      </w:r>
      <w:r>
        <w:rPr>
          <w:rFonts w:ascii="Calibri" w:hAnsi="Calibri" w:cs="Calibri"/>
        </w:rPr>
        <w:t> for authentication and authorization.</w:t>
      </w:r>
    </w:p>
    <w:p w14:paraId="2E3537D7">
      <w:pPr>
        <w:pStyle w:val="31"/>
        <w:numPr>
          <w:ilvl w:val="0"/>
          <w:numId w:val="4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Monitored application performance using </w:t>
      </w:r>
      <w:r>
        <w:rPr>
          <w:rStyle w:val="15"/>
          <w:rFonts w:ascii="Calibri" w:hAnsi="Calibri" w:cs="Calibri"/>
          <w:color w:val="404040"/>
        </w:rPr>
        <w:t>Splunk</w:t>
      </w:r>
      <w:r>
        <w:rPr>
          <w:rFonts w:ascii="Calibri" w:hAnsi="Calibri" w:cs="Calibri"/>
        </w:rPr>
        <w:t> for log analysis and issue resolution.</w:t>
      </w:r>
    </w:p>
    <w:p w14:paraId="4AABFCC2">
      <w:pPr>
        <w:pStyle w:val="31"/>
        <w:numPr>
          <w:ilvl w:val="0"/>
          <w:numId w:val="4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Developed reports and dashboards with </w:t>
      </w:r>
      <w:r>
        <w:rPr>
          <w:rStyle w:val="15"/>
          <w:rFonts w:ascii="Calibri" w:hAnsi="Calibri" w:cs="Calibri"/>
          <w:color w:val="404040"/>
        </w:rPr>
        <w:t>SQL Server Reporting Services (SSRS)</w:t>
      </w:r>
      <w:r>
        <w:rPr>
          <w:rFonts w:ascii="Calibri" w:hAnsi="Calibri" w:cs="Calibri"/>
        </w:rPr>
        <w:t> for business insights.</w:t>
      </w:r>
    </w:p>
    <w:p w14:paraId="430C8D85">
      <w:pPr>
        <w:pStyle w:val="31"/>
        <w:numPr>
          <w:ilvl w:val="0"/>
          <w:numId w:val="4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Wrote </w:t>
      </w:r>
      <w:r>
        <w:rPr>
          <w:rStyle w:val="15"/>
          <w:rFonts w:ascii="Calibri" w:hAnsi="Calibri" w:cs="Calibri"/>
          <w:color w:val="404040"/>
        </w:rPr>
        <w:t>unit tests</w:t>
      </w:r>
      <w:r>
        <w:rPr>
          <w:rFonts w:ascii="Calibri" w:hAnsi="Calibri" w:cs="Calibri"/>
        </w:rPr>
        <w:t> using </w:t>
      </w:r>
      <w:r>
        <w:rPr>
          <w:rStyle w:val="15"/>
          <w:rFonts w:ascii="Calibri" w:hAnsi="Calibri" w:cs="Calibri"/>
          <w:color w:val="404040"/>
        </w:rPr>
        <w:t>XUnit</w:t>
      </w:r>
      <w:r>
        <w:rPr>
          <w:rFonts w:ascii="Calibri" w:hAnsi="Calibri" w:cs="Calibri"/>
        </w:rPr>
        <w:t> (backend) and </w:t>
      </w:r>
      <w:r>
        <w:rPr>
          <w:rStyle w:val="15"/>
          <w:rFonts w:ascii="Calibri" w:hAnsi="Calibri" w:cs="Calibri"/>
          <w:color w:val="404040"/>
        </w:rPr>
        <w:t>JEST</w:t>
      </w:r>
      <w:r>
        <w:rPr>
          <w:rFonts w:ascii="Calibri" w:hAnsi="Calibri" w:cs="Calibri"/>
        </w:rPr>
        <w:t> (frontend) to ensure code reliability.</w:t>
      </w:r>
    </w:p>
    <w:p w14:paraId="539E087F">
      <w:pPr>
        <w:pStyle w:val="31"/>
        <w:numPr>
          <w:ilvl w:val="0"/>
          <w:numId w:val="4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Conducted </w:t>
      </w:r>
      <w:r>
        <w:rPr>
          <w:rStyle w:val="15"/>
          <w:rFonts w:ascii="Calibri" w:hAnsi="Calibri" w:cs="Calibri"/>
          <w:color w:val="404040"/>
        </w:rPr>
        <w:t>peer code reviews</w:t>
      </w:r>
      <w:r>
        <w:rPr>
          <w:rFonts w:ascii="Calibri" w:hAnsi="Calibri" w:cs="Calibri"/>
        </w:rPr>
        <w:t> to maintain code quality and share best practices.</w:t>
      </w:r>
    </w:p>
    <w:p w14:paraId="70B8E087">
      <w:pPr>
        <w:pStyle w:val="31"/>
        <w:numPr>
          <w:ilvl w:val="0"/>
          <w:numId w:val="4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Followed </w:t>
      </w:r>
      <w:r>
        <w:rPr>
          <w:rStyle w:val="15"/>
          <w:rFonts w:ascii="Calibri" w:hAnsi="Calibri" w:cs="Calibri"/>
          <w:color w:val="404040"/>
        </w:rPr>
        <w:t>Agile (Scrum)</w:t>
      </w:r>
      <w:r>
        <w:rPr>
          <w:rFonts w:ascii="Calibri" w:hAnsi="Calibri" w:cs="Calibri"/>
        </w:rPr>
        <w:t> methodology, participating in sprint planning, stand-ups, and retrospectives.</w:t>
      </w:r>
    </w:p>
    <w:p w14:paraId="7F8A8690">
      <w:pPr>
        <w:pStyle w:val="31"/>
        <w:numPr>
          <w:ilvl w:val="0"/>
          <w:numId w:val="4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Optimized query performance and database interactions to reduce load and improve efficiency.</w:t>
      </w:r>
    </w:p>
    <w:p w14:paraId="00593555">
      <w:pPr>
        <w:pStyle w:val="31"/>
        <w:numPr>
          <w:ilvl w:val="0"/>
          <w:numId w:val="4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Collaborated with cross-functional teams to deliver high-quality features on schedule.</w:t>
      </w:r>
    </w:p>
    <w:p w14:paraId="529D07E5">
      <w:pPr>
        <w:rPr>
          <w:rFonts w:ascii="Calibri" w:hAnsi="Calibri" w:cs="Calibri"/>
        </w:rPr>
      </w:pPr>
    </w:p>
    <w:p w14:paraId="33768224">
      <w:pPr>
        <w:shd w:val="clear" w:color="auto" w:fill="B4C6E7" w:themeFill="accent1" w:themeFillTint="66"/>
        <w:tabs>
          <w:tab w:val="left" w:pos="7713"/>
        </w:tabs>
        <w:jc w:val="both"/>
        <w:rPr>
          <w:rFonts w:ascii="Calibri" w:hAnsi="Calibri" w:cs="Calibri"/>
          <w:b/>
          <w:bCs/>
          <w:sz w:val="23"/>
          <w:szCs w:val="23"/>
          <w:lang w:val="en-US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Client: </w:t>
      </w:r>
      <w:r>
        <w:rPr>
          <w:rFonts w:ascii="Calibri" w:hAnsi="Calibri"/>
          <w:b/>
          <w:bCs/>
          <w:sz w:val="23"/>
          <w:szCs w:val="23"/>
        </w:rPr>
        <w:t>Cogent Communications Holdings Inc</w:t>
      </w:r>
      <w:r>
        <w:rPr>
          <w:rFonts w:ascii="Calibri" w:hAnsi="Calibri"/>
          <w:b/>
          <w:bCs/>
          <w:sz w:val="23"/>
          <w:szCs w:val="23"/>
          <w:lang w:val="en-US"/>
        </w:rPr>
        <w:t>, Washington, DC</w:t>
      </w:r>
      <w:r>
        <w:rPr>
          <w:rFonts w:ascii="Calibri" w:hAnsi="Calibri" w:cs="Calibri"/>
          <w:b/>
          <w:bCs/>
          <w:sz w:val="23"/>
          <w:szCs w:val="23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ab/>
      </w:r>
      <w:r>
        <w:rPr>
          <w:rFonts w:ascii="Calibri" w:hAnsi="Calibri" w:cs="Calibri"/>
          <w:b/>
          <w:bCs/>
          <w:sz w:val="23"/>
          <w:szCs w:val="23"/>
          <w:lang w:val="en-US"/>
        </w:rPr>
        <w:t xml:space="preserve">           Dec</w:t>
      </w:r>
      <w:r>
        <w:rPr>
          <w:rFonts w:ascii="Calibri" w:hAnsi="Calibri" w:cs="Calibri"/>
          <w:b/>
          <w:bCs/>
          <w:sz w:val="23"/>
          <w:szCs w:val="23"/>
        </w:rPr>
        <w:t xml:space="preserve"> 201</w:t>
      </w:r>
      <w:r>
        <w:rPr>
          <w:rFonts w:ascii="Calibri" w:hAnsi="Calibri" w:cs="Calibri"/>
          <w:b/>
          <w:bCs/>
          <w:sz w:val="23"/>
          <w:szCs w:val="23"/>
          <w:lang w:val="en-US"/>
        </w:rPr>
        <w:t>8</w:t>
      </w:r>
      <w:r>
        <w:rPr>
          <w:rFonts w:ascii="Calibri" w:hAnsi="Calibri" w:cs="Calibri"/>
          <w:b/>
          <w:bCs/>
          <w:sz w:val="23"/>
          <w:szCs w:val="23"/>
        </w:rPr>
        <w:t xml:space="preserve"> – </w:t>
      </w:r>
      <w:r>
        <w:rPr>
          <w:rFonts w:ascii="Calibri" w:hAnsi="Calibri" w:cs="Calibri"/>
          <w:b/>
          <w:bCs/>
          <w:sz w:val="23"/>
          <w:szCs w:val="23"/>
          <w:lang w:val="en-US"/>
        </w:rPr>
        <w:t>June</w:t>
      </w:r>
      <w:r>
        <w:rPr>
          <w:rFonts w:ascii="Calibri" w:hAnsi="Calibri" w:cs="Calibri"/>
          <w:b/>
          <w:bCs/>
          <w:sz w:val="23"/>
          <w:szCs w:val="23"/>
        </w:rPr>
        <w:t xml:space="preserve"> 202</w:t>
      </w:r>
      <w:r>
        <w:rPr>
          <w:rFonts w:ascii="Calibri" w:hAnsi="Calibri" w:cs="Calibri"/>
          <w:b/>
          <w:bCs/>
          <w:sz w:val="23"/>
          <w:szCs w:val="23"/>
          <w:lang w:val="en-US"/>
        </w:rPr>
        <w:t>1</w:t>
      </w:r>
    </w:p>
    <w:p w14:paraId="1B2C2513">
      <w:pPr>
        <w:shd w:val="clear" w:color="auto" w:fill="B4C6E7" w:themeFill="accent1" w:themeFillTint="66"/>
        <w:jc w:val="both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Role: Senior .NET Developer </w:t>
      </w:r>
    </w:p>
    <w:p w14:paraId="0077DAD5">
      <w:pPr>
        <w:shd w:val="clear" w:color="auto" w:fill="B4C6E7" w:themeFill="accent1" w:themeFillTint="66"/>
        <w:jc w:val="both"/>
        <w:rPr>
          <w:rFonts w:ascii="Calibri" w:hAnsi="Calibri" w:cs="Calibri"/>
          <w:sz w:val="23"/>
          <w:szCs w:val="23"/>
          <w:u w:val="single"/>
        </w:rPr>
      </w:pPr>
      <w:r>
        <w:rPr>
          <w:rFonts w:ascii="Calibri" w:hAnsi="Calibri" w:cs="Calibri"/>
          <w:b/>
          <w:bCs/>
          <w:sz w:val="23"/>
          <w:szCs w:val="23"/>
          <w:u w:val="single"/>
        </w:rPr>
        <w:t xml:space="preserve">Responsibilities: </w:t>
      </w:r>
    </w:p>
    <w:p w14:paraId="302326D9">
      <w:pPr>
        <w:pStyle w:val="31"/>
        <w:ind w:left="360"/>
        <w:rPr>
          <w:rFonts w:ascii="Calibri" w:hAnsi="Calibri" w:cs="Calibri"/>
        </w:rPr>
      </w:pPr>
    </w:p>
    <w:p w14:paraId="25B443C6">
      <w:pPr>
        <w:pStyle w:val="31"/>
        <w:numPr>
          <w:ilvl w:val="0"/>
          <w:numId w:val="5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Developed robust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desktop applications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using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WPF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,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WinForms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, and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VB.NET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, following best practices for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UI/UX design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and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performance optimization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>.</w:t>
      </w:r>
    </w:p>
    <w:p w14:paraId="0F98B7E8">
      <w:pPr>
        <w:pStyle w:val="31"/>
        <w:numPr>
          <w:ilvl w:val="0"/>
          <w:numId w:val="5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Leveraged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NHibernate (ORM)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to streamline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database interactions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and improve data handling efficiency.</w:t>
      </w:r>
    </w:p>
    <w:p w14:paraId="70D402DD">
      <w:pPr>
        <w:pStyle w:val="31"/>
        <w:numPr>
          <w:ilvl w:val="0"/>
          <w:numId w:val="5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Implemented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RabbitMQ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for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asynchronous messaging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, enhancing communication in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distributed systems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>.</w:t>
      </w:r>
    </w:p>
    <w:p w14:paraId="107ED259">
      <w:pPr>
        <w:pStyle w:val="31"/>
        <w:numPr>
          <w:ilvl w:val="0"/>
          <w:numId w:val="5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Utilized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AWS Lambda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for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serverless computing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>, minimizing infrastructure overhead and improving scalability.</w:t>
      </w:r>
    </w:p>
    <w:p w14:paraId="6C584FC2">
      <w:pPr>
        <w:pStyle w:val="31"/>
        <w:numPr>
          <w:ilvl w:val="0"/>
          <w:numId w:val="5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Optimized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memory usage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and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system performance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through advanced techniques for high resource efficiency.</w:t>
      </w:r>
    </w:p>
    <w:p w14:paraId="12F8C4DC">
      <w:pPr>
        <w:pStyle w:val="31"/>
        <w:numPr>
          <w:ilvl w:val="0"/>
          <w:numId w:val="5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Designed and developed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Single Page Applications (SPAs)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using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Angular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and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Material UI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for seamless user experiences.</w:t>
      </w:r>
    </w:p>
    <w:p w14:paraId="6CA4D74E">
      <w:pPr>
        <w:pStyle w:val="31"/>
        <w:numPr>
          <w:ilvl w:val="0"/>
          <w:numId w:val="5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Engineered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CRUD operations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for efficient data management and streamlined workflows.</w:t>
      </w:r>
    </w:p>
    <w:p w14:paraId="0AE4ABB3">
      <w:pPr>
        <w:pStyle w:val="31"/>
        <w:numPr>
          <w:ilvl w:val="0"/>
          <w:numId w:val="5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Developed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SQL Server stored procedures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and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triggers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to enforce business logic and maintain data integrity.</w:t>
      </w:r>
    </w:p>
    <w:p w14:paraId="019B95EC">
      <w:pPr>
        <w:pStyle w:val="31"/>
        <w:numPr>
          <w:ilvl w:val="0"/>
          <w:numId w:val="5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Built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microservices architecture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in collaboration with cross-functional teams to ensure modularity and scalability.</w:t>
      </w:r>
    </w:p>
    <w:p w14:paraId="48D3326F">
      <w:pPr>
        <w:pStyle w:val="31"/>
        <w:numPr>
          <w:ilvl w:val="0"/>
          <w:numId w:val="5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Established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CI/CD pipelines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using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Jenkins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and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Maven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for automated builds and deployments, ensuring code quality.</w:t>
      </w:r>
    </w:p>
    <w:p w14:paraId="6942B2E6">
      <w:pPr>
        <w:pStyle w:val="31"/>
        <w:numPr>
          <w:ilvl w:val="0"/>
          <w:numId w:val="5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Managed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AWS EC2 instances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and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Elastic Load Balancer (ELB)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to maintain high availability and scalability of cloud infrastructure.</w:t>
      </w:r>
    </w:p>
    <w:p w14:paraId="3ED62069">
      <w:pPr>
        <w:pStyle w:val="31"/>
        <w:numPr>
          <w:ilvl w:val="0"/>
          <w:numId w:val="5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Integrated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AWS CloudFront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to enhance content delivery, reduce latency, and improve application responsiveness.</w:t>
      </w:r>
    </w:p>
    <w:p w14:paraId="37A6237A">
      <w:pPr>
        <w:pStyle w:val="31"/>
        <w:numPr>
          <w:ilvl w:val="0"/>
          <w:numId w:val="5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Implemented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JWT-based authentication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for secure identity and access management.</w:t>
      </w:r>
    </w:p>
    <w:p w14:paraId="7BABD629">
      <w:pPr>
        <w:pStyle w:val="31"/>
        <w:numPr>
          <w:ilvl w:val="0"/>
          <w:numId w:val="5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Applied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design patterns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such as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Singleton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,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Factory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, and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Observer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to improve code maintainability and scalability.</w:t>
      </w:r>
    </w:p>
    <w:p w14:paraId="0A43D0BE">
      <w:pPr>
        <w:pStyle w:val="31"/>
        <w:numPr>
          <w:ilvl w:val="0"/>
          <w:numId w:val="5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Used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Bitbucket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for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version control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>, enabling efficient collaboration and source code management.</w:t>
      </w:r>
    </w:p>
    <w:p w14:paraId="66ABC796">
      <w:pPr>
        <w:pStyle w:val="31"/>
        <w:numPr>
          <w:ilvl w:val="0"/>
          <w:numId w:val="5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Documented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system architecture and design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using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Confluence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>, promoting transparency and knowledge sharing.</w:t>
      </w:r>
    </w:p>
    <w:p w14:paraId="6714B908">
      <w:pPr>
        <w:pStyle w:val="31"/>
        <w:numPr>
          <w:ilvl w:val="0"/>
          <w:numId w:val="5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Contributed actively to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Agile methodologies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, participating in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sprint planning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,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daily stand-ups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, and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retrospectives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to drive project success.</w:t>
      </w:r>
    </w:p>
    <w:p w14:paraId="1D4D76CE">
      <w:pPr>
        <w:pStyle w:val="31"/>
        <w:numPr>
          <w:ilvl w:val="0"/>
          <w:numId w:val="5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Provided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technical leadership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by mentoring junior developers on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software architecture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,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best practices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, and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coding standards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>.</w:t>
      </w:r>
    </w:p>
    <w:p w14:paraId="402ED472">
      <w:pPr>
        <w:shd w:val="clear" w:color="auto" w:fill="B4C6E7" w:themeFill="accent1" w:themeFillTint="66"/>
        <w:tabs>
          <w:tab w:val="left" w:pos="7276"/>
        </w:tabs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Client:</w:t>
      </w:r>
      <w:r>
        <w:rPr>
          <w:rFonts w:ascii="Calibri" w:hAnsi="Calibri"/>
          <w:b/>
          <w:bCs/>
          <w:sz w:val="23"/>
          <w:szCs w:val="23"/>
        </w:rPr>
        <w:t xml:space="preserve"> Tiger Analytics, India</w:t>
      </w:r>
      <w:r>
        <w:rPr>
          <w:rFonts w:ascii="Calibri" w:hAnsi="Calibri" w:cs="Calibri"/>
          <w:b/>
          <w:bCs/>
          <w:sz w:val="23"/>
          <w:szCs w:val="23"/>
        </w:rPr>
        <w:tab/>
      </w:r>
      <w:r>
        <w:rPr>
          <w:rFonts w:ascii="Calibri" w:hAnsi="Calibri" w:cs="Calibri"/>
          <w:b/>
          <w:bCs/>
          <w:sz w:val="23"/>
          <w:szCs w:val="23"/>
        </w:rPr>
        <w:t xml:space="preserve">                 </w:t>
      </w:r>
      <w:r>
        <w:rPr>
          <w:rFonts w:ascii="Calibri" w:hAnsi="Calibri" w:cs="Calibri"/>
          <w:b/>
          <w:bCs/>
          <w:sz w:val="23"/>
          <w:szCs w:val="23"/>
          <w:lang w:val="en-US"/>
        </w:rPr>
        <w:t xml:space="preserve">   Feb</w:t>
      </w:r>
      <w:r>
        <w:rPr>
          <w:rFonts w:ascii="Calibri" w:hAnsi="Calibri" w:cs="Calibri"/>
          <w:b/>
          <w:bCs/>
          <w:sz w:val="23"/>
          <w:szCs w:val="23"/>
        </w:rPr>
        <w:t xml:space="preserve"> 201</w:t>
      </w:r>
      <w:r>
        <w:rPr>
          <w:rFonts w:ascii="Calibri" w:hAnsi="Calibri" w:cs="Calibri"/>
          <w:b/>
          <w:bCs/>
          <w:sz w:val="23"/>
          <w:szCs w:val="23"/>
          <w:lang w:val="en-US"/>
        </w:rPr>
        <w:t>7</w:t>
      </w:r>
      <w:r>
        <w:rPr>
          <w:rFonts w:ascii="Calibri" w:hAnsi="Calibri" w:cs="Calibri"/>
          <w:b/>
          <w:bCs/>
          <w:sz w:val="23"/>
          <w:szCs w:val="23"/>
        </w:rPr>
        <w:t xml:space="preserve"> – </w:t>
      </w:r>
      <w:r>
        <w:rPr>
          <w:rFonts w:ascii="Calibri" w:hAnsi="Calibri" w:cs="Calibri"/>
          <w:b/>
          <w:bCs/>
          <w:sz w:val="23"/>
          <w:szCs w:val="23"/>
          <w:lang w:val="en-US"/>
        </w:rPr>
        <w:t>Aug</w:t>
      </w:r>
      <w:r>
        <w:rPr>
          <w:rFonts w:ascii="Calibri" w:hAnsi="Calibri" w:cs="Calibri"/>
          <w:b/>
          <w:bCs/>
          <w:sz w:val="23"/>
          <w:szCs w:val="23"/>
        </w:rPr>
        <w:t xml:space="preserve"> 201</w:t>
      </w:r>
      <w:r>
        <w:rPr>
          <w:rFonts w:ascii="Calibri" w:hAnsi="Calibri" w:cs="Calibri"/>
          <w:b/>
          <w:bCs/>
          <w:sz w:val="23"/>
          <w:szCs w:val="23"/>
          <w:lang w:val="en-US"/>
        </w:rPr>
        <w:t>8</w:t>
      </w:r>
      <w:r>
        <w:rPr>
          <w:rFonts w:ascii="Calibri" w:hAnsi="Calibri" w:cs="Calibri"/>
          <w:b/>
          <w:bCs/>
          <w:sz w:val="23"/>
          <w:szCs w:val="23"/>
        </w:rPr>
        <w:br w:type="textWrapping"/>
      </w:r>
      <w:r>
        <w:rPr>
          <w:rFonts w:ascii="Calibri" w:hAnsi="Calibri" w:cs="Calibri"/>
          <w:b/>
          <w:bCs/>
          <w:sz w:val="23"/>
          <w:szCs w:val="23"/>
        </w:rPr>
        <w:t xml:space="preserve">Role: .NET Developer </w:t>
      </w:r>
    </w:p>
    <w:p w14:paraId="54CA8A3B">
      <w:pPr>
        <w:shd w:val="clear" w:color="auto" w:fill="B4C6E7" w:themeFill="accent1" w:themeFillTint="66"/>
        <w:tabs>
          <w:tab w:val="left" w:pos="7276"/>
        </w:tabs>
        <w:rPr>
          <w:rFonts w:ascii="Calibri" w:hAnsi="Calibri" w:cs="Calibri"/>
          <w:sz w:val="23"/>
          <w:szCs w:val="23"/>
          <w:u w:val="single"/>
        </w:rPr>
      </w:pPr>
      <w:r>
        <w:rPr>
          <w:rFonts w:ascii="Calibri" w:hAnsi="Calibri" w:cs="Calibri"/>
          <w:b/>
          <w:bCs/>
          <w:sz w:val="23"/>
          <w:szCs w:val="23"/>
          <w:u w:val="single"/>
        </w:rPr>
        <w:t xml:space="preserve">Responsibilities: </w:t>
      </w:r>
    </w:p>
    <w:p w14:paraId="64F941E5">
      <w:pPr>
        <w:pStyle w:val="31"/>
        <w:ind w:left="360"/>
        <w:rPr>
          <w:rFonts w:ascii="Calibri" w:hAnsi="Calibri" w:cs="Calibri"/>
        </w:rPr>
      </w:pPr>
    </w:p>
    <w:p w14:paraId="47F488C2">
      <w:pPr>
        <w:pStyle w:val="31"/>
        <w:numPr>
          <w:ilvl w:val="0"/>
          <w:numId w:val="5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Developed and maintained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dynamic web applications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using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ASP.NET Web Forms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, ensuring adherence to clean code practices and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industry standards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for performance and scalability.</w:t>
      </w:r>
    </w:p>
    <w:p w14:paraId="0B2F66FA">
      <w:pPr>
        <w:pStyle w:val="31"/>
        <w:numPr>
          <w:ilvl w:val="0"/>
          <w:numId w:val="5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Engineered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responsive user interfaces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with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HTML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,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Tailwind CSS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, and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JavaScript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, focusing on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optimal user experience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across various devices.</w:t>
      </w:r>
    </w:p>
    <w:p w14:paraId="348E38E6">
      <w:pPr>
        <w:pStyle w:val="31"/>
        <w:numPr>
          <w:ilvl w:val="0"/>
          <w:numId w:val="5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Created modern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single-page applications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with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Vue.js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>, integrating with backend APIs for enhanced front-end workflow and performance.</w:t>
      </w:r>
    </w:p>
    <w:p w14:paraId="4F298C3F">
      <w:pPr>
        <w:pStyle w:val="31"/>
        <w:numPr>
          <w:ilvl w:val="0"/>
          <w:numId w:val="5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Applied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Object-Oriented Programming (OOP)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principles in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C#.NET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>, including inheritance, polymorphism, and encapsulation to design reusable, maintainable software solutions.</w:t>
      </w:r>
    </w:p>
    <w:p w14:paraId="07F62BAD">
      <w:pPr>
        <w:pStyle w:val="31"/>
        <w:numPr>
          <w:ilvl w:val="0"/>
          <w:numId w:val="5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Architected and optimized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SQL Server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databases, writing complex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T-SQL queries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,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stored procedures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, and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triggers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to ensure efficient data processing and business logic execution.</w:t>
      </w:r>
    </w:p>
    <w:p w14:paraId="09F636B6">
      <w:pPr>
        <w:pStyle w:val="31"/>
        <w:numPr>
          <w:ilvl w:val="0"/>
          <w:numId w:val="5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Leveraged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ADO.NET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and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LINQ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for efficient data retrieval, reducing application load times and improving overall performance.</w:t>
      </w:r>
    </w:p>
    <w:p w14:paraId="459D93B2">
      <w:pPr>
        <w:pStyle w:val="31"/>
        <w:numPr>
          <w:ilvl w:val="0"/>
          <w:numId w:val="5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Implemented secure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authentication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and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authorization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mechanisms using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industry-standard protocols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>, ensuring role-based access control and sensitive data protection.</w:t>
      </w:r>
    </w:p>
    <w:p w14:paraId="4937FA9E">
      <w:pPr>
        <w:pStyle w:val="31"/>
        <w:numPr>
          <w:ilvl w:val="0"/>
          <w:numId w:val="5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Delivered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web services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through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WCF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, working with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SOAP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and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WSDL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for seamless communication between distributed systems.</w:t>
      </w:r>
    </w:p>
    <w:p w14:paraId="039648E8">
      <w:pPr>
        <w:pStyle w:val="31"/>
        <w:numPr>
          <w:ilvl w:val="0"/>
          <w:numId w:val="5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Utilized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Serilog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for structured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logging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in applications, enabling fast debugging and proactive issue resolution.</w:t>
      </w:r>
    </w:p>
    <w:p w14:paraId="3777A707">
      <w:pPr>
        <w:pStyle w:val="31"/>
        <w:numPr>
          <w:ilvl w:val="0"/>
          <w:numId w:val="5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Applied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software design patterns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such as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Singleton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,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Factory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, and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Repository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to ensure modularity, code organization, and maintainability.</w:t>
      </w:r>
    </w:p>
    <w:p w14:paraId="044F7A9C">
      <w:pPr>
        <w:pStyle w:val="31"/>
        <w:numPr>
          <w:ilvl w:val="0"/>
          <w:numId w:val="5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Collaborated in building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scalable software architectures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>, focusing on supporting increasing traffic and evolving business needs.</w:t>
      </w:r>
    </w:p>
    <w:p w14:paraId="781F5596">
      <w:pPr>
        <w:pStyle w:val="31"/>
        <w:numPr>
          <w:ilvl w:val="0"/>
          <w:numId w:val="5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Adopted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Agile methodologies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, using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Team Foundation Server (TFS)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for progress tracking, source code management, and continuous development.</w:t>
      </w:r>
    </w:p>
    <w:p w14:paraId="65234E0E">
      <w:pPr>
        <w:pStyle w:val="31"/>
        <w:numPr>
          <w:ilvl w:val="0"/>
          <w:numId w:val="5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Integrated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Continuous Integration (CI)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and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Continuous Deployment (CD)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pipelines, automating testing and deployment to reduce errors and increase frequency of releases.</w:t>
      </w:r>
    </w:p>
    <w:p w14:paraId="167664F3">
      <w:pPr>
        <w:pStyle w:val="31"/>
        <w:numPr>
          <w:ilvl w:val="0"/>
          <w:numId w:val="5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Embraced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Test-Driven Development (TDD)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, writing automated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unit tests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using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Moq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to verify functionality and ensure code reliability.</w:t>
      </w:r>
    </w:p>
    <w:p w14:paraId="570B8D67">
      <w:pPr>
        <w:pStyle w:val="31"/>
        <w:numPr>
          <w:ilvl w:val="0"/>
          <w:numId w:val="5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Conducted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performance tuning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and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database optimization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to minimize query execution times, ensuring high scalability and performance.</w:t>
      </w:r>
    </w:p>
    <w:p w14:paraId="6B721B69">
      <w:pPr>
        <w:pStyle w:val="31"/>
        <w:numPr>
          <w:ilvl w:val="0"/>
          <w:numId w:val="5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>Collaborated with cross-functional teams to ensure software solutions were developed with a focus on both performance and maintainability.</w:t>
      </w:r>
    </w:p>
    <w:p w14:paraId="07B0B832">
      <w:pPr>
        <w:shd w:val="clear" w:color="auto" w:fill="B4C6E7" w:themeFill="accent1" w:themeFillTint="66"/>
        <w:spacing w:line="276" w:lineRule="auto"/>
        <w:jc w:val="both"/>
        <w:rPr>
          <w:rFonts w:ascii="Calibri" w:hAnsi="Calibri" w:cs="Calibri"/>
          <w:b/>
          <w:bCs/>
          <w:sz w:val="23"/>
          <w:szCs w:val="23"/>
          <w:lang w:val="en-US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Client: Maxgen Technologies, India                                  </w:t>
      </w:r>
      <w:r>
        <w:rPr>
          <w:rFonts w:ascii="Calibri" w:hAnsi="Calibri" w:cs="Calibri"/>
          <w:b/>
          <w:bCs/>
          <w:sz w:val="23"/>
          <w:szCs w:val="23"/>
          <w:lang w:val="en-US"/>
        </w:rPr>
        <w:t xml:space="preserve">                                                            </w:t>
      </w:r>
      <w:r>
        <w:rPr>
          <w:rFonts w:ascii="Calibri" w:hAnsi="Calibri" w:cs="Calibri"/>
          <w:b/>
          <w:bCs/>
          <w:sz w:val="23"/>
          <w:szCs w:val="23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  <w:lang w:val="en-US"/>
        </w:rPr>
        <w:t>July</w:t>
      </w:r>
      <w:r>
        <w:rPr>
          <w:rFonts w:ascii="Calibri" w:hAnsi="Calibri" w:cs="Calibri"/>
          <w:b/>
          <w:bCs/>
          <w:sz w:val="23"/>
          <w:szCs w:val="23"/>
        </w:rPr>
        <w:t xml:space="preserve"> 2015 – </w:t>
      </w:r>
      <w:r>
        <w:rPr>
          <w:rFonts w:ascii="Calibri" w:hAnsi="Calibri" w:cs="Calibri"/>
          <w:b/>
          <w:bCs/>
          <w:sz w:val="23"/>
          <w:szCs w:val="23"/>
          <w:lang w:val="en-US"/>
        </w:rPr>
        <w:t>Jan 2017</w:t>
      </w:r>
    </w:p>
    <w:p w14:paraId="2196F9FB">
      <w:pPr>
        <w:shd w:val="clear" w:color="auto" w:fill="B4C6E7" w:themeFill="accent1" w:themeFillTint="66"/>
        <w:spacing w:line="276" w:lineRule="auto"/>
        <w:jc w:val="both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Role: .NET Developer</w:t>
      </w:r>
    </w:p>
    <w:p w14:paraId="3800E548">
      <w:pPr>
        <w:shd w:val="clear" w:color="auto" w:fill="B4C6E7" w:themeFill="accent1" w:themeFillTint="66"/>
        <w:spacing w:line="276" w:lineRule="auto"/>
        <w:jc w:val="both"/>
        <w:rPr>
          <w:rFonts w:ascii="Calibri" w:hAnsi="Calibri" w:cs="Calibri"/>
          <w:b/>
          <w:bCs/>
          <w:sz w:val="23"/>
          <w:szCs w:val="23"/>
          <w:u w:val="single"/>
        </w:rPr>
      </w:pPr>
      <w:r>
        <w:rPr>
          <w:rFonts w:ascii="Calibri" w:hAnsi="Calibri" w:cs="Calibri"/>
          <w:b/>
          <w:bCs/>
          <w:sz w:val="23"/>
          <w:szCs w:val="23"/>
          <w:u w:val="single"/>
        </w:rPr>
        <w:t>Responsibilities:</w:t>
      </w:r>
    </w:p>
    <w:p w14:paraId="6E8BE617">
      <w:pPr>
        <w:numPr>
          <w:ilvl w:val="0"/>
          <w:numId w:val="6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Developed backend services using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ASP.NET MVC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and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C#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>, ensuring scalable, efficient, and reliable application performance.</w:t>
      </w:r>
    </w:p>
    <w:p w14:paraId="0806F1BA">
      <w:pPr>
        <w:numPr>
          <w:ilvl w:val="0"/>
          <w:numId w:val="6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Built responsive and user-friendly interfaces using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HTML5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,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CSS3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, and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JavaScript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>.</w:t>
      </w:r>
    </w:p>
    <w:p w14:paraId="0D74194E">
      <w:pPr>
        <w:numPr>
          <w:ilvl w:val="0"/>
          <w:numId w:val="6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Designed and optimized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SQL queries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>, stored procedures, and triggers to enhance database performance and streamline operations.</w:t>
      </w:r>
    </w:p>
    <w:p w14:paraId="39FB89AC">
      <w:pPr>
        <w:numPr>
          <w:ilvl w:val="0"/>
          <w:numId w:val="6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Maintained and enhanced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PL/SQL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code for robust and efficient backend database interactions.</w:t>
      </w:r>
    </w:p>
    <w:p w14:paraId="01DD5824">
      <w:pPr>
        <w:numPr>
          <w:ilvl w:val="0"/>
          <w:numId w:val="6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Integrated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SOAP-based web services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and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WSDL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>, enabling secure and efficient communication between heterogeneous systems.</w:t>
      </w:r>
    </w:p>
    <w:p w14:paraId="238B0996">
      <w:pPr>
        <w:numPr>
          <w:ilvl w:val="0"/>
          <w:numId w:val="6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Utilized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XML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for structured data representation and seamless API integration with external systems.</w:t>
      </w:r>
    </w:p>
    <w:p w14:paraId="27FB954A">
      <w:pPr>
        <w:numPr>
          <w:ilvl w:val="0"/>
          <w:numId w:val="6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Developed and tested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server-side logic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>, ensuring smooth execution of backend processes and services.</w:t>
      </w:r>
    </w:p>
    <w:p w14:paraId="799B0189">
      <w:pPr>
        <w:numPr>
          <w:ilvl w:val="0"/>
          <w:numId w:val="6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Conducted algorithm optimization,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performance testing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, and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code reviews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to enhance software quality and resolve issues effectively.</w:t>
      </w:r>
    </w:p>
    <w:p w14:paraId="4A96D3D0">
      <w:pPr>
        <w:numPr>
          <w:ilvl w:val="0"/>
          <w:numId w:val="6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Worked with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Visual Studio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for application development and debugging, delivering proactive troubleshooting and resolving complex technical issues.</w:t>
      </w:r>
    </w:p>
    <w:p w14:paraId="1748B3E6">
      <w:pPr>
        <w:numPr>
          <w:ilvl w:val="0"/>
          <w:numId w:val="6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Collaborated with cross-functional teams in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Agile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environments, participating in sprints, scrum meetings, and retrospectives to ensure timely and quality software deliveries.</w:t>
      </w:r>
    </w:p>
    <w:p w14:paraId="5B2A3028">
      <w:pPr>
        <w:numPr>
          <w:ilvl w:val="0"/>
          <w:numId w:val="6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>Supported deployment processes and managed production updates, ensuring smooth rollouts of new features and functionalities.</w:t>
      </w:r>
    </w:p>
    <w:p w14:paraId="22906B4B">
      <w:pPr>
        <w:numPr>
          <w:ilvl w:val="0"/>
          <w:numId w:val="6"/>
        </w:numPr>
        <w:tabs>
          <w:tab w:val="left" w:pos="360"/>
          <w:tab w:val="clear" w:pos="720"/>
        </w:tabs>
        <w:spacing w:before="100" w:beforeAutospacing="1" w:after="100" w:afterAutospacing="1"/>
        <w:ind w:left="360"/>
        <w:jc w:val="both"/>
        <w:rPr>
          <w:rFonts w:ascii="Calibri" w:hAnsi="Calibri" w:eastAsia="Times New Roman" w:cs="Calibri"/>
          <w:kern w:val="0"/>
          <w:lang w:eastAsia="en-IN"/>
          <w14:ligatures w14:val="none"/>
        </w:rPr>
      </w:pP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Used </w:t>
      </w:r>
      <w:r>
        <w:rPr>
          <w:rFonts w:ascii="Calibri" w:hAnsi="Calibri" w:eastAsia="Times New Roman" w:cs="Calibri"/>
          <w:b/>
          <w:bCs/>
          <w:kern w:val="0"/>
          <w:lang w:eastAsia="en-IN"/>
          <w14:ligatures w14:val="none"/>
        </w:rPr>
        <w:t>Git</w:t>
      </w:r>
      <w:r>
        <w:rPr>
          <w:rFonts w:ascii="Calibri" w:hAnsi="Calibri" w:eastAsia="Times New Roman" w:cs="Calibri"/>
          <w:kern w:val="0"/>
          <w:lang w:eastAsia="en-IN"/>
          <w14:ligatures w14:val="none"/>
        </w:rPr>
        <w:t xml:space="preserve"> for version control, enabling collaborative development and effective source code management.</w:t>
      </w:r>
    </w:p>
    <w:p w14:paraId="2FF07954">
      <w:pPr>
        <w:tabs>
          <w:tab w:val="left" w:pos="420"/>
        </w:tabs>
        <w:ind w:left="420"/>
        <w:rPr>
          <w:rFonts w:ascii="Calibri" w:hAnsi="Calibri" w:cs="Calibri"/>
          <w:lang w:val="en-US"/>
        </w:rPr>
      </w:pPr>
      <w:r>
        <w:rPr>
          <w:rFonts w:ascii="Calibri" w:hAnsi="Calibri" w:eastAsia="SimSun" w:cs="Calibri"/>
          <w:lang w:val="en-US"/>
        </w:rPr>
        <w:t xml:space="preserve">                                                                    </w:t>
      </w:r>
      <w:r>
        <w:rPr>
          <w:rFonts w:ascii="Calibri" w:hAnsi="Calibri" w:eastAsia="SimSun" w:cs="Calibri"/>
        </w:rPr>
        <w:br w:type="textWrapping"/>
      </w:r>
    </w:p>
    <w:sectPr>
      <w:pgSz w:w="11906" w:h="16838"/>
      <w:pgMar w:top="720" w:right="720" w:bottom="720" w:left="72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096B23"/>
    <w:multiLevelType w:val="multilevel"/>
    <w:tmpl w:val="34096B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08E50B2"/>
    <w:multiLevelType w:val="multilevel"/>
    <w:tmpl w:val="408E50B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6C707D8"/>
    <w:multiLevelType w:val="multilevel"/>
    <w:tmpl w:val="46C707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6293E8A7"/>
    <w:multiLevelType w:val="singleLevel"/>
    <w:tmpl w:val="6293E8A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sz w:val="13"/>
        <w:szCs w:val="13"/>
      </w:rPr>
    </w:lvl>
  </w:abstractNum>
  <w:abstractNum w:abstractNumId="4">
    <w:nsid w:val="795E661A"/>
    <w:multiLevelType w:val="multilevel"/>
    <w:tmpl w:val="795E661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D7970CA"/>
    <w:multiLevelType w:val="multilevel"/>
    <w:tmpl w:val="7D7970C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F46"/>
    <w:rsid w:val="00067C9C"/>
    <w:rsid w:val="000B2389"/>
    <w:rsid w:val="000C4B1E"/>
    <w:rsid w:val="000D65EB"/>
    <w:rsid w:val="000F6AB9"/>
    <w:rsid w:val="00131591"/>
    <w:rsid w:val="001B5BDA"/>
    <w:rsid w:val="001D4220"/>
    <w:rsid w:val="002120D0"/>
    <w:rsid w:val="00282FF8"/>
    <w:rsid w:val="00297657"/>
    <w:rsid w:val="002C656C"/>
    <w:rsid w:val="00350557"/>
    <w:rsid w:val="00387165"/>
    <w:rsid w:val="0042478F"/>
    <w:rsid w:val="00454F46"/>
    <w:rsid w:val="004A1CD1"/>
    <w:rsid w:val="005359A0"/>
    <w:rsid w:val="00580FF3"/>
    <w:rsid w:val="006A754A"/>
    <w:rsid w:val="00704800"/>
    <w:rsid w:val="007A06D1"/>
    <w:rsid w:val="007C4F15"/>
    <w:rsid w:val="007F6968"/>
    <w:rsid w:val="00883F32"/>
    <w:rsid w:val="00900563"/>
    <w:rsid w:val="00972C21"/>
    <w:rsid w:val="009C6DAD"/>
    <w:rsid w:val="009F7627"/>
    <w:rsid w:val="00AC4475"/>
    <w:rsid w:val="00CF1696"/>
    <w:rsid w:val="00E56339"/>
    <w:rsid w:val="00E90E06"/>
    <w:rsid w:val="00EC306A"/>
    <w:rsid w:val="00F40A8F"/>
    <w:rsid w:val="00F40F60"/>
    <w:rsid w:val="00FC29F9"/>
    <w:rsid w:val="01C03DE4"/>
    <w:rsid w:val="063517BC"/>
    <w:rsid w:val="084837A5"/>
    <w:rsid w:val="174A0545"/>
    <w:rsid w:val="1BB03C7D"/>
    <w:rsid w:val="200E1FA8"/>
    <w:rsid w:val="209E0592"/>
    <w:rsid w:val="23BB4C2C"/>
    <w:rsid w:val="2FD31004"/>
    <w:rsid w:val="34196405"/>
    <w:rsid w:val="36DE2411"/>
    <w:rsid w:val="3732571E"/>
    <w:rsid w:val="38C03C2B"/>
    <w:rsid w:val="3A4741F7"/>
    <w:rsid w:val="407A1958"/>
    <w:rsid w:val="467454A6"/>
    <w:rsid w:val="47457D7D"/>
    <w:rsid w:val="4C6912E9"/>
    <w:rsid w:val="4F941095"/>
    <w:rsid w:val="52497B10"/>
    <w:rsid w:val="551769A9"/>
    <w:rsid w:val="56D111FE"/>
    <w:rsid w:val="571409EE"/>
    <w:rsid w:val="5EE11EB8"/>
    <w:rsid w:val="5F6857BF"/>
    <w:rsid w:val="5F713D25"/>
    <w:rsid w:val="62022D5A"/>
    <w:rsid w:val="636C7DAE"/>
    <w:rsid w:val="6762043F"/>
    <w:rsid w:val="691724F7"/>
    <w:rsid w:val="69EC37D4"/>
    <w:rsid w:val="6A961A6F"/>
    <w:rsid w:val="6B192F42"/>
    <w:rsid w:val="6CC92C88"/>
    <w:rsid w:val="713121EC"/>
    <w:rsid w:val="72B9562C"/>
    <w:rsid w:val="72BE234E"/>
    <w:rsid w:val="72FC56B6"/>
    <w:rsid w:val="74371BBB"/>
    <w:rsid w:val="77211676"/>
    <w:rsid w:val="78CA163A"/>
    <w:rsid w:val="79CE3466"/>
    <w:rsid w:val="7E8E0531"/>
    <w:rsid w:val="7F2A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2"/>
      <w:szCs w:val="22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semiHidden/>
    <w:unhideWhenUsed/>
    <w:uiPriority w:val="99"/>
    <w:rPr>
      <w:color w:val="0000FF"/>
      <w:u w:val="single"/>
    </w:rPr>
  </w:style>
  <w:style w:type="paragraph" w:styleId="14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sz w:val="24"/>
      <w:szCs w:val="24"/>
      <w:lang w:eastAsia="en-IN"/>
      <w14:ligatures w14:val="none"/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Subtitle"/>
    <w:basedOn w:val="1"/>
    <w:next w:val="1"/>
    <w:link w:val="28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1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Intense Quote Char"/>
    <w:basedOn w:val="11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1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_fadein_m1hgl_8"/>
    <w:basedOn w:val="11"/>
    <w:qFormat/>
    <w:uiPriority w:val="0"/>
  </w:style>
  <w:style w:type="paragraph" w:customStyle="1" w:styleId="37">
    <w:name w:val="ds-markdown-paragraph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sz w:val="24"/>
      <w:szCs w:val="24"/>
      <w:lang w:eastAsia="en-I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2180</Words>
  <Characters>12432</Characters>
  <Lines>103</Lines>
  <Paragraphs>29</Paragraphs>
  <TotalTime>94</TotalTime>
  <ScaleCrop>false</ScaleCrop>
  <LinksUpToDate>false</LinksUpToDate>
  <CharactersWithSpaces>14583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2025-05-14T18:56:00Z</dcterms:created>
  <dc:creator>dell</dc:creator>
  <cp:lastModifiedBy>MANISHREE SINGIREDDY</cp:lastModifiedBy>
  <dcterms:modified xsi:type="dcterms:W3CDTF">2026-04-06T13:05:40Z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f9765786-1d84-4c5b-9743-149a4e55e8ff</vt:lpwstr>
  </property>
  <property fmtid="{D5CDD505-2E9C-101B-9397-08002B2CF9AE}" pid="3" name="KSOProductBuildVer">
    <vt:lpwstr>1033-12.2.0.23196</vt:lpwstr>
  </property>
  <property fmtid="{D5CDD505-2E9C-101B-9397-08002B2CF9AE}" pid="4" name="ICV">
    <vt:lpwstr>572420E4D2544435AFBDE46DFA5C1612_12</vt:lpwstr>
  </property>
</Properties>
</file>