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1EEA" w14:textId="0CD34B21" w:rsidR="00493801" w:rsidRPr="00150A3F" w:rsidRDefault="00AB3C96" w:rsidP="00B70334">
      <w:pPr>
        <w:rPr>
          <w:b/>
          <w:sz w:val="22"/>
          <w:szCs w:val="22"/>
        </w:rPr>
      </w:pPr>
      <w:r w:rsidRPr="00150A3F">
        <w:rPr>
          <w:b/>
          <w:sz w:val="22"/>
          <w:szCs w:val="22"/>
        </w:rPr>
        <w:t>RASHMITHA REDDY</w:t>
      </w:r>
    </w:p>
    <w:p w14:paraId="0FD52508" w14:textId="76EA1277" w:rsidR="008E73F6" w:rsidRPr="00150A3F" w:rsidRDefault="009661E6" w:rsidP="00B70334">
      <w:pPr>
        <w:rPr>
          <w:b/>
          <w:sz w:val="22"/>
          <w:szCs w:val="22"/>
        </w:rPr>
      </w:pPr>
      <w:r w:rsidRPr="00150A3F">
        <w:rPr>
          <w:b/>
          <w:sz w:val="22"/>
          <w:szCs w:val="22"/>
        </w:rPr>
        <w:t>Sr Full Stack Developer</w:t>
      </w:r>
    </w:p>
    <w:p w14:paraId="7EFA514F" w14:textId="6F7B149C" w:rsidR="00AB3C96" w:rsidRPr="00150A3F" w:rsidRDefault="00B70334" w:rsidP="00B70334">
      <w:pPr>
        <w:pBdr>
          <w:bottom w:val="single" w:sz="12" w:space="1" w:color="44546A" w:themeColor="text2"/>
        </w:pBdr>
        <w:rPr>
          <w:rFonts w:eastAsia="Yu Gothic"/>
          <w:color w:val="000000" w:themeColor="text1"/>
          <w:sz w:val="22"/>
          <w:szCs w:val="22"/>
        </w:rPr>
      </w:pPr>
      <w:r>
        <w:rPr>
          <w:rFonts w:eastAsia="Yu Gothic"/>
          <w:bCs/>
          <w:color w:val="000000" w:themeColor="text1"/>
          <w:sz w:val="22"/>
          <w:szCs w:val="22"/>
        </w:rPr>
        <w:t>Contact:</w:t>
      </w:r>
      <w:r w:rsidR="00AB3C96" w:rsidRPr="00150A3F">
        <w:rPr>
          <w:rFonts w:eastAsia="Yu Gothic"/>
          <w:color w:val="000000" w:themeColor="text1"/>
          <w:sz w:val="22"/>
          <w:szCs w:val="22"/>
        </w:rPr>
        <w:t xml:space="preserve"> </w:t>
      </w:r>
      <w:r w:rsidR="005C7C33" w:rsidRPr="005C7C33">
        <w:rPr>
          <w:rFonts w:eastAsia="Yu Gothic"/>
          <w:color w:val="000000" w:themeColor="text1"/>
          <w:sz w:val="22"/>
          <w:szCs w:val="22"/>
        </w:rPr>
        <w:t>+1 732 338 8367 </w:t>
      </w:r>
      <w:r>
        <w:rPr>
          <w:rFonts w:eastAsia="Yu Gothic"/>
          <w:color w:val="000000" w:themeColor="text1"/>
          <w:sz w:val="22"/>
          <w:szCs w:val="22"/>
        </w:rPr>
        <w:br/>
      </w:r>
      <w:r w:rsidR="00AB3C96" w:rsidRPr="00150A3F">
        <w:rPr>
          <w:rFonts w:eastAsia="Yu Gothic"/>
          <w:color w:val="000000" w:themeColor="text1"/>
          <w:sz w:val="22"/>
          <w:szCs w:val="22"/>
        </w:rPr>
        <w:t xml:space="preserve">Email: </w:t>
      </w:r>
      <w:hyperlink r:id="rId5" w:history="1">
        <w:r w:rsidR="001C3333" w:rsidRPr="00320A74">
          <w:rPr>
            <w:rStyle w:val="Hyperlink"/>
          </w:rPr>
          <w:t>shivaabench@gmail.com</w:t>
        </w:r>
      </w:hyperlink>
      <w:r w:rsidR="001C3333">
        <w:t xml:space="preserve"> </w:t>
      </w:r>
      <w:r>
        <w:rPr>
          <w:sz w:val="22"/>
          <w:szCs w:val="22"/>
        </w:rPr>
        <w:br/>
      </w:r>
    </w:p>
    <w:p w14:paraId="640E46BF" w14:textId="77777777" w:rsidR="00AB3C96" w:rsidRPr="000C27E0" w:rsidRDefault="00AB3C96" w:rsidP="00562C0A">
      <w:pPr>
        <w:pStyle w:val="NoSpacing"/>
        <w:rPr>
          <w:rFonts w:eastAsia="Yu Gothic"/>
          <w:b/>
          <w:sz w:val="22"/>
          <w:szCs w:val="22"/>
          <w:highlight w:val="lightGray"/>
          <w:u w:val="single"/>
        </w:rPr>
      </w:pPr>
    </w:p>
    <w:p w14:paraId="12BD01C1" w14:textId="77777777" w:rsidR="003907BC" w:rsidRPr="000C27E0" w:rsidRDefault="003907BC" w:rsidP="00562C0A">
      <w:pPr>
        <w:pStyle w:val="NoSpacing"/>
        <w:rPr>
          <w:rFonts w:eastAsia="Yu Gothic"/>
          <w:b/>
          <w:sz w:val="22"/>
          <w:szCs w:val="22"/>
        </w:rPr>
      </w:pPr>
      <w:r w:rsidRPr="000C27E0">
        <w:rPr>
          <w:rFonts w:eastAsia="Yu Gothic"/>
          <w:b/>
          <w:sz w:val="22"/>
          <w:szCs w:val="22"/>
        </w:rPr>
        <w:t>PROFESSIONAL SUMMARY</w:t>
      </w:r>
    </w:p>
    <w:p w14:paraId="2A4977C6" w14:textId="189422CA"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Senior Java Full Stack Developer with </w:t>
      </w:r>
      <w:r w:rsidRPr="000C27E0">
        <w:rPr>
          <w:b/>
          <w:bCs/>
          <w:sz w:val="22"/>
          <w:szCs w:val="22"/>
        </w:rPr>
        <w:t>12+ years of experience</w:t>
      </w:r>
      <w:r w:rsidRPr="000C27E0">
        <w:rPr>
          <w:sz w:val="22"/>
          <w:szCs w:val="22"/>
        </w:rPr>
        <w:t xml:space="preserve"> building high-scale, secure, and distributed systems across </w:t>
      </w:r>
      <w:r w:rsidRPr="000C27E0">
        <w:rPr>
          <w:b/>
          <w:bCs/>
          <w:sz w:val="22"/>
          <w:szCs w:val="22"/>
        </w:rPr>
        <w:t>banking and healthcare domains</w:t>
      </w:r>
      <w:r w:rsidRPr="000C27E0">
        <w:rPr>
          <w:sz w:val="22"/>
          <w:szCs w:val="22"/>
        </w:rPr>
        <w:t xml:space="preserve">. </w:t>
      </w:r>
    </w:p>
    <w:p w14:paraId="5F84A9C4" w14:textId="581E58D0"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Specialized in </w:t>
      </w:r>
      <w:r w:rsidRPr="000C27E0">
        <w:rPr>
          <w:b/>
          <w:bCs/>
          <w:sz w:val="22"/>
          <w:szCs w:val="22"/>
        </w:rPr>
        <w:t>microservices architecture using Spring Boot</w:t>
      </w:r>
      <w:r w:rsidRPr="000C27E0">
        <w:rPr>
          <w:sz w:val="22"/>
          <w:szCs w:val="22"/>
        </w:rPr>
        <w:t xml:space="preserve">, designing systems that handle </w:t>
      </w:r>
      <w:r w:rsidRPr="000C27E0">
        <w:rPr>
          <w:b/>
          <w:bCs/>
          <w:sz w:val="22"/>
          <w:szCs w:val="22"/>
        </w:rPr>
        <w:t>high-volume transactional workloads and strict SLAs</w:t>
      </w:r>
      <w:r w:rsidRPr="000C27E0">
        <w:rPr>
          <w:sz w:val="22"/>
          <w:szCs w:val="22"/>
        </w:rPr>
        <w:t xml:space="preserve">. </w:t>
      </w:r>
    </w:p>
    <w:p w14:paraId="7F71B5F1" w14:textId="1F420725"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Engineered backend services processing </w:t>
      </w:r>
      <w:r w:rsidRPr="000C27E0">
        <w:rPr>
          <w:b/>
          <w:bCs/>
          <w:sz w:val="22"/>
          <w:szCs w:val="22"/>
        </w:rPr>
        <w:t>50K–200K+ daily transactions</w:t>
      </w:r>
      <w:r w:rsidRPr="000C27E0">
        <w:rPr>
          <w:sz w:val="22"/>
          <w:szCs w:val="22"/>
        </w:rPr>
        <w:t xml:space="preserve">, improving API response times by </w:t>
      </w:r>
      <w:r w:rsidRPr="000C27E0">
        <w:rPr>
          <w:b/>
          <w:bCs/>
          <w:sz w:val="22"/>
          <w:szCs w:val="22"/>
        </w:rPr>
        <w:t>30–40%</w:t>
      </w:r>
      <w:r w:rsidRPr="000C27E0">
        <w:rPr>
          <w:sz w:val="22"/>
          <w:szCs w:val="22"/>
        </w:rPr>
        <w:t xml:space="preserve"> through performance tuning and optimized design. </w:t>
      </w:r>
    </w:p>
    <w:p w14:paraId="485DD46A" w14:textId="4318D947"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Led modernization initiatives by decomposing </w:t>
      </w:r>
      <w:r w:rsidRPr="000C27E0">
        <w:rPr>
          <w:b/>
          <w:bCs/>
          <w:sz w:val="22"/>
          <w:szCs w:val="22"/>
        </w:rPr>
        <w:t>monolithic applications into scalable microservices</w:t>
      </w:r>
      <w:r w:rsidRPr="000C27E0">
        <w:rPr>
          <w:sz w:val="22"/>
          <w:szCs w:val="22"/>
        </w:rPr>
        <w:t xml:space="preserve">, improving deployment frequency and fault isolation. </w:t>
      </w:r>
    </w:p>
    <w:p w14:paraId="52AAB5B5" w14:textId="2B545388"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Strong expertise in </w:t>
      </w:r>
      <w:r w:rsidRPr="000C27E0">
        <w:rPr>
          <w:b/>
          <w:bCs/>
          <w:sz w:val="22"/>
          <w:szCs w:val="22"/>
        </w:rPr>
        <w:t>Java 8/11/17, Spring Boot, Spring Security, and REST/GraphQL APIs</w:t>
      </w:r>
      <w:r w:rsidRPr="000C27E0">
        <w:rPr>
          <w:sz w:val="22"/>
          <w:szCs w:val="22"/>
        </w:rPr>
        <w:t xml:space="preserve">, delivering robust and maintainable backend systems. </w:t>
      </w:r>
    </w:p>
    <w:p w14:paraId="7A09BA5D" w14:textId="5D1560F8"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Built responsive and secure frontends using </w:t>
      </w:r>
      <w:r w:rsidRPr="000C27E0">
        <w:rPr>
          <w:b/>
          <w:bCs/>
          <w:sz w:val="22"/>
          <w:szCs w:val="22"/>
        </w:rPr>
        <w:t>React, Angular, and TypeScript</w:t>
      </w:r>
      <w:r w:rsidRPr="000C27E0">
        <w:rPr>
          <w:sz w:val="22"/>
          <w:szCs w:val="22"/>
        </w:rPr>
        <w:t xml:space="preserve">, supporting complex user workflows and enterprise-grade UI performance. </w:t>
      </w:r>
    </w:p>
    <w:p w14:paraId="623F8B47" w14:textId="1835FEC3"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Hands-on experience with </w:t>
      </w:r>
      <w:r w:rsidRPr="000C27E0">
        <w:rPr>
          <w:b/>
          <w:bCs/>
          <w:sz w:val="22"/>
          <w:szCs w:val="22"/>
        </w:rPr>
        <w:t>AWS and Azure</w:t>
      </w:r>
      <w:r w:rsidRPr="000C27E0">
        <w:rPr>
          <w:sz w:val="22"/>
          <w:szCs w:val="22"/>
        </w:rPr>
        <w:t xml:space="preserve">, deploying cloud-native applications using EC2, S3, RDS, DynamoDB, EKS, and Azure App Services. </w:t>
      </w:r>
    </w:p>
    <w:p w14:paraId="3ACF089F" w14:textId="6A7B2B32"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Designed and implemented </w:t>
      </w:r>
      <w:r w:rsidRPr="000C27E0">
        <w:rPr>
          <w:b/>
          <w:bCs/>
          <w:sz w:val="22"/>
          <w:szCs w:val="22"/>
        </w:rPr>
        <w:t>event-driven architectures using Kafka and RabbitMQ</w:t>
      </w:r>
      <w:r w:rsidRPr="000C27E0">
        <w:rPr>
          <w:sz w:val="22"/>
          <w:szCs w:val="22"/>
        </w:rPr>
        <w:t xml:space="preserve">, enabling asynchronous processing and system decoupling. </w:t>
      </w:r>
    </w:p>
    <w:p w14:paraId="338A8FD5" w14:textId="12350B63"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Implemented secure authentication and authorization using </w:t>
      </w:r>
      <w:r w:rsidRPr="000C27E0">
        <w:rPr>
          <w:b/>
          <w:bCs/>
          <w:sz w:val="22"/>
          <w:szCs w:val="22"/>
        </w:rPr>
        <w:t>OAuth2 and JWT</w:t>
      </w:r>
      <w:r w:rsidRPr="000C27E0">
        <w:rPr>
          <w:sz w:val="22"/>
          <w:szCs w:val="22"/>
        </w:rPr>
        <w:t xml:space="preserve">, ensuring compliance with </w:t>
      </w:r>
      <w:r w:rsidRPr="000C27E0">
        <w:rPr>
          <w:b/>
          <w:bCs/>
          <w:sz w:val="22"/>
          <w:szCs w:val="22"/>
        </w:rPr>
        <w:t>banking and healthcare regulations (HIPAA)</w:t>
      </w:r>
      <w:r w:rsidRPr="000C27E0">
        <w:rPr>
          <w:sz w:val="22"/>
          <w:szCs w:val="22"/>
        </w:rPr>
        <w:t xml:space="preserve">. </w:t>
      </w:r>
    </w:p>
    <w:p w14:paraId="65BCB093" w14:textId="18028FDC"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Strong experience with </w:t>
      </w:r>
      <w:r w:rsidRPr="000C27E0">
        <w:rPr>
          <w:b/>
          <w:bCs/>
          <w:sz w:val="22"/>
          <w:szCs w:val="22"/>
        </w:rPr>
        <w:t>Docker and Kubernetes</w:t>
      </w:r>
      <w:r w:rsidRPr="000C27E0">
        <w:rPr>
          <w:sz w:val="22"/>
          <w:szCs w:val="22"/>
        </w:rPr>
        <w:t xml:space="preserve">, enabling scalable, resilient, and containerized deployments across environments. </w:t>
      </w:r>
    </w:p>
    <w:p w14:paraId="12CEDB36" w14:textId="3555BBEC"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Owned </w:t>
      </w:r>
      <w:r w:rsidRPr="000C27E0">
        <w:rPr>
          <w:b/>
          <w:bCs/>
          <w:sz w:val="22"/>
          <w:szCs w:val="22"/>
        </w:rPr>
        <w:t>CI/CD pipelines using Jenkins and GitHub Actions</w:t>
      </w:r>
      <w:r w:rsidRPr="000C27E0">
        <w:rPr>
          <w:sz w:val="22"/>
          <w:szCs w:val="22"/>
        </w:rPr>
        <w:t xml:space="preserve">, reducing deployment time by </w:t>
      </w:r>
      <w:r w:rsidRPr="000C27E0">
        <w:rPr>
          <w:b/>
          <w:bCs/>
          <w:sz w:val="22"/>
          <w:szCs w:val="22"/>
        </w:rPr>
        <w:t>50%+</w:t>
      </w:r>
      <w:r w:rsidRPr="000C27E0">
        <w:rPr>
          <w:sz w:val="22"/>
          <w:szCs w:val="22"/>
        </w:rPr>
        <w:t xml:space="preserve"> and improving release reliability. </w:t>
      </w:r>
    </w:p>
    <w:p w14:paraId="24BC57FF" w14:textId="35170DC6"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Expertise in </w:t>
      </w:r>
      <w:r w:rsidRPr="000C27E0">
        <w:rPr>
          <w:b/>
          <w:bCs/>
          <w:sz w:val="22"/>
          <w:szCs w:val="22"/>
        </w:rPr>
        <w:t>relational (Oracle, MySQL)</w:t>
      </w:r>
      <w:r w:rsidRPr="000C27E0">
        <w:rPr>
          <w:sz w:val="22"/>
          <w:szCs w:val="22"/>
        </w:rPr>
        <w:t xml:space="preserve"> and </w:t>
      </w:r>
      <w:r w:rsidRPr="000C27E0">
        <w:rPr>
          <w:b/>
          <w:bCs/>
          <w:sz w:val="22"/>
          <w:szCs w:val="22"/>
        </w:rPr>
        <w:t>NoSQL (MongoDB, DynamoDB, Cosmos DB)</w:t>
      </w:r>
      <w:r w:rsidRPr="000C27E0">
        <w:rPr>
          <w:sz w:val="22"/>
          <w:szCs w:val="22"/>
        </w:rPr>
        <w:t xml:space="preserve"> databases, with strong focus on performance optimization. </w:t>
      </w:r>
    </w:p>
    <w:p w14:paraId="1E501001" w14:textId="1E501001" w:rsidR="00175C2E"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Applied </w:t>
      </w:r>
      <w:r w:rsidRPr="000C27E0">
        <w:rPr>
          <w:b/>
          <w:bCs/>
          <w:sz w:val="22"/>
          <w:szCs w:val="22"/>
        </w:rPr>
        <w:t>SRE principles</w:t>
      </w:r>
      <w:r w:rsidRPr="000C27E0">
        <w:rPr>
          <w:sz w:val="22"/>
          <w:szCs w:val="22"/>
        </w:rPr>
        <w:t xml:space="preserve"> across healthcare and financial systems — defining </w:t>
      </w:r>
      <w:r w:rsidRPr="000C27E0">
        <w:rPr>
          <w:b/>
          <w:bCs/>
          <w:sz w:val="22"/>
          <w:szCs w:val="22"/>
        </w:rPr>
        <w:t>SLOs, SLIs, and error budgets</w:t>
      </w:r>
      <w:r w:rsidRPr="000C27E0">
        <w:rPr>
          <w:sz w:val="22"/>
          <w:szCs w:val="22"/>
        </w:rPr>
        <w:t xml:space="preserve">, reducing toil through automation, and improving system reliability to </w:t>
      </w:r>
      <w:r w:rsidRPr="000C27E0">
        <w:rPr>
          <w:b/>
          <w:bCs/>
          <w:sz w:val="22"/>
          <w:szCs w:val="22"/>
        </w:rPr>
        <w:t>99.9%+ uptime</w:t>
      </w:r>
      <w:r w:rsidRPr="000C27E0">
        <w:rPr>
          <w:sz w:val="22"/>
          <w:szCs w:val="22"/>
        </w:rPr>
        <w:t xml:space="preserve"> through proactive incident management and observability tooling.</w:t>
      </w:r>
    </w:p>
    <w:p w14:paraId="752B9C46" w14:textId="507831E1" w:rsidR="000646BD" w:rsidRPr="000C27E0" w:rsidRDefault="00175C2E" w:rsidP="00175C2E">
      <w:pPr>
        <w:pStyle w:val="NormalWeb"/>
        <w:numPr>
          <w:ilvl w:val="0"/>
          <w:numId w:val="37"/>
        </w:numPr>
        <w:spacing w:before="0" w:beforeAutospacing="0" w:after="0" w:afterAutospacing="0"/>
        <w:ind w:left="360"/>
        <w:jc w:val="both"/>
        <w:rPr>
          <w:sz w:val="22"/>
          <w:szCs w:val="22"/>
        </w:rPr>
      </w:pPr>
      <w:r w:rsidRPr="000C27E0">
        <w:rPr>
          <w:sz w:val="22"/>
          <w:szCs w:val="22"/>
        </w:rPr>
        <w:t xml:space="preserve">Proven ability to </w:t>
      </w:r>
      <w:r w:rsidRPr="000C27E0">
        <w:rPr>
          <w:b/>
          <w:bCs/>
          <w:sz w:val="22"/>
          <w:szCs w:val="22"/>
        </w:rPr>
        <w:t>collaborate with cross-functional teams</w:t>
      </w:r>
      <w:r w:rsidRPr="000C27E0">
        <w:rPr>
          <w:sz w:val="22"/>
          <w:szCs w:val="22"/>
        </w:rPr>
        <w:t>, mentor developers, and drive delivery in Agile/Scrum environments.</w:t>
      </w:r>
    </w:p>
    <w:p w14:paraId="020304BA" w14:textId="77777777" w:rsidR="00F55A2D" w:rsidRPr="000C27E0" w:rsidRDefault="00F55A2D" w:rsidP="00562C0A">
      <w:pPr>
        <w:pStyle w:val="NoSpacing"/>
        <w:rPr>
          <w:rFonts w:eastAsia="Yu Gothic"/>
          <w:b/>
          <w:sz w:val="22"/>
          <w:szCs w:val="22"/>
          <w:u w:val="single"/>
        </w:rPr>
      </w:pPr>
      <w:r w:rsidRPr="000C27E0">
        <w:rPr>
          <w:rFonts w:eastAsia="Yu Gothic"/>
          <w:b/>
          <w:sz w:val="22"/>
          <w:szCs w:val="22"/>
          <w:u w:val="single"/>
        </w:rPr>
        <w:br/>
      </w:r>
    </w:p>
    <w:p w14:paraId="5BEF91BF" w14:textId="4569AC47" w:rsidR="003907BC" w:rsidRPr="000C27E0" w:rsidRDefault="003907BC" w:rsidP="000C27E0">
      <w:pPr>
        <w:pStyle w:val="NoSpacing"/>
        <w:pBdr>
          <w:top w:val="single" w:sz="4" w:space="1" w:color="auto"/>
          <w:left w:val="single" w:sz="4" w:space="4" w:color="auto"/>
          <w:bottom w:val="single" w:sz="4" w:space="1" w:color="auto"/>
          <w:right w:val="single" w:sz="4" w:space="4" w:color="auto"/>
        </w:pBdr>
        <w:rPr>
          <w:rFonts w:eastAsia="Yu Gothic"/>
          <w:b/>
          <w:sz w:val="22"/>
          <w:szCs w:val="22"/>
        </w:rPr>
      </w:pPr>
      <w:r w:rsidRPr="000C27E0">
        <w:rPr>
          <w:rFonts w:eastAsia="Yu Gothic"/>
          <w:b/>
          <w:sz w:val="22"/>
          <w:szCs w:val="22"/>
        </w:rPr>
        <w:t>EDUCATION</w:t>
      </w:r>
    </w:p>
    <w:p w14:paraId="61C8C816" w14:textId="41DD913C" w:rsidR="00AB3C96" w:rsidRPr="000C27E0" w:rsidRDefault="00CE63A8" w:rsidP="000C27E0">
      <w:pPr>
        <w:pBdr>
          <w:top w:val="single" w:sz="4" w:space="1" w:color="auto"/>
          <w:left w:val="single" w:sz="4" w:space="4" w:color="auto"/>
          <w:bottom w:val="single" w:sz="4" w:space="1" w:color="auto"/>
          <w:right w:val="single" w:sz="4" w:space="4" w:color="auto"/>
        </w:pBdr>
        <w:rPr>
          <w:sz w:val="22"/>
          <w:szCs w:val="22"/>
        </w:rPr>
      </w:pPr>
      <w:r w:rsidRPr="000C27E0">
        <w:rPr>
          <w:rFonts w:eastAsia="Yu Gothic"/>
          <w:sz w:val="22"/>
          <w:szCs w:val="22"/>
        </w:rPr>
        <w:t>Bachelor of Technology in Computer Science Engineering</w:t>
      </w:r>
      <w:r w:rsidRPr="000C27E0">
        <w:rPr>
          <w:rFonts w:eastAsia="Yu Gothic"/>
          <w:sz w:val="22"/>
          <w:szCs w:val="22"/>
        </w:rPr>
        <w:tab/>
      </w:r>
      <w:r w:rsidRPr="000C27E0">
        <w:rPr>
          <w:rFonts w:eastAsia="Yu Gothic"/>
          <w:sz w:val="22"/>
          <w:szCs w:val="22"/>
        </w:rPr>
        <w:tab/>
      </w:r>
      <w:r w:rsidRPr="000C27E0">
        <w:rPr>
          <w:rFonts w:eastAsia="Yu Gothic"/>
          <w:sz w:val="22"/>
          <w:szCs w:val="22"/>
        </w:rPr>
        <w:tab/>
        <w:t xml:space="preserve">             JNTU-H 2012</w:t>
      </w:r>
    </w:p>
    <w:p w14:paraId="6EB0E090" w14:textId="77777777" w:rsidR="00AB3C96" w:rsidRPr="000C27E0" w:rsidRDefault="00AB3C96" w:rsidP="00562C0A">
      <w:pPr>
        <w:rPr>
          <w:rFonts w:eastAsia="Yu Gothic"/>
          <w:sz w:val="22"/>
          <w:szCs w:val="22"/>
        </w:rPr>
      </w:pPr>
    </w:p>
    <w:p w14:paraId="53BAFF32" w14:textId="77777777" w:rsidR="005E3DA6" w:rsidRPr="000C27E0" w:rsidRDefault="005E3DA6" w:rsidP="005E3DA6">
      <w:pPr>
        <w:pStyle w:val="NoSpacing"/>
        <w:rPr>
          <w:rFonts w:eastAsia="Yu Gothic"/>
          <w:b/>
          <w:bCs/>
          <w:sz w:val="22"/>
          <w:szCs w:val="22"/>
        </w:rPr>
      </w:pPr>
      <w:r w:rsidRPr="000C27E0">
        <w:rPr>
          <w:rFonts w:eastAsia="Yu Gothic"/>
          <w:b/>
          <w:bCs/>
          <w:sz w:val="22"/>
          <w:szCs w:val="22"/>
        </w:rPr>
        <w:t>TECHNICAL SKILLS</w:t>
      </w:r>
    </w:p>
    <w:p w14:paraId="62A2DACC" w14:textId="77777777" w:rsidR="005E3DA6" w:rsidRPr="000C27E0" w:rsidRDefault="005E3DA6" w:rsidP="005E3DA6">
      <w:pPr>
        <w:pStyle w:val="NoSpacing"/>
        <w:rPr>
          <w:rFonts w:eastAsia="Yu Gothic"/>
          <w:b/>
          <w:bCs/>
          <w:sz w:val="22"/>
          <w:szCs w:val="22"/>
        </w:rPr>
      </w:pPr>
    </w:p>
    <w:p w14:paraId="58CF3829" w14:textId="77777777" w:rsidR="005E3DA6" w:rsidRPr="000C27E0" w:rsidRDefault="005E3DA6" w:rsidP="005E3DA6">
      <w:pPr>
        <w:pStyle w:val="NoSpacing"/>
        <w:jc w:val="both"/>
        <w:rPr>
          <w:rFonts w:eastAsia="Yu Gothic"/>
          <w:b/>
          <w:bCs/>
          <w:sz w:val="22"/>
          <w:szCs w:val="22"/>
        </w:rPr>
      </w:pPr>
      <w:r w:rsidRPr="000C27E0">
        <w:rPr>
          <w:rFonts w:eastAsia="Yu Gothic"/>
          <w:b/>
          <w:bCs/>
          <w:sz w:val="22"/>
          <w:szCs w:val="22"/>
        </w:rPr>
        <w:t>Core Backend &amp; Architecture</w:t>
      </w:r>
    </w:p>
    <w:p w14:paraId="5A82A6CA" w14:textId="77777777" w:rsidR="005E3DA6" w:rsidRPr="000C27E0" w:rsidRDefault="005E3DA6" w:rsidP="005E3DA6">
      <w:pPr>
        <w:pStyle w:val="NoSpacing"/>
        <w:jc w:val="both"/>
        <w:rPr>
          <w:rFonts w:eastAsia="Yu Gothic"/>
          <w:sz w:val="22"/>
          <w:szCs w:val="22"/>
        </w:rPr>
      </w:pPr>
      <w:r w:rsidRPr="000C27E0">
        <w:rPr>
          <w:rFonts w:eastAsia="Yu Gothic"/>
          <w:sz w:val="22"/>
          <w:szCs w:val="22"/>
        </w:rPr>
        <w:t>Java 8/11/17, Spring Boot, Microservices, REST, GraphQL, Spring Security, Hibernate, JPA</w:t>
      </w:r>
    </w:p>
    <w:p w14:paraId="4F5A770A" w14:textId="61456CEC" w:rsidR="005E3DA6" w:rsidRPr="000C27E0" w:rsidRDefault="005E3DA6" w:rsidP="005E3DA6">
      <w:pPr>
        <w:pStyle w:val="NoSpacing"/>
        <w:jc w:val="both"/>
        <w:rPr>
          <w:rFonts w:eastAsia="Yu Gothic"/>
          <w:sz w:val="22"/>
          <w:szCs w:val="22"/>
        </w:rPr>
      </w:pPr>
    </w:p>
    <w:p w14:paraId="5867BC10" w14:textId="77777777" w:rsidR="005E3DA6" w:rsidRPr="000C27E0" w:rsidRDefault="005E3DA6" w:rsidP="005E3DA6">
      <w:pPr>
        <w:pStyle w:val="NoSpacing"/>
        <w:jc w:val="both"/>
        <w:rPr>
          <w:rFonts w:eastAsia="Yu Gothic"/>
          <w:b/>
          <w:bCs/>
          <w:sz w:val="22"/>
          <w:szCs w:val="22"/>
        </w:rPr>
      </w:pPr>
      <w:r w:rsidRPr="000C27E0">
        <w:rPr>
          <w:rFonts w:eastAsia="Yu Gothic"/>
          <w:b/>
          <w:bCs/>
          <w:sz w:val="22"/>
          <w:szCs w:val="22"/>
        </w:rPr>
        <w:t>Frontend &amp; UI Development</w:t>
      </w:r>
    </w:p>
    <w:p w14:paraId="7AFCE325" w14:textId="77777777" w:rsidR="005E3DA6" w:rsidRPr="000C27E0" w:rsidRDefault="005E3DA6" w:rsidP="005E3DA6">
      <w:pPr>
        <w:pStyle w:val="NoSpacing"/>
        <w:jc w:val="both"/>
        <w:rPr>
          <w:rFonts w:eastAsia="Yu Gothic"/>
          <w:sz w:val="22"/>
          <w:szCs w:val="22"/>
        </w:rPr>
      </w:pPr>
      <w:r w:rsidRPr="000C27E0">
        <w:rPr>
          <w:rFonts w:eastAsia="Yu Gothic"/>
          <w:sz w:val="22"/>
          <w:szCs w:val="22"/>
        </w:rPr>
        <w:t>React, Angular (2–12), TypeScript, JavaScript (ES6+), HTML5, CSS3, Redux, Angular Material</w:t>
      </w:r>
    </w:p>
    <w:p w14:paraId="5C958A94" w14:textId="52A30258" w:rsidR="005E3DA6" w:rsidRPr="000C27E0" w:rsidRDefault="005E3DA6" w:rsidP="005E3DA6">
      <w:pPr>
        <w:pStyle w:val="NoSpacing"/>
        <w:jc w:val="both"/>
        <w:rPr>
          <w:rFonts w:eastAsia="Yu Gothic"/>
          <w:sz w:val="22"/>
          <w:szCs w:val="22"/>
        </w:rPr>
      </w:pPr>
    </w:p>
    <w:p w14:paraId="09C9A9BC" w14:textId="77777777" w:rsidR="005E3DA6" w:rsidRPr="000C27E0" w:rsidRDefault="005E3DA6" w:rsidP="005E3DA6">
      <w:pPr>
        <w:pStyle w:val="NoSpacing"/>
        <w:jc w:val="both"/>
        <w:rPr>
          <w:rFonts w:eastAsia="Yu Gothic"/>
          <w:b/>
          <w:bCs/>
          <w:sz w:val="22"/>
          <w:szCs w:val="22"/>
        </w:rPr>
      </w:pPr>
      <w:r w:rsidRPr="000C27E0">
        <w:rPr>
          <w:rFonts w:eastAsia="Yu Gothic"/>
          <w:b/>
          <w:bCs/>
          <w:sz w:val="22"/>
          <w:szCs w:val="22"/>
        </w:rPr>
        <w:t>Cloud &amp; DevOps</w:t>
      </w:r>
    </w:p>
    <w:p w14:paraId="2A645F81" w14:textId="77777777" w:rsidR="005E3DA6" w:rsidRPr="000C27E0" w:rsidRDefault="005E3DA6" w:rsidP="005E3DA6">
      <w:pPr>
        <w:pStyle w:val="NoSpacing"/>
        <w:jc w:val="both"/>
        <w:rPr>
          <w:rFonts w:eastAsia="Yu Gothic"/>
          <w:sz w:val="22"/>
          <w:szCs w:val="22"/>
        </w:rPr>
      </w:pPr>
      <w:r w:rsidRPr="000C27E0">
        <w:rPr>
          <w:rFonts w:eastAsia="Yu Gothic"/>
          <w:sz w:val="22"/>
          <w:szCs w:val="22"/>
        </w:rPr>
        <w:t>AWS (EC2, S3, RDS, DynamoDB, EKS, IAM), Azure (App Services, Cosmos DB), Docker, Kubernetes, Terraform</w:t>
      </w:r>
    </w:p>
    <w:p w14:paraId="6FF248B3" w14:textId="67B09CA5" w:rsidR="005E3DA6" w:rsidRPr="000C27E0" w:rsidRDefault="005E3DA6" w:rsidP="005E3DA6">
      <w:pPr>
        <w:pStyle w:val="NoSpacing"/>
        <w:jc w:val="both"/>
        <w:rPr>
          <w:rFonts w:eastAsia="Yu Gothic"/>
          <w:sz w:val="22"/>
          <w:szCs w:val="22"/>
        </w:rPr>
      </w:pPr>
    </w:p>
    <w:p w14:paraId="40C3BBED" w14:textId="77777777" w:rsidR="005E3DA6" w:rsidRPr="000C27E0" w:rsidRDefault="005E3DA6" w:rsidP="005E3DA6">
      <w:pPr>
        <w:pStyle w:val="NoSpacing"/>
        <w:jc w:val="both"/>
        <w:rPr>
          <w:rFonts w:eastAsia="Yu Gothic"/>
          <w:b/>
          <w:bCs/>
          <w:sz w:val="22"/>
          <w:szCs w:val="22"/>
        </w:rPr>
      </w:pPr>
      <w:r w:rsidRPr="000C27E0">
        <w:rPr>
          <w:rFonts w:eastAsia="Yu Gothic"/>
          <w:b/>
          <w:bCs/>
          <w:sz w:val="22"/>
          <w:szCs w:val="22"/>
        </w:rPr>
        <w:t>Messaging &amp; Event Streaming</w:t>
      </w:r>
    </w:p>
    <w:p w14:paraId="228937F0" w14:textId="77777777" w:rsidR="005E3DA6" w:rsidRPr="000C27E0" w:rsidRDefault="005E3DA6" w:rsidP="005E3DA6">
      <w:pPr>
        <w:pStyle w:val="NoSpacing"/>
        <w:jc w:val="both"/>
        <w:rPr>
          <w:rFonts w:eastAsia="Yu Gothic"/>
          <w:sz w:val="22"/>
          <w:szCs w:val="22"/>
        </w:rPr>
      </w:pPr>
      <w:r w:rsidRPr="000C27E0">
        <w:rPr>
          <w:rFonts w:eastAsia="Yu Gothic"/>
          <w:sz w:val="22"/>
          <w:szCs w:val="22"/>
        </w:rPr>
        <w:t>Apache Kafka, RabbitMQ, JMS</w:t>
      </w:r>
    </w:p>
    <w:p w14:paraId="3CDBDB50" w14:textId="0533B76D" w:rsidR="005E3DA6" w:rsidRPr="000C27E0" w:rsidRDefault="005E3DA6" w:rsidP="005E3DA6">
      <w:pPr>
        <w:pStyle w:val="NoSpacing"/>
        <w:jc w:val="both"/>
        <w:rPr>
          <w:rFonts w:eastAsia="Yu Gothic"/>
          <w:sz w:val="22"/>
          <w:szCs w:val="22"/>
        </w:rPr>
      </w:pPr>
    </w:p>
    <w:p w14:paraId="0FB62971" w14:textId="77777777" w:rsidR="005E3DA6" w:rsidRPr="000C27E0" w:rsidRDefault="005E3DA6" w:rsidP="005E3DA6">
      <w:pPr>
        <w:pStyle w:val="NoSpacing"/>
        <w:jc w:val="both"/>
        <w:rPr>
          <w:rFonts w:eastAsia="Yu Gothic"/>
          <w:b/>
          <w:bCs/>
          <w:sz w:val="22"/>
          <w:szCs w:val="22"/>
        </w:rPr>
      </w:pPr>
      <w:r w:rsidRPr="000C27E0">
        <w:rPr>
          <w:rFonts w:eastAsia="Yu Gothic"/>
          <w:b/>
          <w:bCs/>
          <w:sz w:val="22"/>
          <w:szCs w:val="22"/>
        </w:rPr>
        <w:t>Databases</w:t>
      </w:r>
    </w:p>
    <w:p w14:paraId="660D1C36" w14:textId="77777777" w:rsidR="005E3DA6" w:rsidRPr="000C27E0" w:rsidRDefault="005E3DA6" w:rsidP="005E3DA6">
      <w:pPr>
        <w:pStyle w:val="NoSpacing"/>
        <w:jc w:val="both"/>
        <w:rPr>
          <w:rFonts w:eastAsia="Yu Gothic"/>
          <w:sz w:val="22"/>
          <w:szCs w:val="22"/>
        </w:rPr>
      </w:pPr>
      <w:r w:rsidRPr="000C27E0">
        <w:rPr>
          <w:rFonts w:eastAsia="Yu Gothic"/>
          <w:sz w:val="22"/>
          <w:szCs w:val="22"/>
        </w:rPr>
        <w:t>Oracle, MySQL, SQL Server, MongoDB, DynamoDB, Cosmos DB</w:t>
      </w:r>
    </w:p>
    <w:p w14:paraId="59794F46" w14:textId="20003A75" w:rsidR="005E3DA6" w:rsidRPr="000C27E0" w:rsidRDefault="005E3DA6" w:rsidP="005E3DA6">
      <w:pPr>
        <w:pStyle w:val="NoSpacing"/>
        <w:jc w:val="both"/>
        <w:rPr>
          <w:rFonts w:eastAsia="Yu Gothic"/>
          <w:sz w:val="22"/>
          <w:szCs w:val="22"/>
        </w:rPr>
      </w:pPr>
    </w:p>
    <w:p w14:paraId="0368226E" w14:textId="77777777" w:rsidR="005E3DA6" w:rsidRPr="000C27E0" w:rsidRDefault="005E3DA6" w:rsidP="005E3DA6">
      <w:pPr>
        <w:pStyle w:val="NoSpacing"/>
        <w:jc w:val="both"/>
        <w:rPr>
          <w:rFonts w:eastAsia="Yu Gothic"/>
          <w:b/>
          <w:bCs/>
          <w:sz w:val="22"/>
          <w:szCs w:val="22"/>
        </w:rPr>
      </w:pPr>
      <w:r w:rsidRPr="000C27E0">
        <w:rPr>
          <w:rFonts w:eastAsia="Yu Gothic"/>
          <w:b/>
          <w:bCs/>
          <w:sz w:val="22"/>
          <w:szCs w:val="22"/>
        </w:rPr>
        <w:lastRenderedPageBreak/>
        <w:t>CI/CD &amp; Build Tools</w:t>
      </w:r>
    </w:p>
    <w:p w14:paraId="40364B1D" w14:textId="77777777" w:rsidR="005E3DA6" w:rsidRPr="000C27E0" w:rsidRDefault="005E3DA6" w:rsidP="005E3DA6">
      <w:pPr>
        <w:pStyle w:val="NoSpacing"/>
        <w:jc w:val="both"/>
        <w:rPr>
          <w:rFonts w:eastAsia="Yu Gothic"/>
          <w:sz w:val="22"/>
          <w:szCs w:val="22"/>
        </w:rPr>
      </w:pPr>
      <w:r w:rsidRPr="000C27E0">
        <w:rPr>
          <w:rFonts w:eastAsia="Yu Gothic"/>
          <w:sz w:val="22"/>
          <w:szCs w:val="22"/>
        </w:rPr>
        <w:t>Jenkins, GitHub Actions, Maven, Git</w:t>
      </w:r>
    </w:p>
    <w:p w14:paraId="1DE307A6" w14:textId="7DEC7471" w:rsidR="005E3DA6" w:rsidRPr="000C27E0" w:rsidRDefault="005E3DA6" w:rsidP="005E3DA6">
      <w:pPr>
        <w:pStyle w:val="NoSpacing"/>
        <w:jc w:val="both"/>
        <w:rPr>
          <w:rFonts w:eastAsia="Yu Gothic"/>
          <w:sz w:val="22"/>
          <w:szCs w:val="22"/>
        </w:rPr>
      </w:pPr>
    </w:p>
    <w:p w14:paraId="641466D7" w14:textId="77777777" w:rsidR="005E3DA6" w:rsidRPr="000C27E0" w:rsidRDefault="005E3DA6" w:rsidP="005E3DA6">
      <w:pPr>
        <w:pStyle w:val="NoSpacing"/>
        <w:jc w:val="both"/>
        <w:rPr>
          <w:rFonts w:eastAsia="Yu Gothic"/>
          <w:b/>
          <w:bCs/>
          <w:sz w:val="22"/>
          <w:szCs w:val="22"/>
        </w:rPr>
      </w:pPr>
      <w:r w:rsidRPr="000C27E0">
        <w:rPr>
          <w:rFonts w:eastAsia="Yu Gothic"/>
          <w:b/>
          <w:bCs/>
          <w:sz w:val="22"/>
          <w:szCs w:val="22"/>
        </w:rPr>
        <w:t>Testing &amp; Quality Engineering</w:t>
      </w:r>
    </w:p>
    <w:p w14:paraId="0DB6DC4A" w14:textId="77777777" w:rsidR="005E3DA6" w:rsidRPr="000C27E0" w:rsidRDefault="005E3DA6" w:rsidP="005E3DA6">
      <w:pPr>
        <w:pStyle w:val="NoSpacing"/>
        <w:jc w:val="both"/>
        <w:rPr>
          <w:rFonts w:eastAsia="Yu Gothic"/>
          <w:sz w:val="22"/>
          <w:szCs w:val="22"/>
        </w:rPr>
      </w:pPr>
      <w:r w:rsidRPr="000C27E0">
        <w:rPr>
          <w:rFonts w:eastAsia="Yu Gothic"/>
          <w:sz w:val="22"/>
          <w:szCs w:val="22"/>
        </w:rPr>
        <w:t>JUnit, Mockito, Cucumber, Selenium</w:t>
      </w:r>
    </w:p>
    <w:p w14:paraId="5ABB82FA" w14:textId="2A3CA824" w:rsidR="005E3DA6" w:rsidRPr="000C27E0" w:rsidRDefault="000C27E0" w:rsidP="005E3DA6">
      <w:pPr>
        <w:pStyle w:val="NoSpacing"/>
        <w:jc w:val="both"/>
        <w:rPr>
          <w:rFonts w:eastAsia="Yu Gothic"/>
          <w:b/>
          <w:bCs/>
          <w:sz w:val="22"/>
          <w:szCs w:val="22"/>
        </w:rPr>
      </w:pPr>
      <w:r w:rsidRPr="000C27E0">
        <w:rPr>
          <w:rFonts w:eastAsia="Yu Gothic"/>
          <w:sz w:val="22"/>
          <w:szCs w:val="22"/>
        </w:rPr>
        <w:br/>
      </w:r>
      <w:r w:rsidR="005E3DA6" w:rsidRPr="000C27E0">
        <w:rPr>
          <w:rFonts w:eastAsia="Yu Gothic"/>
          <w:b/>
          <w:bCs/>
          <w:sz w:val="22"/>
          <w:szCs w:val="22"/>
        </w:rPr>
        <w:t>Monitoring &amp; Observability</w:t>
      </w:r>
    </w:p>
    <w:p w14:paraId="1E99CED1" w14:textId="77777777" w:rsidR="005E3DA6" w:rsidRPr="000C27E0" w:rsidRDefault="005E3DA6" w:rsidP="005E3DA6">
      <w:pPr>
        <w:pStyle w:val="NoSpacing"/>
        <w:jc w:val="both"/>
        <w:rPr>
          <w:rFonts w:eastAsia="Yu Gothic"/>
          <w:sz w:val="22"/>
          <w:szCs w:val="22"/>
        </w:rPr>
      </w:pPr>
      <w:r w:rsidRPr="000C27E0">
        <w:rPr>
          <w:rFonts w:eastAsia="Yu Gothic"/>
          <w:sz w:val="22"/>
          <w:szCs w:val="22"/>
        </w:rPr>
        <w:t>Log4j, AWS CloudWatch, Azure Monitor</w:t>
      </w:r>
    </w:p>
    <w:p w14:paraId="5A8713E0" w14:textId="0D9FFC26" w:rsidR="005E3DA6" w:rsidRPr="000C27E0" w:rsidRDefault="005E3DA6" w:rsidP="005E3DA6">
      <w:pPr>
        <w:pStyle w:val="NoSpacing"/>
        <w:jc w:val="both"/>
        <w:rPr>
          <w:rFonts w:eastAsia="Yu Gothic"/>
          <w:sz w:val="22"/>
          <w:szCs w:val="22"/>
        </w:rPr>
      </w:pPr>
    </w:p>
    <w:p w14:paraId="005E9DF8" w14:textId="77777777" w:rsidR="005E3DA6" w:rsidRPr="000C27E0" w:rsidRDefault="005E3DA6" w:rsidP="005E3DA6">
      <w:pPr>
        <w:pStyle w:val="NoSpacing"/>
        <w:jc w:val="both"/>
        <w:rPr>
          <w:rFonts w:eastAsia="Yu Gothic"/>
          <w:b/>
          <w:bCs/>
          <w:sz w:val="22"/>
          <w:szCs w:val="22"/>
        </w:rPr>
      </w:pPr>
      <w:r w:rsidRPr="000C27E0">
        <w:rPr>
          <w:rFonts w:eastAsia="Yu Gothic"/>
          <w:b/>
          <w:bCs/>
          <w:sz w:val="22"/>
          <w:szCs w:val="22"/>
        </w:rPr>
        <w:t>Methodologies</w:t>
      </w:r>
    </w:p>
    <w:p w14:paraId="3D0BFBDD" w14:textId="77777777" w:rsidR="005E3DA6" w:rsidRPr="000C27E0" w:rsidRDefault="005E3DA6" w:rsidP="005E3DA6">
      <w:pPr>
        <w:pStyle w:val="NoSpacing"/>
        <w:jc w:val="both"/>
        <w:rPr>
          <w:rFonts w:eastAsia="Yu Gothic"/>
          <w:sz w:val="22"/>
          <w:szCs w:val="22"/>
        </w:rPr>
      </w:pPr>
      <w:r w:rsidRPr="000C27E0">
        <w:rPr>
          <w:rFonts w:eastAsia="Yu Gothic"/>
          <w:sz w:val="22"/>
          <w:szCs w:val="22"/>
        </w:rPr>
        <w:t>Agile, Scrum, SDLC, TDD</w:t>
      </w:r>
    </w:p>
    <w:p w14:paraId="2EA40DEB" w14:textId="0FCA0FF9" w:rsidR="00F55A2D" w:rsidRPr="000C27E0" w:rsidRDefault="00F55A2D" w:rsidP="005E3DA6">
      <w:pPr>
        <w:pStyle w:val="NoSpacing"/>
        <w:jc w:val="both"/>
        <w:rPr>
          <w:rFonts w:eastAsia="Yu Gothic"/>
          <w:b/>
          <w:sz w:val="22"/>
          <w:szCs w:val="22"/>
          <w:u w:val="single"/>
        </w:rPr>
      </w:pPr>
    </w:p>
    <w:p w14:paraId="3F643545" w14:textId="77777777" w:rsidR="000646BD" w:rsidRPr="000C27E0" w:rsidRDefault="000646BD" w:rsidP="00562C0A">
      <w:pPr>
        <w:pStyle w:val="NoSpacing"/>
        <w:rPr>
          <w:rFonts w:eastAsia="Yu Gothic"/>
          <w:b/>
          <w:sz w:val="22"/>
          <w:szCs w:val="22"/>
          <w:u w:val="single"/>
        </w:rPr>
      </w:pPr>
    </w:p>
    <w:p w14:paraId="7396689F" w14:textId="77777777" w:rsidR="003907BC" w:rsidRPr="000C27E0" w:rsidRDefault="003907BC" w:rsidP="00562C0A">
      <w:pPr>
        <w:pStyle w:val="NoSpacing"/>
        <w:rPr>
          <w:rFonts w:eastAsia="Yu Gothic"/>
          <w:b/>
          <w:sz w:val="22"/>
          <w:szCs w:val="22"/>
        </w:rPr>
      </w:pPr>
      <w:r w:rsidRPr="000C27E0">
        <w:rPr>
          <w:rFonts w:eastAsia="Yu Gothic"/>
          <w:b/>
          <w:sz w:val="22"/>
          <w:szCs w:val="22"/>
        </w:rPr>
        <w:t>PROFESSIONAL EXPERIENCE</w:t>
      </w:r>
    </w:p>
    <w:p w14:paraId="3FEE07BA" w14:textId="77777777" w:rsidR="00A55C85" w:rsidRPr="000C27E0" w:rsidRDefault="00A55C85" w:rsidP="00562C0A">
      <w:pPr>
        <w:pStyle w:val="NoSpacing"/>
        <w:rPr>
          <w:rFonts w:eastAsia="Yu Gothic"/>
          <w:b/>
          <w:sz w:val="22"/>
          <w:szCs w:val="22"/>
          <w:u w:val="single"/>
        </w:rPr>
      </w:pPr>
    </w:p>
    <w:p w14:paraId="41EF336E" w14:textId="4FB41CC5" w:rsidR="00A55C85" w:rsidRPr="000C27E0" w:rsidRDefault="00A55C85" w:rsidP="00562C0A">
      <w:pPr>
        <w:jc w:val="both"/>
        <w:rPr>
          <w:rFonts w:eastAsia="Yu Gothic"/>
          <w:b/>
          <w:color w:val="002060"/>
          <w:sz w:val="22"/>
          <w:szCs w:val="22"/>
        </w:rPr>
      </w:pPr>
      <w:r w:rsidRPr="000C27E0">
        <w:rPr>
          <w:rFonts w:eastAsia="Yu Gothic"/>
          <w:b/>
          <w:color w:val="002060"/>
          <w:sz w:val="22"/>
          <w:szCs w:val="22"/>
        </w:rPr>
        <w:t>Client: Optum Rx</w:t>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t xml:space="preserve">                   </w:t>
      </w:r>
      <w:r w:rsidRPr="000C27E0">
        <w:rPr>
          <w:rFonts w:eastAsia="Yu Gothic"/>
          <w:b/>
          <w:color w:val="002060"/>
          <w:sz w:val="22"/>
          <w:szCs w:val="22"/>
        </w:rPr>
        <w:tab/>
      </w:r>
      <w:r w:rsidRPr="000C27E0">
        <w:rPr>
          <w:rFonts w:eastAsia="Yu Gothic"/>
          <w:b/>
          <w:color w:val="002060"/>
          <w:sz w:val="22"/>
          <w:szCs w:val="22"/>
        </w:rPr>
        <w:tab/>
        <w:t xml:space="preserve">                          Oct 2023 to Present</w:t>
      </w:r>
    </w:p>
    <w:p w14:paraId="1094E75E" w14:textId="7637546C" w:rsidR="00A55C85" w:rsidRPr="000C27E0" w:rsidRDefault="00A55C85" w:rsidP="00562C0A">
      <w:pPr>
        <w:jc w:val="both"/>
        <w:rPr>
          <w:rFonts w:eastAsia="Yu Gothic"/>
          <w:b/>
          <w:color w:val="002060"/>
          <w:sz w:val="22"/>
          <w:szCs w:val="22"/>
        </w:rPr>
      </w:pPr>
      <w:r w:rsidRPr="000C27E0">
        <w:rPr>
          <w:rFonts w:eastAsia="Yu Gothic"/>
          <w:b/>
          <w:color w:val="002060"/>
          <w:sz w:val="22"/>
          <w:szCs w:val="22"/>
        </w:rPr>
        <w:t>Role</w:t>
      </w:r>
      <w:r w:rsidR="00913C94" w:rsidRPr="000C27E0">
        <w:rPr>
          <w:rFonts w:eastAsia="Yu Gothic"/>
          <w:b/>
          <w:color w:val="002060"/>
          <w:sz w:val="22"/>
          <w:szCs w:val="22"/>
        </w:rPr>
        <w:t>: Full</w:t>
      </w:r>
      <w:r w:rsidRPr="000C27E0">
        <w:rPr>
          <w:rFonts w:eastAsia="Yu Gothic"/>
          <w:b/>
          <w:color w:val="002060"/>
          <w:sz w:val="22"/>
          <w:szCs w:val="22"/>
        </w:rPr>
        <w:t xml:space="preserve"> Stack Developer</w:t>
      </w:r>
    </w:p>
    <w:p w14:paraId="0BCE0030" w14:textId="77777777" w:rsidR="000646BD" w:rsidRPr="000C27E0" w:rsidRDefault="000646BD" w:rsidP="00562C0A">
      <w:pPr>
        <w:rPr>
          <w:rFonts w:eastAsia="Yu Gothic"/>
          <w:b/>
          <w:bCs/>
          <w:color w:val="002060"/>
          <w:sz w:val="22"/>
          <w:szCs w:val="22"/>
        </w:rPr>
      </w:pPr>
    </w:p>
    <w:p w14:paraId="37F2DA03" w14:textId="57D69C20" w:rsidR="000646BD" w:rsidRPr="000C27E0" w:rsidRDefault="000646BD" w:rsidP="00562C0A">
      <w:pPr>
        <w:jc w:val="both"/>
        <w:rPr>
          <w:rFonts w:eastAsia="Yu Gothic"/>
          <w:bCs/>
          <w:color w:val="002060"/>
          <w:sz w:val="22"/>
          <w:szCs w:val="22"/>
        </w:rPr>
      </w:pPr>
      <w:r w:rsidRPr="000C27E0">
        <w:rPr>
          <w:rFonts w:eastAsia="Yu Gothic"/>
          <w:b/>
          <w:bCs/>
          <w:color w:val="002060"/>
          <w:sz w:val="22"/>
          <w:szCs w:val="22"/>
        </w:rPr>
        <w:t>Project Overview:</w:t>
      </w:r>
      <w:r w:rsidRPr="000C27E0">
        <w:rPr>
          <w:rFonts w:eastAsia="Yu Gothic"/>
          <w:b/>
          <w:color w:val="002060"/>
          <w:sz w:val="22"/>
          <w:szCs w:val="22"/>
        </w:rPr>
        <w:t xml:space="preserve"> </w:t>
      </w:r>
      <w:r w:rsidRPr="000C27E0">
        <w:rPr>
          <w:rFonts w:eastAsia="Yu Gothic"/>
          <w:bCs/>
          <w:color w:val="002060"/>
          <w:sz w:val="22"/>
          <w:szCs w:val="22"/>
        </w:rPr>
        <w:t>Modernized a large-scale healthcare platform supporting prescription workflows, provider integrations, and internal operations by transforming legacy systems into cloud-native microservices and delivering secure, high-performance full-stack applications under strict HIPAA compliance.</w:t>
      </w:r>
    </w:p>
    <w:p w14:paraId="42EFD00B" w14:textId="77777777" w:rsidR="000646BD" w:rsidRPr="000C27E0" w:rsidRDefault="000646BD" w:rsidP="00562C0A">
      <w:pPr>
        <w:rPr>
          <w:rFonts w:eastAsia="Yu Gothic"/>
          <w:b/>
          <w:color w:val="002060"/>
          <w:sz w:val="22"/>
          <w:szCs w:val="22"/>
        </w:rPr>
      </w:pPr>
    </w:p>
    <w:p w14:paraId="27A361E4" w14:textId="3C74956A" w:rsidR="00A55C85" w:rsidRPr="000C27E0" w:rsidRDefault="00A55C85" w:rsidP="00562C0A">
      <w:pPr>
        <w:rPr>
          <w:rFonts w:eastAsia="Yu Gothic"/>
          <w:b/>
          <w:color w:val="002060"/>
          <w:sz w:val="22"/>
          <w:szCs w:val="22"/>
        </w:rPr>
      </w:pPr>
      <w:r w:rsidRPr="000C27E0">
        <w:rPr>
          <w:rFonts w:eastAsia="Yu Gothic"/>
          <w:b/>
          <w:color w:val="002060"/>
          <w:sz w:val="22"/>
          <w:szCs w:val="22"/>
        </w:rPr>
        <w:t>Responsibilities:</w:t>
      </w:r>
    </w:p>
    <w:p w14:paraId="161AE156" w14:textId="12A8310D" w:rsidR="00175C2E" w:rsidRPr="000C27E0" w:rsidRDefault="0025062E" w:rsidP="00175C2E">
      <w:pPr>
        <w:pStyle w:val="NormalWeb"/>
        <w:numPr>
          <w:ilvl w:val="0"/>
          <w:numId w:val="1"/>
        </w:numPr>
        <w:spacing w:before="0" w:beforeAutospacing="0" w:after="0" w:afterAutospacing="0"/>
        <w:jc w:val="both"/>
        <w:rPr>
          <w:sz w:val="22"/>
          <w:szCs w:val="22"/>
        </w:rPr>
      </w:pPr>
      <w:r w:rsidRPr="000C27E0">
        <w:rPr>
          <w:sz w:val="22"/>
          <w:szCs w:val="22"/>
        </w:rPr>
        <w:t xml:space="preserve">Engineered </w:t>
      </w:r>
      <w:r w:rsidRPr="000C27E0">
        <w:rPr>
          <w:b/>
          <w:bCs/>
          <w:sz w:val="22"/>
          <w:szCs w:val="22"/>
        </w:rPr>
        <w:t>high-throughput Spring Boot microservices</w:t>
      </w:r>
      <w:r w:rsidRPr="000C27E0">
        <w:rPr>
          <w:sz w:val="22"/>
          <w:szCs w:val="22"/>
        </w:rPr>
        <w:t xml:space="preserve"> processing </w:t>
      </w:r>
      <w:r w:rsidRPr="000C27E0">
        <w:rPr>
          <w:b/>
          <w:bCs/>
          <w:sz w:val="22"/>
          <w:szCs w:val="22"/>
        </w:rPr>
        <w:t>100K+ daily transactions</w:t>
      </w:r>
      <w:r w:rsidRPr="000C27E0">
        <w:rPr>
          <w:sz w:val="22"/>
          <w:szCs w:val="22"/>
        </w:rPr>
        <w:t xml:space="preserve">, reducing API latency by </w:t>
      </w:r>
      <w:r w:rsidRPr="000C27E0">
        <w:rPr>
          <w:b/>
          <w:bCs/>
          <w:sz w:val="22"/>
          <w:szCs w:val="22"/>
        </w:rPr>
        <w:t>35%</w:t>
      </w:r>
      <w:r w:rsidRPr="000C27E0">
        <w:rPr>
          <w:sz w:val="22"/>
          <w:szCs w:val="22"/>
        </w:rPr>
        <w:t xml:space="preserve"> and improving system throughput by </w:t>
      </w:r>
      <w:r w:rsidRPr="000C27E0">
        <w:rPr>
          <w:b/>
          <w:bCs/>
          <w:sz w:val="22"/>
          <w:szCs w:val="22"/>
        </w:rPr>
        <w:t>2x</w:t>
      </w:r>
      <w:r w:rsidRPr="000C27E0">
        <w:rPr>
          <w:sz w:val="22"/>
          <w:szCs w:val="22"/>
        </w:rPr>
        <w:t xml:space="preserve">. </w:t>
      </w:r>
    </w:p>
    <w:p w14:paraId="204358E4" w14:textId="46B62E13"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Led decomposition of legacy modules into </w:t>
      </w:r>
      <w:r w:rsidRPr="000C27E0">
        <w:rPr>
          <w:b/>
          <w:bCs/>
          <w:sz w:val="22"/>
          <w:szCs w:val="22"/>
        </w:rPr>
        <w:t>scalable microservices architecture</w:t>
      </w:r>
      <w:r w:rsidRPr="000C27E0">
        <w:rPr>
          <w:sz w:val="22"/>
          <w:szCs w:val="22"/>
        </w:rPr>
        <w:t xml:space="preserve">, improving deployment frequency and reducing production defects. </w:t>
      </w:r>
    </w:p>
    <w:p w14:paraId="52B5E297" w14:textId="5E143B30" w:rsidR="00175C2E" w:rsidRPr="000C27E0" w:rsidRDefault="00B07888" w:rsidP="00175C2E">
      <w:pPr>
        <w:pStyle w:val="NormalWeb"/>
        <w:numPr>
          <w:ilvl w:val="0"/>
          <w:numId w:val="1"/>
        </w:numPr>
        <w:spacing w:before="0" w:beforeAutospacing="0" w:after="0" w:afterAutospacing="0"/>
        <w:jc w:val="both"/>
        <w:rPr>
          <w:sz w:val="22"/>
          <w:szCs w:val="22"/>
        </w:rPr>
      </w:pPr>
      <w:r w:rsidRPr="000C27E0">
        <w:rPr>
          <w:sz w:val="22"/>
          <w:szCs w:val="22"/>
        </w:rPr>
        <w:t xml:space="preserve">Delivered high-performance REST and GraphQL APIs supporting </w:t>
      </w:r>
      <w:r w:rsidRPr="000C27E0">
        <w:rPr>
          <w:b/>
          <w:bCs/>
          <w:sz w:val="22"/>
          <w:szCs w:val="22"/>
        </w:rPr>
        <w:t>15+ integrations and reducing latency by ~30%</w:t>
      </w:r>
      <w:r w:rsidRPr="000C27E0">
        <w:rPr>
          <w:sz w:val="22"/>
          <w:szCs w:val="22"/>
        </w:rPr>
        <w:t xml:space="preserve">. </w:t>
      </w:r>
    </w:p>
    <w:p w14:paraId="26C2AACD" w14:textId="1B2C53FE"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Developed </w:t>
      </w:r>
      <w:r w:rsidRPr="000C27E0">
        <w:rPr>
          <w:b/>
          <w:bCs/>
          <w:sz w:val="22"/>
          <w:szCs w:val="22"/>
        </w:rPr>
        <w:t>React + TypeScript applications</w:t>
      </w:r>
      <w:r w:rsidRPr="000C27E0">
        <w:rPr>
          <w:sz w:val="22"/>
          <w:szCs w:val="22"/>
        </w:rPr>
        <w:t xml:space="preserve"> for complex healthcare workflows, improving UI responsiveness and reducing page load time by </w:t>
      </w:r>
      <w:r w:rsidRPr="000C27E0">
        <w:rPr>
          <w:b/>
          <w:bCs/>
          <w:sz w:val="22"/>
          <w:szCs w:val="22"/>
        </w:rPr>
        <w:t>30%</w:t>
      </w:r>
      <w:r w:rsidRPr="000C27E0">
        <w:rPr>
          <w:sz w:val="22"/>
          <w:szCs w:val="22"/>
        </w:rPr>
        <w:t xml:space="preserve">. </w:t>
      </w:r>
    </w:p>
    <w:p w14:paraId="151F3C30" w14:textId="0E9EED26"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Architected </w:t>
      </w:r>
      <w:r w:rsidRPr="000C27E0">
        <w:rPr>
          <w:b/>
          <w:bCs/>
          <w:sz w:val="22"/>
          <w:szCs w:val="22"/>
        </w:rPr>
        <w:t>Redux-based state management</w:t>
      </w:r>
      <w:r w:rsidRPr="000C27E0">
        <w:rPr>
          <w:sz w:val="22"/>
          <w:szCs w:val="22"/>
        </w:rPr>
        <w:t xml:space="preserve">, enabling consistent handling of multi-step workflows and shared application state across modules. </w:t>
      </w:r>
    </w:p>
    <w:p w14:paraId="664D783D" w14:textId="492F9088" w:rsidR="00B07888" w:rsidRPr="000C27E0" w:rsidRDefault="00B07888" w:rsidP="00175C2E">
      <w:pPr>
        <w:pStyle w:val="NormalWeb"/>
        <w:numPr>
          <w:ilvl w:val="0"/>
          <w:numId w:val="1"/>
        </w:numPr>
        <w:spacing w:before="0" w:beforeAutospacing="0" w:after="0" w:afterAutospacing="0"/>
        <w:jc w:val="both"/>
        <w:rPr>
          <w:sz w:val="22"/>
          <w:szCs w:val="22"/>
        </w:rPr>
      </w:pPr>
      <w:r w:rsidRPr="000C27E0">
        <w:rPr>
          <w:sz w:val="22"/>
          <w:szCs w:val="22"/>
        </w:rPr>
        <w:t xml:space="preserve">Improved system reliability to </w:t>
      </w:r>
      <w:r w:rsidRPr="000C27E0">
        <w:rPr>
          <w:b/>
          <w:bCs/>
          <w:sz w:val="22"/>
          <w:szCs w:val="22"/>
        </w:rPr>
        <w:t>99.9% uptime</w:t>
      </w:r>
      <w:r w:rsidRPr="000C27E0">
        <w:rPr>
          <w:sz w:val="22"/>
          <w:szCs w:val="22"/>
        </w:rPr>
        <w:t xml:space="preserve"> by optimizing microservice communication and implementing resilient retry strategies.</w:t>
      </w:r>
    </w:p>
    <w:p w14:paraId="0527EE8F" w14:textId="570464CD" w:rsidR="000E58F5" w:rsidRPr="000C27E0" w:rsidRDefault="000E58F5" w:rsidP="000E58F5">
      <w:pPr>
        <w:pStyle w:val="NormalWeb"/>
        <w:numPr>
          <w:ilvl w:val="0"/>
          <w:numId w:val="1"/>
        </w:numPr>
        <w:jc w:val="both"/>
        <w:rPr>
          <w:sz w:val="22"/>
          <w:szCs w:val="22"/>
          <w:lang w:val="en-IN"/>
        </w:rPr>
      </w:pPr>
      <w:r w:rsidRPr="000C27E0">
        <w:rPr>
          <w:sz w:val="22"/>
          <w:szCs w:val="22"/>
          <w:lang w:val="en-IN"/>
        </w:rPr>
        <w:t xml:space="preserve">Led development of </w:t>
      </w:r>
      <w:r w:rsidRPr="000C27E0">
        <w:rPr>
          <w:b/>
          <w:bCs/>
          <w:sz w:val="22"/>
          <w:szCs w:val="22"/>
          <w:lang w:val="en-IN"/>
        </w:rPr>
        <w:t>Camunda BPM-driven workflows</w:t>
      </w:r>
      <w:r w:rsidRPr="000C27E0">
        <w:rPr>
          <w:sz w:val="22"/>
          <w:szCs w:val="22"/>
          <w:lang w:val="en-IN"/>
        </w:rPr>
        <w:t xml:space="preserve"> integrated with Spring Boot microservices to automate prescription and provider processes, improving auditability and reducing manual intervention </w:t>
      </w:r>
    </w:p>
    <w:p w14:paraId="67F789A3" w14:textId="3C54DC25" w:rsidR="000E58F5" w:rsidRPr="000C27E0" w:rsidRDefault="000E58F5" w:rsidP="000E58F5">
      <w:pPr>
        <w:pStyle w:val="NormalWeb"/>
        <w:numPr>
          <w:ilvl w:val="0"/>
          <w:numId w:val="1"/>
        </w:numPr>
        <w:jc w:val="both"/>
        <w:rPr>
          <w:sz w:val="22"/>
          <w:szCs w:val="22"/>
          <w:lang w:val="en-IN"/>
        </w:rPr>
      </w:pPr>
      <w:r w:rsidRPr="000C27E0">
        <w:rPr>
          <w:sz w:val="22"/>
          <w:szCs w:val="22"/>
          <w:lang w:val="en-IN"/>
        </w:rPr>
        <w:t>Built scalable healthcare APIs (REST/</w:t>
      </w:r>
      <w:proofErr w:type="spellStart"/>
      <w:r w:rsidRPr="000C27E0">
        <w:rPr>
          <w:sz w:val="22"/>
          <w:szCs w:val="22"/>
          <w:lang w:val="en-IN"/>
        </w:rPr>
        <w:t>GraphQL</w:t>
      </w:r>
      <w:proofErr w:type="spellEnd"/>
      <w:r w:rsidRPr="000C27E0">
        <w:rPr>
          <w:sz w:val="22"/>
          <w:szCs w:val="22"/>
          <w:lang w:val="en-IN"/>
        </w:rPr>
        <w:t xml:space="preserve">) and optimized performance for high-volume transactions in a HIPAA-compliant environment </w:t>
      </w:r>
    </w:p>
    <w:p w14:paraId="0FFC6EBC" w14:textId="3C524CB0" w:rsidR="00733CBD" w:rsidRPr="000C27E0" w:rsidRDefault="000E58F5" w:rsidP="000E58F5">
      <w:pPr>
        <w:pStyle w:val="NormalWeb"/>
        <w:numPr>
          <w:ilvl w:val="0"/>
          <w:numId w:val="1"/>
        </w:numPr>
        <w:spacing w:before="0" w:beforeAutospacing="0" w:after="0" w:afterAutospacing="0"/>
        <w:jc w:val="both"/>
        <w:rPr>
          <w:sz w:val="22"/>
          <w:szCs w:val="22"/>
        </w:rPr>
      </w:pPr>
      <w:r w:rsidRPr="000C27E0">
        <w:rPr>
          <w:sz w:val="22"/>
          <w:szCs w:val="22"/>
          <w:lang w:val="en-IN"/>
        </w:rPr>
        <w:t xml:space="preserve">Developed modern UI applications using </w:t>
      </w:r>
      <w:r w:rsidRPr="000C27E0">
        <w:rPr>
          <w:b/>
          <w:bCs/>
          <w:sz w:val="22"/>
          <w:szCs w:val="22"/>
          <w:lang w:val="en-IN"/>
        </w:rPr>
        <w:t>React/TypeScript</w:t>
      </w:r>
      <w:r w:rsidRPr="000C27E0">
        <w:rPr>
          <w:sz w:val="22"/>
          <w:szCs w:val="22"/>
          <w:lang w:val="en-IN"/>
        </w:rPr>
        <w:t>, ensuring seamless integration with backend services and improved workflow efficiency</w:t>
      </w:r>
    </w:p>
    <w:p w14:paraId="1E502001" w14:textId="1E50200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Applied </w:t>
      </w:r>
      <w:r w:rsidRPr="000C27E0">
        <w:rPr>
          <w:b/>
          <w:bCs/>
          <w:sz w:val="22"/>
          <w:szCs w:val="22"/>
        </w:rPr>
        <w:t>SRE principles</w:t>
      </w:r>
      <w:r w:rsidRPr="000C27E0">
        <w:rPr>
          <w:sz w:val="22"/>
          <w:szCs w:val="22"/>
        </w:rPr>
        <w:t xml:space="preserve"> to define </w:t>
      </w:r>
      <w:r w:rsidRPr="000C27E0">
        <w:rPr>
          <w:b/>
          <w:bCs/>
          <w:sz w:val="22"/>
          <w:szCs w:val="22"/>
        </w:rPr>
        <w:t>SLOs and SLIs</w:t>
      </w:r>
      <w:r w:rsidRPr="000C27E0">
        <w:rPr>
          <w:sz w:val="22"/>
          <w:szCs w:val="22"/>
        </w:rPr>
        <w:t xml:space="preserve"> for prescription workflow services, established error budgets to balance reliability with release velocity, and drove toil reduction through automated runbooks and self-healing deployment patterns across HIPAA-regulated environments. </w:t>
      </w:r>
    </w:p>
    <w:p w14:paraId="6A54BC60" w14:textId="01FC954A"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Designed and optimized data models using </w:t>
      </w:r>
      <w:r w:rsidRPr="000C27E0">
        <w:rPr>
          <w:b/>
          <w:bCs/>
          <w:sz w:val="22"/>
          <w:szCs w:val="22"/>
        </w:rPr>
        <w:t>MongoDB and DynamoDB</w:t>
      </w:r>
      <w:r w:rsidRPr="000C27E0">
        <w:rPr>
          <w:sz w:val="22"/>
          <w:szCs w:val="22"/>
        </w:rPr>
        <w:t xml:space="preserve">, supporting high-volume transactional data and reducing query latency. </w:t>
      </w:r>
    </w:p>
    <w:p w14:paraId="4FCB9EE4" w14:textId="51F7DA20"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Deployed and managed applications on </w:t>
      </w:r>
      <w:r w:rsidRPr="000C27E0">
        <w:rPr>
          <w:b/>
          <w:bCs/>
          <w:sz w:val="22"/>
          <w:szCs w:val="22"/>
        </w:rPr>
        <w:t>Azure App Services and Cosmos DB</w:t>
      </w:r>
      <w:r w:rsidRPr="000C27E0">
        <w:rPr>
          <w:sz w:val="22"/>
          <w:szCs w:val="22"/>
        </w:rPr>
        <w:t xml:space="preserve">, ensuring high availability and scalable cloud-native architecture. </w:t>
      </w:r>
    </w:p>
    <w:p w14:paraId="519B7FDF" w14:textId="2C77D7D8"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Implemented </w:t>
      </w:r>
      <w:r w:rsidRPr="000C27E0">
        <w:rPr>
          <w:b/>
          <w:bCs/>
          <w:sz w:val="22"/>
          <w:szCs w:val="22"/>
        </w:rPr>
        <w:t>OAuth2 and JWT-based security using Spring Security</w:t>
      </w:r>
      <w:r w:rsidRPr="000C27E0">
        <w:rPr>
          <w:sz w:val="22"/>
          <w:szCs w:val="22"/>
        </w:rPr>
        <w:t xml:space="preserve">, ensuring secure access to sensitive healthcare data and compliance with HIPAA standards. </w:t>
      </w:r>
    </w:p>
    <w:p w14:paraId="55856F31" w14:textId="0CA03843"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Built </w:t>
      </w:r>
      <w:r w:rsidRPr="000C27E0">
        <w:rPr>
          <w:b/>
          <w:bCs/>
          <w:sz w:val="22"/>
          <w:szCs w:val="22"/>
        </w:rPr>
        <w:t>event-driven pipelines using Apache Kafka and RabbitMQ</w:t>
      </w:r>
      <w:r w:rsidRPr="000C27E0">
        <w:rPr>
          <w:sz w:val="22"/>
          <w:szCs w:val="22"/>
        </w:rPr>
        <w:t xml:space="preserve">, enabling asynchronous processing and improving system decoupling. </w:t>
      </w:r>
    </w:p>
    <w:p w14:paraId="7B079B31" w14:textId="799B1E0E"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Containerized applications using </w:t>
      </w:r>
      <w:r w:rsidRPr="000C27E0">
        <w:rPr>
          <w:b/>
          <w:bCs/>
          <w:sz w:val="22"/>
          <w:szCs w:val="22"/>
        </w:rPr>
        <w:t>Docker</w:t>
      </w:r>
      <w:r w:rsidRPr="000C27E0">
        <w:rPr>
          <w:sz w:val="22"/>
          <w:szCs w:val="22"/>
        </w:rPr>
        <w:t xml:space="preserve"> and orchestrated deployments with </w:t>
      </w:r>
      <w:r w:rsidRPr="000C27E0">
        <w:rPr>
          <w:b/>
          <w:bCs/>
          <w:sz w:val="22"/>
          <w:szCs w:val="22"/>
        </w:rPr>
        <w:t>Kubernetes</w:t>
      </w:r>
      <w:r w:rsidRPr="000C27E0">
        <w:rPr>
          <w:sz w:val="22"/>
          <w:szCs w:val="22"/>
        </w:rPr>
        <w:t xml:space="preserve">, improving scalability and fault tolerance across environments. </w:t>
      </w:r>
    </w:p>
    <w:p w14:paraId="6DD99252" w14:textId="4EDCF65F"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Owned and optimized </w:t>
      </w:r>
      <w:r w:rsidRPr="000C27E0">
        <w:rPr>
          <w:b/>
          <w:bCs/>
          <w:sz w:val="22"/>
          <w:szCs w:val="22"/>
        </w:rPr>
        <w:t>CI/CD pipelines using GitHub Actions</w:t>
      </w:r>
      <w:r w:rsidRPr="000C27E0">
        <w:rPr>
          <w:sz w:val="22"/>
          <w:szCs w:val="22"/>
        </w:rPr>
        <w:t xml:space="preserve">, reducing deployment time by </w:t>
      </w:r>
      <w:r w:rsidRPr="000C27E0">
        <w:rPr>
          <w:b/>
          <w:bCs/>
          <w:sz w:val="22"/>
          <w:szCs w:val="22"/>
        </w:rPr>
        <w:t>50%</w:t>
      </w:r>
      <w:r w:rsidRPr="000C27E0">
        <w:rPr>
          <w:sz w:val="22"/>
          <w:szCs w:val="22"/>
        </w:rPr>
        <w:t xml:space="preserve"> and improving release reliability. </w:t>
      </w:r>
    </w:p>
    <w:p w14:paraId="4ECF46CE" w14:textId="1A51D8C2" w:rsidR="00175C2E" w:rsidRPr="000C27E0" w:rsidRDefault="00B07888" w:rsidP="00175C2E">
      <w:pPr>
        <w:pStyle w:val="NormalWeb"/>
        <w:numPr>
          <w:ilvl w:val="0"/>
          <w:numId w:val="1"/>
        </w:numPr>
        <w:spacing w:before="0" w:beforeAutospacing="0" w:after="0" w:afterAutospacing="0"/>
        <w:jc w:val="both"/>
        <w:rPr>
          <w:sz w:val="22"/>
          <w:szCs w:val="22"/>
        </w:rPr>
      </w:pPr>
      <w:r w:rsidRPr="000C27E0">
        <w:rPr>
          <w:sz w:val="22"/>
          <w:szCs w:val="22"/>
        </w:rPr>
        <w:t xml:space="preserve">Integrated </w:t>
      </w:r>
      <w:r w:rsidRPr="000C27E0">
        <w:rPr>
          <w:b/>
          <w:bCs/>
          <w:sz w:val="22"/>
          <w:szCs w:val="22"/>
        </w:rPr>
        <w:t>LLM-driven summarization using prompt engineering and API orchestration</w:t>
      </w:r>
      <w:r w:rsidRPr="000C27E0">
        <w:rPr>
          <w:sz w:val="22"/>
          <w:szCs w:val="22"/>
        </w:rPr>
        <w:t xml:space="preserve">, improving clinical workflow efficiency and reducing manual review effort. </w:t>
      </w:r>
    </w:p>
    <w:p w14:paraId="00DC1FC8" w14:textId="114D66FC"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lastRenderedPageBreak/>
        <w:t xml:space="preserve">Leveraged </w:t>
      </w:r>
      <w:r w:rsidRPr="000C27E0">
        <w:rPr>
          <w:b/>
          <w:bCs/>
          <w:sz w:val="22"/>
          <w:szCs w:val="22"/>
        </w:rPr>
        <w:t>GitHub Copilot</w:t>
      </w:r>
      <w:r w:rsidRPr="000C27E0">
        <w:rPr>
          <w:sz w:val="22"/>
          <w:szCs w:val="22"/>
        </w:rPr>
        <w:t xml:space="preserve"> to accelerate development of Spring Boot services and React components, reducing boilerplate coding effort and improving developer productivity across the team.</w:t>
      </w:r>
    </w:p>
    <w:p w14:paraId="00DC1FC7" w14:textId="114D66FB"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Designed and implemented </w:t>
      </w:r>
      <w:r w:rsidRPr="000C27E0">
        <w:rPr>
          <w:b/>
          <w:bCs/>
          <w:sz w:val="22"/>
          <w:szCs w:val="22"/>
        </w:rPr>
        <w:t>Camunda BPM</w:t>
      </w:r>
      <w:r w:rsidRPr="000C27E0">
        <w:rPr>
          <w:sz w:val="22"/>
          <w:szCs w:val="22"/>
        </w:rPr>
        <w:t xml:space="preserve"> workflows to orchestrate multi-step prescription authorization and provider integration processes, improving process visibility, auditability, and reducing manual intervention in clinical workflows.</w:t>
      </w:r>
    </w:p>
    <w:p w14:paraId="00DC1FC9" w14:textId="114D66FD"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Implemented centralized logging and monitoring using </w:t>
      </w:r>
      <w:r w:rsidRPr="000C27E0">
        <w:rPr>
          <w:b/>
          <w:bCs/>
          <w:sz w:val="22"/>
          <w:szCs w:val="22"/>
        </w:rPr>
        <w:t>Log4j and Azure Monitor</w:t>
      </w:r>
      <w:r w:rsidRPr="000C27E0">
        <w:rPr>
          <w:sz w:val="22"/>
          <w:szCs w:val="22"/>
        </w:rPr>
        <w:t xml:space="preserve">, enabling proactive issue detection and faster incident resolution. </w:t>
      </w:r>
    </w:p>
    <w:p w14:paraId="1A110001" w14:textId="1A11000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Integrated </w:t>
      </w:r>
      <w:r w:rsidRPr="000C27E0">
        <w:rPr>
          <w:b/>
          <w:bCs/>
          <w:sz w:val="22"/>
          <w:szCs w:val="22"/>
        </w:rPr>
        <w:t>Splunk</w:t>
      </w:r>
      <w:r w:rsidRPr="000C27E0">
        <w:rPr>
          <w:sz w:val="22"/>
          <w:szCs w:val="22"/>
        </w:rPr>
        <w:t xml:space="preserve"> for real-time log aggregation and monitoring across distributed healthcare microservices, creating dashboards and alerts to track SLA compliance, error rates, and system health across prescription workflow services. </w:t>
      </w:r>
    </w:p>
    <w:p w14:paraId="1A110002" w14:textId="1A110002"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Leveraged </w:t>
      </w:r>
      <w:r w:rsidRPr="000C27E0">
        <w:rPr>
          <w:b/>
          <w:bCs/>
          <w:sz w:val="22"/>
          <w:szCs w:val="22"/>
        </w:rPr>
        <w:t>Splunk SPL queries</w:t>
      </w:r>
      <w:r w:rsidRPr="000C27E0">
        <w:rPr>
          <w:sz w:val="22"/>
          <w:szCs w:val="22"/>
        </w:rPr>
        <w:t xml:space="preserve"> to investigate production incidents, correlate logs across API gateway and backend services, and reduce mean time to resolution (MTTR) by enabling faster root-cause identification for HIPAA-regulated workflows. </w:t>
      </w:r>
    </w:p>
    <w:p w14:paraId="17BC186C" w14:textId="6174BFEA"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Collaborated with architects, DevOps, and QA teams to align system design with infrastructure, security, and compliance requirements. </w:t>
      </w:r>
    </w:p>
    <w:p w14:paraId="260195C5" w14:textId="56F36333"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Mentored junior developers and contributed to design discussions, improving team productivity and code quality. </w:t>
      </w:r>
    </w:p>
    <w:p w14:paraId="4745982C" w14:textId="52318AA5" w:rsidR="000646BD"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Led production support activities, performing </w:t>
      </w:r>
      <w:r w:rsidRPr="000C27E0">
        <w:rPr>
          <w:b/>
          <w:bCs/>
          <w:sz w:val="22"/>
          <w:szCs w:val="22"/>
        </w:rPr>
        <w:t>root-cause analysis and long-term fixes</w:t>
      </w:r>
      <w:r w:rsidRPr="000C27E0">
        <w:rPr>
          <w:sz w:val="22"/>
          <w:szCs w:val="22"/>
        </w:rPr>
        <w:t>, improving system stability and reducing recurring issues</w:t>
      </w:r>
      <w:r w:rsidRPr="000C27E0">
        <w:rPr>
          <w:rFonts w:eastAsia="Yu Gothic"/>
          <w:b/>
          <w:sz w:val="22"/>
          <w:szCs w:val="22"/>
        </w:rPr>
        <w:t>.</w:t>
      </w:r>
    </w:p>
    <w:p w14:paraId="4E65F6D0" w14:textId="4E65F6D0" w:rsidR="003907BC" w:rsidRPr="000C27E0" w:rsidRDefault="003907BC" w:rsidP="00562C0A">
      <w:pPr>
        <w:pStyle w:val="NormalWeb"/>
        <w:numPr>
          <w:ilvl w:val="0"/>
          <w:numId w:val="1"/>
        </w:numPr>
        <w:spacing w:before="0" w:beforeAutospacing="0" w:after="0" w:afterAutospacing="0"/>
        <w:jc w:val="both"/>
        <w:rPr>
          <w:sz w:val="22"/>
          <w:szCs w:val="22"/>
        </w:rPr>
      </w:pPr>
      <w:r w:rsidRPr="000C27E0">
        <w:rPr>
          <w:sz w:val="22"/>
          <w:szCs w:val="22"/>
        </w:rPr>
        <w:t xml:space="preserve">Designed and implemented </w:t>
      </w:r>
      <w:r w:rsidRPr="000C27E0">
        <w:rPr>
          <w:b/>
          <w:bCs/>
          <w:sz w:val="22"/>
          <w:szCs w:val="22"/>
        </w:rPr>
        <w:t>ETL pipelines and data integration workflows</w:t>
      </w:r>
      <w:r w:rsidRPr="000C27E0">
        <w:rPr>
          <w:sz w:val="22"/>
          <w:szCs w:val="22"/>
        </w:rPr>
        <w:t xml:space="preserve"> to synchronize prescription and clinical data across upstream and downstream healthcare systems, ensuring data consistency and reducing manual reconciliation effort.</w:t>
      </w:r>
    </w:p>
    <w:p w14:paraId="4E65F6DC" w14:textId="6F8826D5" w:rsidR="003907BC" w:rsidRPr="000C27E0" w:rsidRDefault="00CA7644" w:rsidP="00562C0A">
      <w:pPr>
        <w:pStyle w:val="NormalWeb"/>
        <w:jc w:val="both"/>
        <w:rPr>
          <w:sz w:val="22"/>
          <w:szCs w:val="22"/>
        </w:rPr>
      </w:pPr>
      <w:r w:rsidRPr="000C27E0">
        <w:rPr>
          <w:rStyle w:val="Strong"/>
          <w:sz w:val="22"/>
          <w:szCs w:val="22"/>
        </w:rPr>
        <w:t>Environment:</w:t>
      </w:r>
      <w:r w:rsidRPr="000C27E0">
        <w:rPr>
          <w:sz w:val="22"/>
          <w:szCs w:val="22"/>
        </w:rPr>
        <w:t xml:space="preserve"> Java 17, Spring Boot, Spring Security, React, TypeScript, REST, GraphQL, MongoDB, DynamoDB, Kafka, RabbitMQ, Docker, Kubernetes, Azure App Services, Cosmos DB, Azure Monitor, Splunk, GitHub Actions, GitHub Copilot, Camunda BPM, LLM Integration, Maven, Git, Log4j</w:t>
      </w:r>
    </w:p>
    <w:p w14:paraId="6170AAD2" w14:textId="4B3AA550" w:rsidR="004C418F" w:rsidRPr="000C27E0" w:rsidRDefault="004C418F" w:rsidP="00562C0A">
      <w:pPr>
        <w:jc w:val="both"/>
        <w:rPr>
          <w:rFonts w:eastAsia="Yu Gothic"/>
          <w:b/>
          <w:color w:val="002060"/>
          <w:sz w:val="22"/>
          <w:szCs w:val="22"/>
        </w:rPr>
      </w:pPr>
      <w:r w:rsidRPr="000C27E0">
        <w:rPr>
          <w:rFonts w:eastAsia="Yu Gothic"/>
          <w:b/>
          <w:color w:val="002060"/>
          <w:sz w:val="22"/>
          <w:szCs w:val="22"/>
        </w:rPr>
        <w:t xml:space="preserve">Client: Citizens </w:t>
      </w:r>
      <w:r w:rsidR="00913C94" w:rsidRPr="000C27E0">
        <w:rPr>
          <w:rFonts w:eastAsia="Yu Gothic"/>
          <w:b/>
          <w:color w:val="002060"/>
          <w:sz w:val="22"/>
          <w:szCs w:val="22"/>
        </w:rPr>
        <w:t>Bank</w:t>
      </w:r>
      <w:r w:rsidRPr="000C27E0">
        <w:rPr>
          <w:rFonts w:eastAsia="Yu Gothic"/>
          <w:b/>
          <w:color w:val="002060"/>
          <w:sz w:val="22"/>
          <w:szCs w:val="22"/>
        </w:rPr>
        <w:t xml:space="preserve"> </w:t>
      </w:r>
      <w:r w:rsidR="00913C94" w:rsidRPr="000C27E0">
        <w:rPr>
          <w:rFonts w:eastAsia="Yu Gothic"/>
          <w:b/>
          <w:color w:val="002060"/>
          <w:sz w:val="22"/>
          <w:szCs w:val="22"/>
        </w:rPr>
        <w:t xml:space="preserve">                                                                                               </w:t>
      </w:r>
      <w:r w:rsidRPr="000C27E0">
        <w:rPr>
          <w:rFonts w:eastAsia="Yu Gothic"/>
          <w:b/>
          <w:color w:val="002060"/>
          <w:sz w:val="22"/>
          <w:szCs w:val="22"/>
        </w:rPr>
        <w:t>Sep 2022 to Oct 2023</w:t>
      </w:r>
    </w:p>
    <w:p w14:paraId="3A5614F4" w14:textId="77777777" w:rsidR="004C418F" w:rsidRPr="000C27E0" w:rsidRDefault="004C418F" w:rsidP="00562C0A">
      <w:pPr>
        <w:jc w:val="both"/>
        <w:rPr>
          <w:rFonts w:eastAsia="Yu Gothic"/>
          <w:b/>
          <w:color w:val="002060"/>
          <w:sz w:val="22"/>
          <w:szCs w:val="22"/>
        </w:rPr>
      </w:pPr>
      <w:r w:rsidRPr="000C27E0">
        <w:rPr>
          <w:rFonts w:eastAsia="Yu Gothic"/>
          <w:b/>
          <w:color w:val="002060"/>
          <w:sz w:val="22"/>
          <w:szCs w:val="22"/>
        </w:rPr>
        <w:t>Role: Full Stack Developer</w:t>
      </w:r>
    </w:p>
    <w:p w14:paraId="235CE602" w14:textId="77777777" w:rsidR="000646BD" w:rsidRPr="000C27E0" w:rsidRDefault="000646BD" w:rsidP="00562C0A">
      <w:pPr>
        <w:jc w:val="both"/>
        <w:rPr>
          <w:rFonts w:eastAsia="Yu Gothic"/>
          <w:b/>
          <w:color w:val="002060"/>
          <w:sz w:val="22"/>
          <w:szCs w:val="22"/>
        </w:rPr>
      </w:pPr>
    </w:p>
    <w:p w14:paraId="547A454C" w14:textId="6F9C2FF2" w:rsidR="000646BD" w:rsidRPr="000C27E0" w:rsidRDefault="000646BD" w:rsidP="00562C0A">
      <w:pPr>
        <w:jc w:val="both"/>
        <w:rPr>
          <w:rFonts w:eastAsia="Yu Gothic"/>
          <w:b/>
          <w:color w:val="002060"/>
          <w:sz w:val="22"/>
          <w:szCs w:val="22"/>
        </w:rPr>
      </w:pPr>
      <w:r w:rsidRPr="000C27E0">
        <w:rPr>
          <w:rFonts w:eastAsia="Yu Gothic"/>
          <w:b/>
          <w:bCs/>
          <w:color w:val="002060"/>
          <w:sz w:val="22"/>
          <w:szCs w:val="22"/>
        </w:rPr>
        <w:t>Project Overview:</w:t>
      </w:r>
      <w:r w:rsidRPr="000C27E0">
        <w:rPr>
          <w:rFonts w:eastAsia="Yu Gothic"/>
          <w:b/>
          <w:color w:val="002060"/>
          <w:sz w:val="22"/>
          <w:szCs w:val="22"/>
        </w:rPr>
        <w:t xml:space="preserve"> </w:t>
      </w:r>
      <w:r w:rsidRPr="000C27E0">
        <w:rPr>
          <w:rFonts w:eastAsia="Yu Gothic"/>
          <w:bCs/>
          <w:color w:val="002060"/>
          <w:sz w:val="22"/>
          <w:szCs w:val="22"/>
        </w:rPr>
        <w:t>Rebuilt core banking and customer-facing applications by migrating legacy monolithic systems into secure, scalable microservices, enabling high-volume transaction processing and improving system reliability under strict regulatory standards.</w:t>
      </w:r>
    </w:p>
    <w:p w14:paraId="222A4996" w14:textId="77777777" w:rsidR="000646BD" w:rsidRPr="000C27E0" w:rsidRDefault="000646BD" w:rsidP="00562C0A">
      <w:pPr>
        <w:rPr>
          <w:rFonts w:eastAsia="Yu Gothic"/>
          <w:b/>
          <w:color w:val="002060"/>
          <w:sz w:val="22"/>
          <w:szCs w:val="22"/>
        </w:rPr>
      </w:pPr>
    </w:p>
    <w:p w14:paraId="136EA63E" w14:textId="77777777" w:rsidR="004C418F" w:rsidRPr="000C27E0" w:rsidRDefault="004C418F" w:rsidP="00562C0A">
      <w:pPr>
        <w:rPr>
          <w:rFonts w:eastAsia="Yu Gothic"/>
          <w:b/>
          <w:color w:val="002060"/>
          <w:sz w:val="22"/>
          <w:szCs w:val="22"/>
        </w:rPr>
      </w:pPr>
      <w:r w:rsidRPr="000C27E0">
        <w:rPr>
          <w:rFonts w:eastAsia="Yu Gothic"/>
          <w:b/>
          <w:color w:val="002060"/>
          <w:sz w:val="22"/>
          <w:szCs w:val="22"/>
        </w:rPr>
        <w:t>Responsibilities:</w:t>
      </w:r>
    </w:p>
    <w:p w14:paraId="35386C62" w14:textId="389E53E5"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Engineered </w:t>
      </w:r>
      <w:r w:rsidRPr="000C27E0">
        <w:rPr>
          <w:b/>
          <w:bCs/>
          <w:sz w:val="22"/>
          <w:szCs w:val="22"/>
        </w:rPr>
        <w:t>Spring Boot microservices using Java 11</w:t>
      </w:r>
      <w:r w:rsidRPr="000C27E0">
        <w:rPr>
          <w:sz w:val="22"/>
          <w:szCs w:val="22"/>
        </w:rPr>
        <w:t xml:space="preserve"> to support </w:t>
      </w:r>
      <w:r w:rsidRPr="000C27E0">
        <w:rPr>
          <w:b/>
          <w:bCs/>
          <w:sz w:val="22"/>
          <w:szCs w:val="22"/>
        </w:rPr>
        <w:t>high-volume banking transactions (50K+ daily requests)</w:t>
      </w:r>
      <w:r w:rsidRPr="000C27E0">
        <w:rPr>
          <w:sz w:val="22"/>
          <w:szCs w:val="22"/>
        </w:rPr>
        <w:t xml:space="preserve"> with strong consistency and fault tolerance. </w:t>
      </w:r>
    </w:p>
    <w:p w14:paraId="50A2B2EF" w14:textId="2D0559F9"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Led migration of legacy monolithic components into </w:t>
      </w:r>
      <w:r w:rsidRPr="000C27E0">
        <w:rPr>
          <w:b/>
          <w:bCs/>
          <w:sz w:val="22"/>
          <w:szCs w:val="22"/>
        </w:rPr>
        <w:t>cloud-native microservices</w:t>
      </w:r>
      <w:r w:rsidRPr="000C27E0">
        <w:rPr>
          <w:sz w:val="22"/>
          <w:szCs w:val="22"/>
        </w:rPr>
        <w:t xml:space="preserve">, improving scalability, deployment frequency, and system resilience. </w:t>
      </w:r>
    </w:p>
    <w:p w14:paraId="0CB751AB" w14:textId="415980DF"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Designed and delivered </w:t>
      </w:r>
      <w:r w:rsidRPr="000C27E0">
        <w:rPr>
          <w:b/>
          <w:bCs/>
          <w:sz w:val="22"/>
          <w:szCs w:val="22"/>
        </w:rPr>
        <w:t>secure RESTful APIs</w:t>
      </w:r>
      <w:r w:rsidRPr="000C27E0">
        <w:rPr>
          <w:sz w:val="22"/>
          <w:szCs w:val="22"/>
        </w:rPr>
        <w:t xml:space="preserve"> for customer and internal banking systems, reducing response time by </w:t>
      </w:r>
      <w:r w:rsidRPr="000C27E0">
        <w:rPr>
          <w:b/>
          <w:bCs/>
          <w:sz w:val="22"/>
          <w:szCs w:val="22"/>
        </w:rPr>
        <w:t>30%</w:t>
      </w:r>
      <w:r w:rsidRPr="000C27E0">
        <w:rPr>
          <w:sz w:val="22"/>
          <w:szCs w:val="22"/>
        </w:rPr>
        <w:t xml:space="preserve"> and improving service reliability. </w:t>
      </w:r>
    </w:p>
    <w:p w14:paraId="6FC4D49A" w14:textId="21B1B59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Implemented </w:t>
      </w:r>
      <w:r w:rsidRPr="000C27E0">
        <w:rPr>
          <w:b/>
          <w:bCs/>
          <w:sz w:val="22"/>
          <w:szCs w:val="22"/>
        </w:rPr>
        <w:t>Spring Security with OAuth2 and JWT</w:t>
      </w:r>
      <w:r w:rsidRPr="000C27E0">
        <w:rPr>
          <w:sz w:val="22"/>
          <w:szCs w:val="22"/>
        </w:rPr>
        <w:t xml:space="preserve">, enforcing robust authentication and authorization across sensitive financial APIs. </w:t>
      </w:r>
    </w:p>
    <w:p w14:paraId="6D1CFCB9" w14:textId="398F4B40"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Developed </w:t>
      </w:r>
      <w:r w:rsidRPr="000C27E0">
        <w:rPr>
          <w:b/>
          <w:bCs/>
          <w:sz w:val="22"/>
          <w:szCs w:val="22"/>
        </w:rPr>
        <w:t>Angular 8 + TypeScript front-end applications</w:t>
      </w:r>
      <w:r w:rsidRPr="000C27E0">
        <w:rPr>
          <w:sz w:val="22"/>
          <w:szCs w:val="22"/>
        </w:rPr>
        <w:t xml:space="preserve">, improving user experience and reducing page load time by </w:t>
      </w:r>
      <w:r w:rsidRPr="000C27E0">
        <w:rPr>
          <w:b/>
          <w:bCs/>
          <w:sz w:val="22"/>
          <w:szCs w:val="22"/>
        </w:rPr>
        <w:t>25%</w:t>
      </w:r>
      <w:r w:rsidRPr="000C27E0">
        <w:rPr>
          <w:sz w:val="22"/>
          <w:szCs w:val="22"/>
        </w:rPr>
        <w:t xml:space="preserve"> for internal banking operations. </w:t>
      </w:r>
    </w:p>
    <w:p w14:paraId="0C182AE3" w14:textId="4946AC58"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Built modular UI components, routing, and services to support scalable and maintainable </w:t>
      </w:r>
      <w:r w:rsidRPr="000C27E0">
        <w:rPr>
          <w:b/>
          <w:bCs/>
          <w:sz w:val="22"/>
          <w:szCs w:val="22"/>
        </w:rPr>
        <w:t>single-page application architecture</w:t>
      </w:r>
      <w:r w:rsidRPr="000C27E0">
        <w:rPr>
          <w:sz w:val="22"/>
          <w:szCs w:val="22"/>
        </w:rPr>
        <w:t xml:space="preserve">. </w:t>
      </w:r>
    </w:p>
    <w:p w14:paraId="16320CAD" w14:textId="374E7A7F"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Integrated backend services with </w:t>
      </w:r>
      <w:r w:rsidRPr="000C27E0">
        <w:rPr>
          <w:b/>
          <w:bCs/>
          <w:sz w:val="22"/>
          <w:szCs w:val="22"/>
        </w:rPr>
        <w:t>Oracle and MongoDB</w:t>
      </w:r>
      <w:r w:rsidRPr="000C27E0">
        <w:rPr>
          <w:sz w:val="22"/>
          <w:szCs w:val="22"/>
        </w:rPr>
        <w:t xml:space="preserve">, optimizing queries and improving transactional performance. </w:t>
      </w:r>
    </w:p>
    <w:p w14:paraId="3F84C9A0" w14:textId="63F850D6" w:rsidR="003A0533" w:rsidRPr="000C27E0" w:rsidRDefault="003A0533" w:rsidP="003A0533">
      <w:pPr>
        <w:pStyle w:val="NormalWeb"/>
        <w:numPr>
          <w:ilvl w:val="0"/>
          <w:numId w:val="1"/>
        </w:numPr>
        <w:jc w:val="both"/>
        <w:rPr>
          <w:sz w:val="22"/>
          <w:szCs w:val="22"/>
          <w:lang w:val="en-IN"/>
        </w:rPr>
      </w:pPr>
      <w:r w:rsidRPr="000C27E0">
        <w:rPr>
          <w:sz w:val="22"/>
          <w:szCs w:val="22"/>
          <w:lang w:val="en-IN"/>
        </w:rPr>
        <w:t xml:space="preserve">Designed and developed secure </w:t>
      </w:r>
      <w:r w:rsidRPr="000C27E0">
        <w:rPr>
          <w:b/>
          <w:bCs/>
          <w:sz w:val="22"/>
          <w:szCs w:val="22"/>
          <w:lang w:val="en-IN"/>
        </w:rPr>
        <w:t>Spring Boot microservices</w:t>
      </w:r>
      <w:r w:rsidRPr="000C27E0">
        <w:rPr>
          <w:sz w:val="22"/>
          <w:szCs w:val="22"/>
          <w:lang w:val="en-IN"/>
        </w:rPr>
        <w:t xml:space="preserve"> and REST APIs for high-volume banking transactions with improved performance and reliability </w:t>
      </w:r>
    </w:p>
    <w:p w14:paraId="6437CE19" w14:textId="5E414A06" w:rsidR="003A0533" w:rsidRPr="000C27E0" w:rsidRDefault="003A0533" w:rsidP="003A0533">
      <w:pPr>
        <w:pStyle w:val="NormalWeb"/>
        <w:numPr>
          <w:ilvl w:val="0"/>
          <w:numId w:val="1"/>
        </w:numPr>
        <w:jc w:val="both"/>
        <w:rPr>
          <w:sz w:val="22"/>
          <w:szCs w:val="22"/>
          <w:lang w:val="en-IN"/>
        </w:rPr>
      </w:pPr>
      <w:r w:rsidRPr="000C27E0">
        <w:rPr>
          <w:sz w:val="22"/>
          <w:szCs w:val="22"/>
          <w:lang w:val="en-IN"/>
        </w:rPr>
        <w:t xml:space="preserve">Built </w:t>
      </w:r>
      <w:r w:rsidRPr="000C27E0">
        <w:rPr>
          <w:b/>
          <w:bCs/>
          <w:sz w:val="22"/>
          <w:szCs w:val="22"/>
          <w:lang w:val="en-IN"/>
        </w:rPr>
        <w:t>Angular (TypeScript) applications</w:t>
      </w:r>
      <w:r w:rsidRPr="000C27E0">
        <w:rPr>
          <w:sz w:val="22"/>
          <w:szCs w:val="22"/>
          <w:lang w:val="en-IN"/>
        </w:rPr>
        <w:t xml:space="preserve"> with modular architecture and integrated them with secure backend services using OAuth2/JWT </w:t>
      </w:r>
    </w:p>
    <w:p w14:paraId="238179C7" w14:textId="60E381FC" w:rsidR="003A0533" w:rsidRPr="000C27E0" w:rsidRDefault="003A0533" w:rsidP="003A0533">
      <w:pPr>
        <w:pStyle w:val="NormalWeb"/>
        <w:numPr>
          <w:ilvl w:val="0"/>
          <w:numId w:val="1"/>
        </w:numPr>
        <w:spacing w:before="0" w:beforeAutospacing="0" w:after="0" w:afterAutospacing="0"/>
        <w:jc w:val="both"/>
        <w:rPr>
          <w:sz w:val="22"/>
          <w:szCs w:val="22"/>
        </w:rPr>
      </w:pPr>
      <w:r w:rsidRPr="000C27E0">
        <w:rPr>
          <w:sz w:val="22"/>
          <w:szCs w:val="22"/>
          <w:lang w:val="en-IN"/>
        </w:rPr>
        <w:t>Contributed to cloud deployment (AWS) and CI/CD pipelines, enhancing scalability and release efficiency</w:t>
      </w:r>
    </w:p>
    <w:p w14:paraId="191D03E5" w14:textId="58BE1B66"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Deployed and managed applications on </w:t>
      </w:r>
      <w:r w:rsidRPr="000C27E0">
        <w:rPr>
          <w:b/>
          <w:bCs/>
          <w:sz w:val="22"/>
          <w:szCs w:val="22"/>
        </w:rPr>
        <w:t>AWS (EC2, S3, RDS, IAM)</w:t>
      </w:r>
      <w:r w:rsidRPr="000C27E0">
        <w:rPr>
          <w:sz w:val="22"/>
          <w:szCs w:val="22"/>
        </w:rPr>
        <w:t xml:space="preserve">, ensuring high availability, security, and operational efficiency. </w:t>
      </w:r>
    </w:p>
    <w:p w14:paraId="092B20C4" w14:textId="102DF9EA"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Implemented </w:t>
      </w:r>
      <w:r w:rsidRPr="000C27E0">
        <w:rPr>
          <w:b/>
          <w:bCs/>
          <w:sz w:val="22"/>
          <w:szCs w:val="22"/>
        </w:rPr>
        <w:t>event-driven processing using Apache Kafka and JMS</w:t>
      </w:r>
      <w:r w:rsidRPr="000C27E0">
        <w:rPr>
          <w:sz w:val="22"/>
          <w:szCs w:val="22"/>
        </w:rPr>
        <w:t xml:space="preserve">, enabling asynchronous workflows and reducing system coupling. </w:t>
      </w:r>
    </w:p>
    <w:p w14:paraId="5694B7FF" w14:textId="4ED94206"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lastRenderedPageBreak/>
        <w:t xml:space="preserve">Developed and optimized </w:t>
      </w:r>
      <w:r w:rsidRPr="000C27E0">
        <w:rPr>
          <w:b/>
          <w:bCs/>
          <w:sz w:val="22"/>
          <w:szCs w:val="22"/>
        </w:rPr>
        <w:t>Spring Batch jobs</w:t>
      </w:r>
      <w:r w:rsidRPr="000C27E0">
        <w:rPr>
          <w:sz w:val="22"/>
          <w:szCs w:val="22"/>
        </w:rPr>
        <w:t xml:space="preserve"> for high-volume data processing, improving processing efficiency and reducing execution time. </w:t>
      </w:r>
    </w:p>
    <w:p w14:paraId="2263A5B4" w14:textId="7FC6CCF9"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Containerized applications using </w:t>
      </w:r>
      <w:r w:rsidRPr="000C27E0">
        <w:rPr>
          <w:b/>
          <w:bCs/>
          <w:sz w:val="22"/>
          <w:szCs w:val="22"/>
        </w:rPr>
        <w:t>Docker</w:t>
      </w:r>
      <w:r w:rsidRPr="000C27E0">
        <w:rPr>
          <w:sz w:val="22"/>
          <w:szCs w:val="22"/>
        </w:rPr>
        <w:t xml:space="preserve">, ensuring consistent environments across development, testing, and production. </w:t>
      </w:r>
    </w:p>
    <w:p w14:paraId="63D8ABBA" w14:textId="08B262C6"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Owned </w:t>
      </w:r>
      <w:r w:rsidRPr="000C27E0">
        <w:rPr>
          <w:b/>
          <w:bCs/>
          <w:sz w:val="22"/>
          <w:szCs w:val="22"/>
        </w:rPr>
        <w:t>CI/CD pipelines using Jenkins and Maven</w:t>
      </w:r>
      <w:r w:rsidRPr="000C27E0">
        <w:rPr>
          <w:sz w:val="22"/>
          <w:szCs w:val="22"/>
        </w:rPr>
        <w:t xml:space="preserve">, reducing manual deployment effort and improving release stability. </w:t>
      </w:r>
    </w:p>
    <w:p w14:paraId="0A40E766" w14:textId="3E83F236"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Implemented logging and monitoring using </w:t>
      </w:r>
      <w:r w:rsidRPr="000C27E0">
        <w:rPr>
          <w:b/>
          <w:bCs/>
          <w:sz w:val="22"/>
          <w:szCs w:val="22"/>
        </w:rPr>
        <w:t>Log4j and AWS CloudWatch</w:t>
      </w:r>
      <w:r w:rsidRPr="000C27E0">
        <w:rPr>
          <w:sz w:val="22"/>
          <w:szCs w:val="22"/>
        </w:rPr>
        <w:t xml:space="preserve">, enabling faster issue detection and resolution. </w:t>
      </w:r>
    </w:p>
    <w:p w14:paraId="1B220001" w14:textId="1B22000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Deployed and configured </w:t>
      </w:r>
      <w:r w:rsidRPr="000C27E0">
        <w:rPr>
          <w:b/>
          <w:bCs/>
          <w:sz w:val="22"/>
          <w:szCs w:val="22"/>
        </w:rPr>
        <w:t>ELK Stack (Elasticsearch, Logstash, Kibana)</w:t>
      </w:r>
      <w:r w:rsidRPr="000C27E0">
        <w:rPr>
          <w:sz w:val="22"/>
          <w:szCs w:val="22"/>
        </w:rPr>
        <w:t xml:space="preserve"> for centralized log aggregation and search across banking microservices, enabling real-time visibility into transaction flows, API errors, and security events across development and production environments. </w:t>
      </w:r>
    </w:p>
    <w:p w14:paraId="1B220002" w14:textId="1B220002"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Built </w:t>
      </w:r>
      <w:r w:rsidRPr="000C27E0">
        <w:rPr>
          <w:b/>
          <w:bCs/>
          <w:sz w:val="22"/>
          <w:szCs w:val="22"/>
        </w:rPr>
        <w:t>Kibana dashboards</w:t>
      </w:r>
      <w:r w:rsidRPr="000C27E0">
        <w:rPr>
          <w:sz w:val="22"/>
          <w:szCs w:val="22"/>
        </w:rPr>
        <w:t xml:space="preserve"> to monitor service performance, track latency trends, and surface anomalies across high-volume banking APIs, improving incident response time and supporting compliance audit requirements. </w:t>
      </w:r>
    </w:p>
    <w:p w14:paraId="76F9EBF3" w14:textId="66EFE8DE"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Collaborated with business stakeholders, QA, and DevOps teams to align solutions with banking compliance and regulatory requirements. </w:t>
      </w:r>
    </w:p>
    <w:p w14:paraId="5086255D" w14:textId="1CC57207" w:rsidR="000646BD"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Supported production systems by performing </w:t>
      </w:r>
      <w:r w:rsidRPr="000C27E0">
        <w:rPr>
          <w:b/>
          <w:bCs/>
          <w:sz w:val="22"/>
          <w:szCs w:val="22"/>
        </w:rPr>
        <w:t>root-cause analysis and performance tuning</w:t>
      </w:r>
      <w:r w:rsidRPr="000C27E0">
        <w:rPr>
          <w:sz w:val="22"/>
          <w:szCs w:val="22"/>
        </w:rPr>
        <w:t>, reducing recurring incidents and improving uptime</w:t>
      </w:r>
      <w:r w:rsidRPr="000C27E0">
        <w:rPr>
          <w:rFonts w:eastAsia="Yu Gothic"/>
          <w:sz w:val="22"/>
          <w:szCs w:val="22"/>
        </w:rPr>
        <w:t>.</w:t>
      </w:r>
    </w:p>
    <w:p w14:paraId="1E503001" w14:textId="1E50300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Championed </w:t>
      </w:r>
      <w:r w:rsidRPr="000C27E0">
        <w:rPr>
          <w:b/>
          <w:bCs/>
          <w:sz w:val="22"/>
          <w:szCs w:val="22"/>
        </w:rPr>
        <w:t>SRE practices</w:t>
      </w:r>
      <w:r w:rsidRPr="000C27E0">
        <w:rPr>
          <w:sz w:val="22"/>
          <w:szCs w:val="22"/>
        </w:rPr>
        <w:t xml:space="preserve"> across core banking services by establishing </w:t>
      </w:r>
      <w:r w:rsidRPr="000C27E0">
        <w:rPr>
          <w:b/>
          <w:bCs/>
          <w:sz w:val="22"/>
          <w:szCs w:val="22"/>
        </w:rPr>
        <w:t>service-level objectives (SLOs)</w:t>
      </w:r>
      <w:r w:rsidRPr="000C27E0">
        <w:rPr>
          <w:sz w:val="22"/>
          <w:szCs w:val="22"/>
        </w:rPr>
        <w:t xml:space="preserve"> for high-volume transaction APIs, implementing alerting thresholds to enforce error budgets, and reducing manual operational toil through automated deployment pipelines and self-service runbooks for on-call teams. </w:t>
      </w:r>
    </w:p>
    <w:p w14:paraId="18A36540" w14:textId="18A36540" w:rsidR="00562C0A" w:rsidRPr="000C27E0" w:rsidRDefault="00562C0A" w:rsidP="00562C0A">
      <w:pPr>
        <w:pStyle w:val="NormalWeb"/>
        <w:numPr>
          <w:ilvl w:val="0"/>
          <w:numId w:val="1"/>
        </w:numPr>
        <w:spacing w:before="0" w:beforeAutospacing="0" w:after="0" w:afterAutospacing="0"/>
        <w:jc w:val="both"/>
        <w:rPr>
          <w:sz w:val="22"/>
          <w:szCs w:val="22"/>
        </w:rPr>
      </w:pPr>
      <w:r w:rsidRPr="000C27E0">
        <w:rPr>
          <w:sz w:val="22"/>
          <w:szCs w:val="22"/>
        </w:rPr>
        <w:t xml:space="preserve">Built and maintained </w:t>
      </w:r>
      <w:r w:rsidRPr="000C27E0">
        <w:rPr>
          <w:b/>
          <w:bCs/>
          <w:sz w:val="22"/>
          <w:szCs w:val="22"/>
        </w:rPr>
        <w:t>ETL pipelines and data integration workflows</w:t>
      </w:r>
      <w:r w:rsidRPr="000C27E0">
        <w:rPr>
          <w:sz w:val="22"/>
          <w:szCs w:val="22"/>
        </w:rPr>
        <w:t xml:space="preserve"> to aggregate and transform customer and transaction data across core banking systems and third-party services, improving data accuracy and enabling reliable downstream reporting.</w:t>
      </w:r>
    </w:p>
    <w:p w14:paraId="18A36543" w14:textId="77777777" w:rsidR="00562C0A" w:rsidRPr="000C27E0" w:rsidRDefault="00562C0A" w:rsidP="00562C0A">
      <w:pPr>
        <w:pStyle w:val="NormalWeb"/>
        <w:spacing w:before="0" w:beforeAutospacing="0" w:after="0" w:afterAutospacing="0"/>
        <w:jc w:val="both"/>
        <w:rPr>
          <w:sz w:val="22"/>
          <w:szCs w:val="22"/>
        </w:rPr>
      </w:pPr>
    </w:p>
    <w:p w14:paraId="7315DCD0" w14:textId="45C50497" w:rsidR="00237497" w:rsidRPr="000C27E0" w:rsidRDefault="004C418F" w:rsidP="00562C0A">
      <w:pPr>
        <w:spacing w:beforeLines="40" w:before="96" w:afterLines="40" w:after="96"/>
        <w:jc w:val="both"/>
        <w:rPr>
          <w:rFonts w:eastAsia="Yu Gothic"/>
          <w:sz w:val="22"/>
          <w:szCs w:val="22"/>
        </w:rPr>
      </w:pPr>
      <w:r w:rsidRPr="000C27E0">
        <w:rPr>
          <w:rFonts w:eastAsia="Yu Gothic"/>
          <w:b/>
          <w:sz w:val="22"/>
          <w:szCs w:val="22"/>
        </w:rPr>
        <w:t>Environment</w:t>
      </w:r>
      <w:r w:rsidRPr="000C27E0">
        <w:rPr>
          <w:rFonts w:eastAsia="Yu Gothic"/>
          <w:sz w:val="22"/>
          <w:szCs w:val="22"/>
        </w:rPr>
        <w:t>: Java 11, Spring Boot, Spring MVC, Spring Security, Angular 8, TypeScript, REST APIs, Oracle, MongoDB, Kafka, JMS, Docker, AWS (EC2, S3, RDS, IAM, CloudWatch), Jenkins, Maven, Git, Log4j</w:t>
      </w:r>
    </w:p>
    <w:p w14:paraId="38BC3528" w14:textId="6F3B2731" w:rsidR="00AB3C96" w:rsidRPr="000C27E0" w:rsidRDefault="004C418F" w:rsidP="00562C0A">
      <w:pPr>
        <w:spacing w:beforeLines="40" w:before="96" w:afterLines="40" w:after="96"/>
        <w:rPr>
          <w:rFonts w:eastAsia="Yu Gothic"/>
          <w:b/>
          <w:color w:val="002060"/>
          <w:sz w:val="22"/>
          <w:szCs w:val="22"/>
        </w:rPr>
      </w:pPr>
      <w:r w:rsidRPr="000C27E0">
        <w:rPr>
          <w:rFonts w:eastAsia="Yu Gothic"/>
          <w:b/>
          <w:color w:val="002060"/>
          <w:sz w:val="22"/>
          <w:szCs w:val="22"/>
        </w:rPr>
        <w:br/>
        <w:t>Client: Multiplan</w:t>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t xml:space="preserve">                   </w:t>
      </w:r>
      <w:r w:rsidRPr="000C27E0">
        <w:rPr>
          <w:rFonts w:eastAsia="Yu Gothic"/>
          <w:b/>
          <w:color w:val="002060"/>
          <w:sz w:val="22"/>
          <w:szCs w:val="22"/>
        </w:rPr>
        <w:tab/>
      </w:r>
      <w:r w:rsidRPr="000C27E0">
        <w:rPr>
          <w:rFonts w:eastAsia="Yu Gothic"/>
          <w:b/>
          <w:color w:val="002060"/>
          <w:sz w:val="22"/>
          <w:szCs w:val="22"/>
        </w:rPr>
        <w:tab/>
        <w:t xml:space="preserve">                      Aug 2021 to Aug 2022</w:t>
      </w:r>
    </w:p>
    <w:p w14:paraId="27501434" w14:textId="4A2DDCAB" w:rsidR="00AB3C96" w:rsidRPr="000C27E0" w:rsidRDefault="00AB3C96" w:rsidP="00562C0A">
      <w:pPr>
        <w:rPr>
          <w:rFonts w:eastAsia="Yu Gothic"/>
          <w:b/>
          <w:color w:val="002060"/>
          <w:sz w:val="22"/>
          <w:szCs w:val="22"/>
        </w:rPr>
      </w:pPr>
      <w:r w:rsidRPr="000C27E0">
        <w:rPr>
          <w:rFonts w:eastAsia="Yu Gothic"/>
          <w:b/>
          <w:color w:val="002060"/>
          <w:sz w:val="22"/>
          <w:szCs w:val="22"/>
        </w:rPr>
        <w:t>Role</w:t>
      </w:r>
      <w:r w:rsidR="003A0533" w:rsidRPr="000C27E0">
        <w:rPr>
          <w:rFonts w:eastAsia="Yu Gothic"/>
          <w:b/>
          <w:color w:val="002060"/>
          <w:sz w:val="22"/>
          <w:szCs w:val="22"/>
        </w:rPr>
        <w:t>: Full</w:t>
      </w:r>
      <w:r w:rsidRPr="000C27E0">
        <w:rPr>
          <w:rFonts w:eastAsia="Yu Gothic"/>
          <w:b/>
          <w:color w:val="002060"/>
          <w:sz w:val="22"/>
          <w:szCs w:val="22"/>
        </w:rPr>
        <w:t xml:space="preserve"> Stack Developer</w:t>
      </w:r>
    </w:p>
    <w:p w14:paraId="3200BCAD" w14:textId="77777777" w:rsidR="00237497" w:rsidRPr="000C27E0" w:rsidRDefault="00237497" w:rsidP="00562C0A">
      <w:pPr>
        <w:rPr>
          <w:rFonts w:eastAsia="Yu Gothic"/>
          <w:b/>
          <w:bCs/>
          <w:color w:val="002060"/>
          <w:sz w:val="22"/>
          <w:szCs w:val="22"/>
        </w:rPr>
      </w:pPr>
    </w:p>
    <w:p w14:paraId="6DB029C5" w14:textId="3C7AC127" w:rsidR="00237497" w:rsidRPr="000C27E0" w:rsidRDefault="00237497" w:rsidP="00562C0A">
      <w:pPr>
        <w:jc w:val="both"/>
        <w:rPr>
          <w:rFonts w:eastAsia="Yu Gothic"/>
          <w:b/>
          <w:bCs/>
          <w:color w:val="002060"/>
          <w:sz w:val="22"/>
          <w:szCs w:val="22"/>
        </w:rPr>
      </w:pPr>
      <w:r w:rsidRPr="000C27E0">
        <w:rPr>
          <w:rFonts w:eastAsia="Yu Gothic"/>
          <w:b/>
          <w:bCs/>
          <w:color w:val="002060"/>
          <w:sz w:val="22"/>
          <w:szCs w:val="22"/>
        </w:rPr>
        <w:t xml:space="preserve">Project Overview: </w:t>
      </w:r>
      <w:r w:rsidRPr="000C27E0">
        <w:rPr>
          <w:rFonts w:eastAsia="Yu Gothic"/>
          <w:bCs/>
          <w:color w:val="002060"/>
          <w:sz w:val="22"/>
          <w:szCs w:val="22"/>
        </w:rPr>
        <w:t>Developed scalable healthcare cost management and claims processing systems by building cloud-native microservices and modern web applications to support high-volume transactional workflows and real-time integrations.</w:t>
      </w:r>
    </w:p>
    <w:p w14:paraId="443D663A" w14:textId="77777777" w:rsidR="00237497" w:rsidRPr="000C27E0" w:rsidRDefault="00237497" w:rsidP="00562C0A">
      <w:pPr>
        <w:rPr>
          <w:rFonts w:eastAsia="Yu Gothic"/>
          <w:b/>
          <w:color w:val="002060"/>
          <w:sz w:val="22"/>
          <w:szCs w:val="22"/>
        </w:rPr>
      </w:pPr>
    </w:p>
    <w:p w14:paraId="6F8E5B23" w14:textId="24AACD85" w:rsidR="00CA4E7C" w:rsidRPr="000C27E0" w:rsidRDefault="00AB3C96" w:rsidP="00562C0A">
      <w:pPr>
        <w:rPr>
          <w:rFonts w:eastAsia="Yu Gothic"/>
          <w:b/>
          <w:color w:val="002060"/>
          <w:sz w:val="22"/>
          <w:szCs w:val="22"/>
        </w:rPr>
      </w:pPr>
      <w:r w:rsidRPr="000C27E0">
        <w:rPr>
          <w:rFonts w:eastAsia="Yu Gothic"/>
          <w:b/>
          <w:color w:val="002060"/>
          <w:sz w:val="22"/>
          <w:szCs w:val="22"/>
        </w:rPr>
        <w:t>Responsibilities:</w:t>
      </w:r>
    </w:p>
    <w:p w14:paraId="38162C16" w14:textId="12F385E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Developed </w:t>
      </w:r>
      <w:r w:rsidRPr="000C27E0">
        <w:rPr>
          <w:b/>
          <w:bCs/>
          <w:sz w:val="22"/>
          <w:szCs w:val="22"/>
        </w:rPr>
        <w:t>Spring Boot microservices using Java 11</w:t>
      </w:r>
      <w:r w:rsidRPr="000C27E0">
        <w:rPr>
          <w:sz w:val="22"/>
          <w:szCs w:val="22"/>
        </w:rPr>
        <w:t xml:space="preserve"> to support healthcare claims processing workflows handling </w:t>
      </w:r>
      <w:r w:rsidRPr="000C27E0">
        <w:rPr>
          <w:b/>
          <w:bCs/>
          <w:sz w:val="22"/>
          <w:szCs w:val="22"/>
        </w:rPr>
        <w:t>40K+ daily transactions</w:t>
      </w:r>
      <w:r w:rsidRPr="000C27E0">
        <w:rPr>
          <w:sz w:val="22"/>
          <w:szCs w:val="22"/>
        </w:rPr>
        <w:t xml:space="preserve">. </w:t>
      </w:r>
    </w:p>
    <w:p w14:paraId="45A62427" w14:textId="2363C9A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Built and exposed </w:t>
      </w:r>
      <w:r w:rsidRPr="000C27E0">
        <w:rPr>
          <w:b/>
          <w:bCs/>
          <w:sz w:val="22"/>
          <w:szCs w:val="22"/>
        </w:rPr>
        <w:t>high-performance RESTful APIs</w:t>
      </w:r>
      <w:r w:rsidRPr="000C27E0">
        <w:rPr>
          <w:sz w:val="22"/>
          <w:szCs w:val="22"/>
        </w:rPr>
        <w:t xml:space="preserve">, improving data consistency and reducing service response time by </w:t>
      </w:r>
      <w:r w:rsidRPr="000C27E0">
        <w:rPr>
          <w:b/>
          <w:bCs/>
          <w:sz w:val="22"/>
          <w:szCs w:val="22"/>
        </w:rPr>
        <w:t>25%</w:t>
      </w:r>
      <w:r w:rsidRPr="000C27E0">
        <w:rPr>
          <w:sz w:val="22"/>
          <w:szCs w:val="22"/>
        </w:rPr>
        <w:t xml:space="preserve">. </w:t>
      </w:r>
    </w:p>
    <w:p w14:paraId="11C5D60B" w14:textId="463AE48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Contributed to the design of </w:t>
      </w:r>
      <w:r w:rsidRPr="000C27E0">
        <w:rPr>
          <w:b/>
          <w:bCs/>
          <w:sz w:val="22"/>
          <w:szCs w:val="22"/>
        </w:rPr>
        <w:t>microservices architecture</w:t>
      </w:r>
      <w:r w:rsidRPr="000C27E0">
        <w:rPr>
          <w:sz w:val="22"/>
          <w:szCs w:val="22"/>
        </w:rPr>
        <w:t xml:space="preserve">, enabling independent deployments and improved fault isolation. </w:t>
      </w:r>
    </w:p>
    <w:p w14:paraId="6DB130B8" w14:textId="5C5CF97C"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Developed </w:t>
      </w:r>
      <w:r w:rsidRPr="000C27E0">
        <w:rPr>
          <w:b/>
          <w:bCs/>
          <w:sz w:val="22"/>
          <w:szCs w:val="22"/>
        </w:rPr>
        <w:t>React + TypeScript applications</w:t>
      </w:r>
      <w:r w:rsidRPr="000C27E0">
        <w:rPr>
          <w:sz w:val="22"/>
          <w:szCs w:val="22"/>
        </w:rPr>
        <w:t xml:space="preserve">, delivering responsive and reusable UI components for complex user workflows. </w:t>
      </w:r>
    </w:p>
    <w:p w14:paraId="41A7030C" w14:textId="75DBF4F7"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Implemented client-side routing and state management patterns, improving navigation efficiency and user experience. </w:t>
      </w:r>
    </w:p>
    <w:p w14:paraId="11DB3C09" w14:textId="77777777" w:rsidR="003A0533" w:rsidRPr="000C27E0" w:rsidRDefault="003A0533" w:rsidP="003A0533">
      <w:pPr>
        <w:numPr>
          <w:ilvl w:val="0"/>
          <w:numId w:val="1"/>
        </w:numPr>
        <w:spacing w:before="100" w:beforeAutospacing="1" w:after="100" w:afterAutospacing="1"/>
        <w:rPr>
          <w:sz w:val="22"/>
          <w:szCs w:val="22"/>
        </w:rPr>
      </w:pPr>
      <w:r w:rsidRPr="000C27E0">
        <w:rPr>
          <w:sz w:val="22"/>
          <w:szCs w:val="22"/>
        </w:rPr>
        <w:t xml:space="preserve">Developed scalable </w:t>
      </w:r>
      <w:r w:rsidRPr="000C27E0">
        <w:rPr>
          <w:rStyle w:val="Strong"/>
          <w:sz w:val="22"/>
          <w:szCs w:val="22"/>
        </w:rPr>
        <w:t>Spring Boot microservices</w:t>
      </w:r>
      <w:r w:rsidRPr="000C27E0">
        <w:rPr>
          <w:sz w:val="22"/>
          <w:szCs w:val="22"/>
        </w:rPr>
        <w:t xml:space="preserve"> supporting healthcare claims processing with high-volume transaction handling </w:t>
      </w:r>
    </w:p>
    <w:p w14:paraId="229ADD05" w14:textId="77777777" w:rsidR="003A0533" w:rsidRPr="000C27E0" w:rsidRDefault="003A0533" w:rsidP="003A0533">
      <w:pPr>
        <w:numPr>
          <w:ilvl w:val="0"/>
          <w:numId w:val="1"/>
        </w:numPr>
        <w:spacing w:before="100" w:beforeAutospacing="1" w:after="100" w:afterAutospacing="1"/>
        <w:rPr>
          <w:sz w:val="22"/>
          <w:szCs w:val="22"/>
        </w:rPr>
      </w:pPr>
      <w:r w:rsidRPr="000C27E0">
        <w:rPr>
          <w:sz w:val="22"/>
          <w:szCs w:val="22"/>
        </w:rPr>
        <w:t xml:space="preserve">Built responsive UI applications using </w:t>
      </w:r>
      <w:r w:rsidRPr="000C27E0">
        <w:rPr>
          <w:rStyle w:val="Strong"/>
          <w:sz w:val="22"/>
          <w:szCs w:val="22"/>
        </w:rPr>
        <w:t>React/TypeScript</w:t>
      </w:r>
      <w:r w:rsidRPr="000C27E0">
        <w:rPr>
          <w:sz w:val="22"/>
          <w:szCs w:val="22"/>
        </w:rPr>
        <w:t xml:space="preserve"> and integrated with backend APIs for seamless data flow </w:t>
      </w:r>
    </w:p>
    <w:p w14:paraId="6B2224F3" w14:textId="574FFA02" w:rsidR="003A0533" w:rsidRPr="000C27E0" w:rsidRDefault="003A0533" w:rsidP="003A0533">
      <w:pPr>
        <w:numPr>
          <w:ilvl w:val="0"/>
          <w:numId w:val="1"/>
        </w:numPr>
        <w:spacing w:before="100" w:beforeAutospacing="1" w:after="100" w:afterAutospacing="1"/>
        <w:rPr>
          <w:sz w:val="22"/>
          <w:szCs w:val="22"/>
        </w:rPr>
      </w:pPr>
      <w:r w:rsidRPr="000C27E0">
        <w:rPr>
          <w:sz w:val="22"/>
          <w:szCs w:val="22"/>
        </w:rPr>
        <w:t xml:space="preserve">Implemented event-driven architecture using Kafka/RabbitMQ to improve system decoupling and performance </w:t>
      </w:r>
    </w:p>
    <w:p w14:paraId="3F2CB51B" w14:textId="2C90A99B" w:rsidR="00175C2E" w:rsidRPr="000C27E0" w:rsidRDefault="00140C59" w:rsidP="00175C2E">
      <w:pPr>
        <w:pStyle w:val="NormalWeb"/>
        <w:numPr>
          <w:ilvl w:val="0"/>
          <w:numId w:val="1"/>
        </w:numPr>
        <w:spacing w:before="0" w:beforeAutospacing="0" w:after="0" w:afterAutospacing="0"/>
        <w:jc w:val="both"/>
        <w:rPr>
          <w:sz w:val="22"/>
          <w:szCs w:val="22"/>
        </w:rPr>
      </w:pPr>
      <w:r w:rsidRPr="000C27E0">
        <w:rPr>
          <w:sz w:val="22"/>
          <w:szCs w:val="22"/>
        </w:rPr>
        <w:t xml:space="preserve">Designed and optimized data access using </w:t>
      </w:r>
      <w:r w:rsidRPr="000C27E0">
        <w:rPr>
          <w:b/>
          <w:bCs/>
          <w:sz w:val="22"/>
          <w:szCs w:val="22"/>
        </w:rPr>
        <w:t>Spring Data JPA and Hibernate</w:t>
      </w:r>
      <w:r w:rsidRPr="000C27E0">
        <w:rPr>
          <w:sz w:val="22"/>
          <w:szCs w:val="22"/>
        </w:rPr>
        <w:t xml:space="preserve">, implementing query tuning and indexing strategies to reduce database response time by </w:t>
      </w:r>
      <w:r w:rsidRPr="000C27E0">
        <w:rPr>
          <w:b/>
          <w:bCs/>
          <w:sz w:val="22"/>
          <w:szCs w:val="22"/>
        </w:rPr>
        <w:t>20%</w:t>
      </w:r>
      <w:r w:rsidRPr="000C27E0">
        <w:rPr>
          <w:sz w:val="22"/>
          <w:szCs w:val="22"/>
        </w:rPr>
        <w:t xml:space="preserve">. </w:t>
      </w:r>
    </w:p>
    <w:p w14:paraId="312CAD2B" w14:textId="62CC6053"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Integrated applications with </w:t>
      </w:r>
      <w:r w:rsidRPr="000C27E0">
        <w:rPr>
          <w:b/>
          <w:bCs/>
          <w:sz w:val="22"/>
          <w:szCs w:val="22"/>
        </w:rPr>
        <w:t>Oracle and MongoDB</w:t>
      </w:r>
      <w:r w:rsidRPr="000C27E0">
        <w:rPr>
          <w:sz w:val="22"/>
          <w:szCs w:val="22"/>
        </w:rPr>
        <w:t xml:space="preserve">, supporting both transactional and document-based data models. </w:t>
      </w:r>
    </w:p>
    <w:p w14:paraId="19FC14BA" w14:textId="5598350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Deployed applications on </w:t>
      </w:r>
      <w:r w:rsidRPr="000C27E0">
        <w:rPr>
          <w:b/>
          <w:bCs/>
          <w:sz w:val="22"/>
          <w:szCs w:val="22"/>
        </w:rPr>
        <w:t>AWS (EC2, RDS, S3)</w:t>
      </w:r>
      <w:r w:rsidRPr="000C27E0">
        <w:rPr>
          <w:sz w:val="22"/>
          <w:szCs w:val="22"/>
        </w:rPr>
        <w:t xml:space="preserve">, ensuring scalable and reliable infrastructure for healthcare systems. </w:t>
      </w:r>
    </w:p>
    <w:p w14:paraId="76B3EFB2" w14:textId="20D25867" w:rsidR="00175C2E" w:rsidRPr="000C27E0" w:rsidRDefault="00140C59" w:rsidP="00175C2E">
      <w:pPr>
        <w:pStyle w:val="NormalWeb"/>
        <w:numPr>
          <w:ilvl w:val="0"/>
          <w:numId w:val="1"/>
        </w:numPr>
        <w:spacing w:before="0" w:beforeAutospacing="0" w:after="0" w:afterAutospacing="0"/>
        <w:jc w:val="both"/>
        <w:rPr>
          <w:sz w:val="22"/>
          <w:szCs w:val="22"/>
        </w:rPr>
      </w:pPr>
      <w:r w:rsidRPr="000C27E0">
        <w:rPr>
          <w:sz w:val="22"/>
          <w:szCs w:val="22"/>
        </w:rPr>
        <w:lastRenderedPageBreak/>
        <w:t xml:space="preserve">Implemented </w:t>
      </w:r>
      <w:r w:rsidRPr="000C27E0">
        <w:rPr>
          <w:b/>
          <w:bCs/>
          <w:sz w:val="22"/>
          <w:szCs w:val="22"/>
        </w:rPr>
        <w:t>event-driven architecture using Apache Kafka and RabbitMQ</w:t>
      </w:r>
      <w:r w:rsidRPr="000C27E0">
        <w:rPr>
          <w:sz w:val="22"/>
          <w:szCs w:val="22"/>
        </w:rPr>
        <w:t xml:space="preserve">, enabling reliable asynchronous processing, message durability, and improved system decoupling. </w:t>
      </w:r>
    </w:p>
    <w:p w14:paraId="6FFF6E7B" w14:textId="2DE980DA" w:rsidR="00175C2E" w:rsidRPr="000C27E0" w:rsidRDefault="00140C59" w:rsidP="00175C2E">
      <w:pPr>
        <w:pStyle w:val="NormalWeb"/>
        <w:numPr>
          <w:ilvl w:val="0"/>
          <w:numId w:val="1"/>
        </w:numPr>
        <w:spacing w:before="0" w:beforeAutospacing="0" w:after="0" w:afterAutospacing="0"/>
        <w:jc w:val="both"/>
        <w:rPr>
          <w:sz w:val="22"/>
          <w:szCs w:val="22"/>
        </w:rPr>
      </w:pPr>
      <w:r w:rsidRPr="000C27E0">
        <w:rPr>
          <w:sz w:val="22"/>
          <w:szCs w:val="22"/>
        </w:rPr>
        <w:t xml:space="preserve">Containerized applications using </w:t>
      </w:r>
      <w:r w:rsidRPr="000C27E0">
        <w:rPr>
          <w:b/>
          <w:bCs/>
          <w:sz w:val="22"/>
          <w:szCs w:val="22"/>
        </w:rPr>
        <w:t>Docker</w:t>
      </w:r>
      <w:r w:rsidRPr="000C27E0">
        <w:rPr>
          <w:sz w:val="22"/>
          <w:szCs w:val="22"/>
        </w:rPr>
        <w:t xml:space="preserve"> and supported orchestration using </w:t>
      </w:r>
      <w:r w:rsidRPr="000C27E0">
        <w:rPr>
          <w:b/>
          <w:bCs/>
          <w:sz w:val="22"/>
          <w:szCs w:val="22"/>
        </w:rPr>
        <w:t>Kubernetes</w:t>
      </w:r>
      <w:r w:rsidRPr="000C27E0">
        <w:rPr>
          <w:sz w:val="22"/>
          <w:szCs w:val="22"/>
        </w:rPr>
        <w:t xml:space="preserve">, enabling horizontal scaling and improving deployment consistency across environments. </w:t>
      </w:r>
    </w:p>
    <w:p w14:paraId="353E5766" w14:textId="4C208B5E"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Contributed to </w:t>
      </w:r>
      <w:r w:rsidRPr="000C27E0">
        <w:rPr>
          <w:b/>
          <w:bCs/>
          <w:sz w:val="22"/>
          <w:szCs w:val="22"/>
        </w:rPr>
        <w:t>CI/CD pipelines using Jenkins and Maven</w:t>
      </w:r>
      <w:r w:rsidRPr="000C27E0">
        <w:rPr>
          <w:sz w:val="22"/>
          <w:szCs w:val="22"/>
        </w:rPr>
        <w:t xml:space="preserve">, automating build and deployment workflows. </w:t>
      </w:r>
    </w:p>
    <w:p w14:paraId="33ABC17E" w14:textId="178F7463"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Developed unit and integration tests using </w:t>
      </w:r>
      <w:r w:rsidRPr="000C27E0">
        <w:rPr>
          <w:b/>
          <w:bCs/>
          <w:sz w:val="22"/>
          <w:szCs w:val="22"/>
        </w:rPr>
        <w:t>JUnit and Mockito</w:t>
      </w:r>
      <w:r w:rsidRPr="000C27E0">
        <w:rPr>
          <w:sz w:val="22"/>
          <w:szCs w:val="22"/>
        </w:rPr>
        <w:t xml:space="preserve">, improving code quality and reducing regression defects. </w:t>
      </w:r>
    </w:p>
    <w:p w14:paraId="5F2AC5A7" w14:textId="7570A845"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Implemented logging and monitoring using </w:t>
      </w:r>
      <w:r w:rsidRPr="000C27E0">
        <w:rPr>
          <w:b/>
          <w:bCs/>
          <w:sz w:val="22"/>
          <w:szCs w:val="22"/>
        </w:rPr>
        <w:t>Log4j and AWS CloudWatch</w:t>
      </w:r>
      <w:r w:rsidRPr="000C27E0">
        <w:rPr>
          <w:sz w:val="22"/>
          <w:szCs w:val="22"/>
        </w:rPr>
        <w:t xml:space="preserve">, enabling better visibility into application performance. </w:t>
      </w:r>
    </w:p>
    <w:p w14:paraId="1C330001" w14:textId="1C33000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Authored </w:t>
      </w:r>
      <w:r w:rsidRPr="000C27E0">
        <w:rPr>
          <w:b/>
          <w:bCs/>
          <w:sz w:val="22"/>
          <w:szCs w:val="22"/>
        </w:rPr>
        <w:t>Terraform</w:t>
      </w:r>
      <w:r w:rsidRPr="000C27E0">
        <w:rPr>
          <w:sz w:val="22"/>
          <w:szCs w:val="22"/>
        </w:rPr>
        <w:t xml:space="preserve"> infrastructure-as-code modules to provision and manage AWS resources (EC2, RDS, S3, Kubernetes clusters) for healthcare claims processing environments, enforcing consistent configuration across development, staging, and production. </w:t>
      </w:r>
    </w:p>
    <w:p w14:paraId="1C330002" w14:textId="1C330002"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Integrated </w:t>
      </w:r>
      <w:r w:rsidRPr="000C27E0">
        <w:rPr>
          <w:b/>
          <w:bCs/>
          <w:sz w:val="22"/>
          <w:szCs w:val="22"/>
        </w:rPr>
        <w:t>Terraform</w:t>
      </w:r>
      <w:r w:rsidRPr="000C27E0">
        <w:rPr>
          <w:sz w:val="22"/>
          <w:szCs w:val="22"/>
        </w:rPr>
        <w:t xml:space="preserve"> into CI/CD pipelines to automate infrastructure provisioning alongside application deployments, reducing manual setup effort and eliminating configuration drift across cloud environments. </w:t>
      </w:r>
    </w:p>
    <w:p w14:paraId="06ED916E" w14:textId="7DF442A5"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Collaborated with QA, DevOps, and business teams to deliver high-quality features aligned with healthcare compliance requirements. </w:t>
      </w:r>
    </w:p>
    <w:p w14:paraId="760D7409" w14:textId="1EAD9D38" w:rsidR="00CA7644"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Supported production systems by troubleshooting issues and applying </w:t>
      </w:r>
      <w:r w:rsidRPr="000C27E0">
        <w:rPr>
          <w:b/>
          <w:bCs/>
          <w:sz w:val="22"/>
          <w:szCs w:val="22"/>
        </w:rPr>
        <w:t>performance tuning and long-term fixes</w:t>
      </w:r>
      <w:r w:rsidRPr="000C27E0">
        <w:rPr>
          <w:rFonts w:eastAsia="Yu Gothic"/>
          <w:color w:val="000000" w:themeColor="text1"/>
          <w:sz w:val="22"/>
          <w:szCs w:val="22"/>
        </w:rPr>
        <w:t>.</w:t>
      </w:r>
    </w:p>
    <w:p w14:paraId="1E504001" w14:textId="1E504001" w:rsidR="00175C2E" w:rsidRPr="000C27E0" w:rsidRDefault="00175C2E" w:rsidP="00175C2E">
      <w:pPr>
        <w:pStyle w:val="NormalWeb"/>
        <w:numPr>
          <w:ilvl w:val="0"/>
          <w:numId w:val="1"/>
        </w:numPr>
        <w:spacing w:before="0" w:beforeAutospacing="0" w:after="0" w:afterAutospacing="0"/>
        <w:jc w:val="both"/>
        <w:rPr>
          <w:sz w:val="22"/>
          <w:szCs w:val="22"/>
        </w:rPr>
      </w:pPr>
      <w:r w:rsidRPr="000C27E0">
        <w:rPr>
          <w:sz w:val="22"/>
          <w:szCs w:val="22"/>
        </w:rPr>
        <w:t xml:space="preserve">Embedded </w:t>
      </w:r>
      <w:r w:rsidRPr="000C27E0">
        <w:rPr>
          <w:b/>
          <w:bCs/>
          <w:sz w:val="22"/>
          <w:szCs w:val="22"/>
        </w:rPr>
        <w:t>SRE principles</w:t>
      </w:r>
      <w:r w:rsidRPr="000C27E0">
        <w:rPr>
          <w:sz w:val="22"/>
          <w:szCs w:val="22"/>
        </w:rPr>
        <w:t xml:space="preserve"> into claims processing workflows by defining </w:t>
      </w:r>
      <w:r w:rsidRPr="000C27E0">
        <w:rPr>
          <w:b/>
          <w:bCs/>
          <w:sz w:val="22"/>
          <w:szCs w:val="22"/>
        </w:rPr>
        <w:t>SLIs and availability SLOs</w:t>
      </w:r>
      <w:r w:rsidRPr="000C27E0">
        <w:rPr>
          <w:sz w:val="22"/>
          <w:szCs w:val="22"/>
        </w:rPr>
        <w:t xml:space="preserve"> for critical healthcare APIs, using CloudWatch and Log4j metrics to enforce reliability targets and reduce operational toil through automated alerting and incident triage runbooks. </w:t>
      </w:r>
    </w:p>
    <w:p w14:paraId="263C0A40" w14:textId="263C0A40" w:rsidR="00CA4E7C" w:rsidRPr="000C27E0" w:rsidRDefault="00CA4E7C" w:rsidP="00562C0A">
      <w:pPr>
        <w:pStyle w:val="NormalWeb"/>
        <w:numPr>
          <w:ilvl w:val="0"/>
          <w:numId w:val="1"/>
        </w:numPr>
        <w:spacing w:before="0" w:beforeAutospacing="0" w:after="0" w:afterAutospacing="0"/>
        <w:jc w:val="both"/>
        <w:rPr>
          <w:sz w:val="22"/>
          <w:szCs w:val="22"/>
        </w:rPr>
      </w:pPr>
      <w:r w:rsidRPr="000C27E0">
        <w:rPr>
          <w:sz w:val="22"/>
          <w:szCs w:val="22"/>
        </w:rPr>
        <w:t xml:space="preserve">Developed </w:t>
      </w:r>
      <w:r w:rsidRPr="000C27E0">
        <w:rPr>
          <w:b/>
          <w:bCs/>
          <w:sz w:val="22"/>
          <w:szCs w:val="22"/>
        </w:rPr>
        <w:t>ETL pipelines and data integration workflows</w:t>
      </w:r>
      <w:r w:rsidRPr="000C27E0">
        <w:rPr>
          <w:sz w:val="22"/>
          <w:szCs w:val="22"/>
        </w:rPr>
        <w:t xml:space="preserve"> to ingest, transform, and route claims and provider data across internal systems and external healthcare partners, improving data reliability and accelerating processing throughput.</w:t>
      </w:r>
    </w:p>
    <w:p w14:paraId="263C0A46" w14:textId="77777777" w:rsidR="00CA4E7C" w:rsidRPr="000C27E0" w:rsidRDefault="00CA4E7C" w:rsidP="00562C0A">
      <w:pPr>
        <w:rPr>
          <w:rFonts w:eastAsia="Yu Gothic"/>
          <w:color w:val="000000" w:themeColor="text1"/>
          <w:sz w:val="22"/>
          <w:szCs w:val="22"/>
        </w:rPr>
      </w:pPr>
    </w:p>
    <w:p w14:paraId="08810337" w14:textId="4C60C6B2" w:rsidR="00AB3C96" w:rsidRPr="000C27E0" w:rsidRDefault="00AB3C96" w:rsidP="00562C0A">
      <w:pPr>
        <w:spacing w:beforeLines="40" w:before="96" w:afterLines="40" w:after="96"/>
        <w:jc w:val="both"/>
        <w:rPr>
          <w:rFonts w:eastAsia="Yu Gothic"/>
          <w:sz w:val="22"/>
          <w:szCs w:val="22"/>
        </w:rPr>
      </w:pPr>
      <w:r w:rsidRPr="000C27E0">
        <w:rPr>
          <w:rFonts w:eastAsia="Yu Gothic"/>
          <w:b/>
          <w:sz w:val="22"/>
          <w:szCs w:val="22"/>
        </w:rPr>
        <w:t>Environment</w:t>
      </w:r>
      <w:r w:rsidRPr="000C27E0">
        <w:rPr>
          <w:rFonts w:eastAsia="Yu Gothic"/>
          <w:sz w:val="22"/>
          <w:szCs w:val="22"/>
        </w:rPr>
        <w:t>: Java 11, Spring Boot, Spring Data JPA, Hibernate, React, TypeScript, REST APIs, Oracle, MongoDB, Kafka, RabbitMQ, Docker, Kubernetes, Terraform, AWS (EC2, RDS, S3, CloudWatch), Jenkins, Maven, Git, Log4j</w:t>
      </w:r>
    </w:p>
    <w:p w14:paraId="58651A96" w14:textId="77777777" w:rsidR="00AB3C96" w:rsidRPr="000C27E0" w:rsidRDefault="00AB3C96" w:rsidP="00562C0A">
      <w:pPr>
        <w:autoSpaceDE w:val="0"/>
        <w:autoSpaceDN w:val="0"/>
        <w:adjustRightInd w:val="0"/>
        <w:rPr>
          <w:rFonts w:eastAsia="Yu Gothic"/>
          <w:color w:val="000000" w:themeColor="text1"/>
          <w:sz w:val="22"/>
          <w:szCs w:val="22"/>
        </w:rPr>
      </w:pPr>
    </w:p>
    <w:p w14:paraId="39B9E2E1" w14:textId="23D96D5B" w:rsidR="00AB3C96" w:rsidRPr="000C27E0" w:rsidRDefault="00AB3C96" w:rsidP="00562C0A">
      <w:pPr>
        <w:rPr>
          <w:rFonts w:eastAsia="Yu Gothic"/>
          <w:b/>
          <w:color w:val="002060"/>
          <w:sz w:val="22"/>
          <w:szCs w:val="22"/>
        </w:rPr>
      </w:pPr>
      <w:r w:rsidRPr="000C27E0">
        <w:rPr>
          <w:rFonts w:eastAsia="Yu Gothic"/>
          <w:b/>
          <w:color w:val="002060"/>
          <w:sz w:val="22"/>
          <w:szCs w:val="22"/>
        </w:rPr>
        <w:t>Client: Fortress Investment Group</w:t>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t xml:space="preserve">                      Mar 2020 to Jul 2021</w:t>
      </w:r>
    </w:p>
    <w:p w14:paraId="2B41AB47" w14:textId="77777777" w:rsidR="00AB3C96" w:rsidRPr="000C27E0" w:rsidRDefault="00AB3C96" w:rsidP="00562C0A">
      <w:pPr>
        <w:rPr>
          <w:rFonts w:eastAsia="Yu Gothic"/>
          <w:b/>
          <w:color w:val="002060"/>
          <w:sz w:val="22"/>
          <w:szCs w:val="22"/>
        </w:rPr>
      </w:pPr>
      <w:r w:rsidRPr="000C27E0">
        <w:rPr>
          <w:rFonts w:eastAsia="Yu Gothic"/>
          <w:b/>
          <w:color w:val="002060"/>
          <w:sz w:val="22"/>
          <w:szCs w:val="22"/>
        </w:rPr>
        <w:t>Role: Full Stack Developer</w:t>
      </w:r>
    </w:p>
    <w:p w14:paraId="2D0966D1" w14:textId="77777777" w:rsidR="00237497" w:rsidRPr="000C27E0" w:rsidRDefault="00237497" w:rsidP="00562C0A">
      <w:pPr>
        <w:rPr>
          <w:rFonts w:eastAsia="Yu Gothic"/>
          <w:b/>
          <w:color w:val="002060"/>
          <w:sz w:val="22"/>
          <w:szCs w:val="22"/>
        </w:rPr>
      </w:pPr>
    </w:p>
    <w:p w14:paraId="2A224364" w14:textId="143DA812" w:rsidR="00C34AD0" w:rsidRPr="000C27E0" w:rsidRDefault="00C34AD0" w:rsidP="00562C0A">
      <w:pPr>
        <w:jc w:val="both"/>
        <w:rPr>
          <w:rFonts w:eastAsia="Yu Gothic"/>
          <w:bCs/>
          <w:color w:val="002060"/>
          <w:sz w:val="22"/>
          <w:szCs w:val="22"/>
        </w:rPr>
      </w:pPr>
      <w:r w:rsidRPr="000C27E0">
        <w:rPr>
          <w:rFonts w:eastAsia="Yu Gothic"/>
          <w:b/>
          <w:bCs/>
          <w:color w:val="002060"/>
          <w:sz w:val="22"/>
          <w:szCs w:val="22"/>
        </w:rPr>
        <w:t xml:space="preserve">Project Overview: </w:t>
      </w:r>
      <w:r w:rsidRPr="000C27E0">
        <w:rPr>
          <w:rFonts w:eastAsia="Yu Gothic"/>
          <w:bCs/>
          <w:color w:val="002060"/>
          <w:sz w:val="22"/>
          <w:szCs w:val="22"/>
        </w:rPr>
        <w:t>Modernized financial systems supporting portfolio management and risk analysis by transitioning legacy applications into scalable Spring-based microservices and improving performance, security, and system integration.</w:t>
      </w:r>
    </w:p>
    <w:p w14:paraId="6C64271C" w14:textId="77777777" w:rsidR="00237497" w:rsidRPr="000C27E0" w:rsidRDefault="00237497" w:rsidP="00562C0A">
      <w:pPr>
        <w:rPr>
          <w:rFonts w:eastAsia="Yu Gothic"/>
          <w:b/>
          <w:color w:val="002060"/>
          <w:sz w:val="22"/>
          <w:szCs w:val="22"/>
        </w:rPr>
      </w:pPr>
    </w:p>
    <w:p w14:paraId="11549EF5" w14:textId="77777777" w:rsidR="007E0EE9" w:rsidRPr="000C27E0" w:rsidRDefault="00AB3C96" w:rsidP="00562C0A">
      <w:pPr>
        <w:rPr>
          <w:rFonts w:eastAsia="Yu Gothic"/>
          <w:b/>
          <w:color w:val="002060"/>
          <w:sz w:val="22"/>
          <w:szCs w:val="22"/>
        </w:rPr>
      </w:pPr>
      <w:r w:rsidRPr="000C27E0">
        <w:rPr>
          <w:rFonts w:eastAsia="Yu Gothic"/>
          <w:b/>
          <w:color w:val="002060"/>
          <w:sz w:val="22"/>
          <w:szCs w:val="22"/>
        </w:rPr>
        <w:t>Responsibilities:</w:t>
      </w:r>
    </w:p>
    <w:p w14:paraId="57EB9BEE" w14:textId="5639DA88"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Developed </w:t>
      </w:r>
      <w:r w:rsidRPr="000C27E0">
        <w:rPr>
          <w:b/>
          <w:bCs/>
          <w:sz w:val="22"/>
          <w:szCs w:val="22"/>
        </w:rPr>
        <w:t>Spring Boot microservices using Java 8/11</w:t>
      </w:r>
      <w:r w:rsidRPr="000C27E0">
        <w:rPr>
          <w:sz w:val="22"/>
          <w:szCs w:val="22"/>
        </w:rPr>
        <w:t xml:space="preserve">, supporting financial data processing and internal transaction workflows. </w:t>
      </w:r>
    </w:p>
    <w:p w14:paraId="04C9E0F1" w14:textId="04818321"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Built and exposed </w:t>
      </w:r>
      <w:r w:rsidRPr="000C27E0">
        <w:rPr>
          <w:b/>
          <w:bCs/>
          <w:sz w:val="22"/>
          <w:szCs w:val="22"/>
        </w:rPr>
        <w:t>secure RESTful APIs</w:t>
      </w:r>
      <w:r w:rsidRPr="000C27E0">
        <w:rPr>
          <w:sz w:val="22"/>
          <w:szCs w:val="22"/>
        </w:rPr>
        <w:t xml:space="preserve">, improving data access performance and reducing response time by </w:t>
      </w:r>
      <w:r w:rsidRPr="000C27E0">
        <w:rPr>
          <w:b/>
          <w:bCs/>
          <w:sz w:val="22"/>
          <w:szCs w:val="22"/>
        </w:rPr>
        <w:t>20–25%</w:t>
      </w:r>
      <w:r w:rsidRPr="000C27E0">
        <w:rPr>
          <w:sz w:val="22"/>
          <w:szCs w:val="22"/>
        </w:rPr>
        <w:t xml:space="preserve">. </w:t>
      </w:r>
    </w:p>
    <w:p w14:paraId="4FC72B1B" w14:textId="779035CB"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Contributed to migration of legacy applications into </w:t>
      </w:r>
      <w:r w:rsidRPr="000C27E0">
        <w:rPr>
          <w:b/>
          <w:bCs/>
          <w:sz w:val="22"/>
          <w:szCs w:val="22"/>
        </w:rPr>
        <w:t>microservices architecture</w:t>
      </w:r>
      <w:r w:rsidRPr="000C27E0">
        <w:rPr>
          <w:sz w:val="22"/>
          <w:szCs w:val="22"/>
        </w:rPr>
        <w:t xml:space="preserve">, improving modularity and system maintainability. </w:t>
      </w:r>
    </w:p>
    <w:p w14:paraId="26CD956F" w14:textId="726C9E69"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Implemented </w:t>
      </w:r>
      <w:r w:rsidRPr="000C27E0">
        <w:rPr>
          <w:b/>
          <w:bCs/>
          <w:sz w:val="22"/>
          <w:szCs w:val="22"/>
        </w:rPr>
        <w:t>Spring Security with OAuth2 and JWT</w:t>
      </w:r>
      <w:r w:rsidRPr="000C27E0">
        <w:rPr>
          <w:sz w:val="22"/>
          <w:szCs w:val="22"/>
        </w:rPr>
        <w:t xml:space="preserve">, ensuring secure communication and access control across financial systems. </w:t>
      </w:r>
    </w:p>
    <w:p w14:paraId="37EA8902" w14:textId="4C06111D"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Designed and optimized </w:t>
      </w:r>
      <w:r w:rsidRPr="000C27E0">
        <w:rPr>
          <w:b/>
          <w:bCs/>
          <w:sz w:val="22"/>
          <w:szCs w:val="22"/>
        </w:rPr>
        <w:t>database interactions using Hibernate and Spring Data JPA</w:t>
      </w:r>
      <w:r w:rsidRPr="000C27E0">
        <w:rPr>
          <w:sz w:val="22"/>
          <w:szCs w:val="22"/>
        </w:rPr>
        <w:t xml:space="preserve">, improving query performance and ensuring transactional consistency. </w:t>
      </w:r>
    </w:p>
    <w:p w14:paraId="3B96E8B8" w14:textId="1FCB5FD3"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Wrote and optimized </w:t>
      </w:r>
      <w:r w:rsidRPr="000C27E0">
        <w:rPr>
          <w:b/>
          <w:bCs/>
          <w:sz w:val="22"/>
          <w:szCs w:val="22"/>
        </w:rPr>
        <w:t>complex SQL queries and stored procedures in Oracle</w:t>
      </w:r>
      <w:r w:rsidRPr="000C27E0">
        <w:rPr>
          <w:sz w:val="22"/>
          <w:szCs w:val="22"/>
        </w:rPr>
        <w:t xml:space="preserve">, reducing execution time and improving reporting efficiency. </w:t>
      </w:r>
    </w:p>
    <w:p w14:paraId="276AB044" w14:textId="5827F6C5"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Developed </w:t>
      </w:r>
      <w:r w:rsidRPr="000C27E0">
        <w:rPr>
          <w:b/>
          <w:bCs/>
          <w:sz w:val="22"/>
          <w:szCs w:val="22"/>
        </w:rPr>
        <w:t>Angular 8 front-end applications</w:t>
      </w:r>
      <w:r w:rsidRPr="000C27E0">
        <w:rPr>
          <w:sz w:val="22"/>
          <w:szCs w:val="22"/>
        </w:rPr>
        <w:t xml:space="preserve">, delivering responsive interfaces for portfolio and risk management workflows. </w:t>
      </w:r>
    </w:p>
    <w:p w14:paraId="42F8D6E0" w14:textId="1032CA99"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Implemented modular UI components, routing, and services to support scalable single-page applications. </w:t>
      </w:r>
    </w:p>
    <w:p w14:paraId="5F5835BA" w14:textId="0792F9B2"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Integrated backend services with </w:t>
      </w:r>
      <w:r w:rsidRPr="000C27E0">
        <w:rPr>
          <w:b/>
          <w:bCs/>
          <w:sz w:val="22"/>
          <w:szCs w:val="22"/>
        </w:rPr>
        <w:t>AWS (EC2, S3, RDS, IAM)</w:t>
      </w:r>
      <w:r w:rsidRPr="000C27E0">
        <w:rPr>
          <w:sz w:val="22"/>
          <w:szCs w:val="22"/>
        </w:rPr>
        <w:t xml:space="preserve">, enabling secure and scalable cloud deployments. </w:t>
      </w:r>
    </w:p>
    <w:p w14:paraId="5611FF0E" w14:textId="2C81D84A"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Implemented </w:t>
      </w:r>
      <w:r w:rsidRPr="000C27E0">
        <w:rPr>
          <w:b/>
          <w:bCs/>
          <w:sz w:val="22"/>
          <w:szCs w:val="22"/>
        </w:rPr>
        <w:t>event-driven processing using Apache Kafka and RabbitMQ</w:t>
      </w:r>
      <w:r w:rsidRPr="000C27E0">
        <w:rPr>
          <w:sz w:val="22"/>
          <w:szCs w:val="22"/>
        </w:rPr>
        <w:t xml:space="preserve">, improving system decoupling and enabling asynchronous workflows. </w:t>
      </w:r>
    </w:p>
    <w:p w14:paraId="0B7297CD" w14:textId="0C535252"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Containerized services using </w:t>
      </w:r>
      <w:r w:rsidRPr="000C27E0">
        <w:rPr>
          <w:b/>
          <w:bCs/>
          <w:sz w:val="22"/>
          <w:szCs w:val="22"/>
        </w:rPr>
        <w:t>Docker</w:t>
      </w:r>
      <w:r w:rsidRPr="000C27E0">
        <w:rPr>
          <w:sz w:val="22"/>
          <w:szCs w:val="22"/>
        </w:rPr>
        <w:t xml:space="preserve">, ensuring consistent runtime environments across development and production. </w:t>
      </w:r>
    </w:p>
    <w:p w14:paraId="46365389" w14:textId="7389D98B"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lastRenderedPageBreak/>
        <w:t xml:space="preserve">Built and maintained </w:t>
      </w:r>
      <w:r w:rsidRPr="000C27E0">
        <w:rPr>
          <w:b/>
          <w:bCs/>
          <w:sz w:val="22"/>
          <w:szCs w:val="22"/>
        </w:rPr>
        <w:t>CI/CD pipelines using Jenkins and Maven</w:t>
      </w:r>
      <w:r w:rsidRPr="000C27E0">
        <w:rPr>
          <w:sz w:val="22"/>
          <w:szCs w:val="22"/>
        </w:rPr>
        <w:t xml:space="preserve">, improving build automation and deployment efficiency. </w:t>
      </w:r>
    </w:p>
    <w:p w14:paraId="2D2F9439" w14:textId="0A6BADD3"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Developed unit and integration tests using </w:t>
      </w:r>
      <w:r w:rsidRPr="000C27E0">
        <w:rPr>
          <w:b/>
          <w:bCs/>
          <w:sz w:val="22"/>
          <w:szCs w:val="22"/>
        </w:rPr>
        <w:t>JUnit and Mockito</w:t>
      </w:r>
      <w:r w:rsidRPr="000C27E0">
        <w:rPr>
          <w:sz w:val="22"/>
          <w:szCs w:val="22"/>
        </w:rPr>
        <w:t xml:space="preserve">, improving code quality and reducing defects. </w:t>
      </w:r>
    </w:p>
    <w:p w14:paraId="1556264D" w14:textId="5FF822BC"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Implemented logging and monitoring using </w:t>
      </w:r>
      <w:r w:rsidRPr="000C27E0">
        <w:rPr>
          <w:b/>
          <w:bCs/>
          <w:sz w:val="22"/>
          <w:szCs w:val="22"/>
        </w:rPr>
        <w:t>Log4j and AWS CloudWatch</w:t>
      </w:r>
      <w:r w:rsidRPr="000C27E0">
        <w:rPr>
          <w:sz w:val="22"/>
          <w:szCs w:val="22"/>
        </w:rPr>
        <w:t xml:space="preserve">, enabling proactive system monitoring. </w:t>
      </w:r>
    </w:p>
    <w:p w14:paraId="1D440001" w14:textId="1D440001"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Provisioned and managed AWS infrastructure using </w:t>
      </w:r>
      <w:r w:rsidRPr="000C27E0">
        <w:rPr>
          <w:b/>
          <w:bCs/>
          <w:sz w:val="22"/>
          <w:szCs w:val="22"/>
        </w:rPr>
        <w:t>Terraform</w:t>
      </w:r>
      <w:r w:rsidRPr="000C27E0">
        <w:rPr>
          <w:sz w:val="22"/>
          <w:szCs w:val="22"/>
        </w:rPr>
        <w:t xml:space="preserve"> to define reusable infrastructure-as-code modules for EC2, S3, RDS, and IAM resources supporting financial data processing workloads, ensuring reproducible and version-controlled environment configuration. </w:t>
      </w:r>
    </w:p>
    <w:p w14:paraId="1D440002" w14:textId="1D440002"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Used </w:t>
      </w:r>
      <w:r w:rsidRPr="000C27E0">
        <w:rPr>
          <w:b/>
          <w:bCs/>
          <w:sz w:val="22"/>
          <w:szCs w:val="22"/>
        </w:rPr>
        <w:t>Terraform</w:t>
      </w:r>
      <w:r w:rsidRPr="000C27E0">
        <w:rPr>
          <w:sz w:val="22"/>
          <w:szCs w:val="22"/>
        </w:rPr>
        <w:t xml:space="preserve"> to automate multi-environment infrastructure provisioning, enabling consistent deployment of microservices across dev, staging, and production, and reducing infrastructure setup time for new financial processing services. </w:t>
      </w:r>
    </w:p>
    <w:p w14:paraId="2508186A" w14:textId="4D597125"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Collaborated with cross-functional teams to deliver solutions aligned with financial compliance and operational requirements. </w:t>
      </w:r>
    </w:p>
    <w:p w14:paraId="4E32A5D5" w14:textId="7B567326"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Deployed containerized microservices to </w:t>
      </w:r>
      <w:r w:rsidRPr="000C27E0">
        <w:rPr>
          <w:b/>
          <w:bCs/>
          <w:sz w:val="22"/>
          <w:szCs w:val="22"/>
        </w:rPr>
        <w:t>Google Kubernetes Engine (GKE)</w:t>
      </w:r>
      <w:r w:rsidRPr="000C27E0">
        <w:rPr>
          <w:sz w:val="22"/>
          <w:szCs w:val="22"/>
        </w:rPr>
        <w:t>, leveraging auto-scaling and workload isolation to improve reliability and reduce infrastructure overhead for financial processing services.</w:t>
      </w:r>
    </w:p>
    <w:p w14:paraId="4E32A5D6" w14:textId="7B567327"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Integrated </w:t>
      </w:r>
      <w:r w:rsidRPr="000C27E0">
        <w:rPr>
          <w:b/>
          <w:bCs/>
          <w:sz w:val="22"/>
          <w:szCs w:val="22"/>
        </w:rPr>
        <w:t>Google Cloud Pub/Sub</w:t>
      </w:r>
      <w:r w:rsidRPr="000C27E0">
        <w:rPr>
          <w:sz w:val="22"/>
          <w:szCs w:val="22"/>
        </w:rPr>
        <w:t xml:space="preserve"> to decouple portfolio event streams and trade notification workflows, enabling scalable asynchronous messaging across internal financial systems.</w:t>
      </w:r>
    </w:p>
    <w:p w14:paraId="4E32A5D4" w14:textId="7B567307" w:rsidR="00AB3C96"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Supported production systems by troubleshooting issues, performing root-cause analysis, and implementing long-term fixes</w:t>
      </w:r>
      <w:r w:rsidRPr="000C27E0">
        <w:rPr>
          <w:rFonts w:eastAsia="Yu Gothic"/>
          <w:sz w:val="22"/>
          <w:szCs w:val="22"/>
        </w:rPr>
        <w:t>.</w:t>
      </w:r>
    </w:p>
    <w:p w14:paraId="1E505001" w14:textId="1E505001" w:rsidR="00140C59" w:rsidRPr="000C27E0" w:rsidRDefault="00140C59" w:rsidP="00140C59">
      <w:pPr>
        <w:pStyle w:val="NormalWeb"/>
        <w:numPr>
          <w:ilvl w:val="0"/>
          <w:numId w:val="41"/>
        </w:numPr>
        <w:spacing w:before="0" w:beforeAutospacing="0" w:after="0" w:afterAutospacing="0"/>
        <w:ind w:left="360"/>
        <w:jc w:val="both"/>
        <w:rPr>
          <w:sz w:val="22"/>
          <w:szCs w:val="22"/>
        </w:rPr>
      </w:pPr>
      <w:r w:rsidRPr="000C27E0">
        <w:rPr>
          <w:sz w:val="22"/>
          <w:szCs w:val="22"/>
        </w:rPr>
        <w:t xml:space="preserve">Applied </w:t>
      </w:r>
      <w:r w:rsidRPr="000C27E0">
        <w:rPr>
          <w:b/>
          <w:bCs/>
          <w:sz w:val="22"/>
          <w:szCs w:val="22"/>
        </w:rPr>
        <w:t>SRE principles</w:t>
      </w:r>
      <w:r w:rsidRPr="000C27E0">
        <w:rPr>
          <w:sz w:val="22"/>
          <w:szCs w:val="22"/>
        </w:rPr>
        <w:t xml:space="preserve"> to financial processing services by establishing </w:t>
      </w:r>
      <w:r w:rsidRPr="000C27E0">
        <w:rPr>
          <w:b/>
          <w:bCs/>
          <w:sz w:val="22"/>
          <w:szCs w:val="22"/>
        </w:rPr>
        <w:t>SLOs and error budgets</w:t>
      </w:r>
      <w:r w:rsidRPr="000C27E0">
        <w:rPr>
          <w:sz w:val="22"/>
          <w:szCs w:val="22"/>
        </w:rPr>
        <w:t xml:space="preserve"> for portfolio and risk management APIs, implementing structured on-call runbooks, and reducing recurring incidents through blameless post-mortems and systematic toil elimination across AWS-hosted infrastructure. </w:t>
      </w:r>
    </w:p>
    <w:p w14:paraId="6DE0D0A0" w14:textId="6DE0D0A0" w:rsidR="00140C59" w:rsidRPr="000C27E0" w:rsidRDefault="00140C59" w:rsidP="00140C59">
      <w:pPr>
        <w:pStyle w:val="NormalWeb"/>
        <w:numPr>
          <w:ilvl w:val="0"/>
          <w:numId w:val="1"/>
        </w:numPr>
        <w:spacing w:before="0" w:beforeAutospacing="0" w:after="0" w:afterAutospacing="0"/>
        <w:jc w:val="both"/>
        <w:rPr>
          <w:sz w:val="22"/>
          <w:szCs w:val="22"/>
        </w:rPr>
      </w:pPr>
      <w:r w:rsidRPr="000C27E0">
        <w:rPr>
          <w:sz w:val="22"/>
          <w:szCs w:val="22"/>
        </w:rPr>
        <w:t xml:space="preserve">Designed and delivered </w:t>
      </w:r>
      <w:r w:rsidRPr="000C27E0">
        <w:rPr>
          <w:b/>
          <w:bCs/>
          <w:sz w:val="22"/>
          <w:szCs w:val="22"/>
        </w:rPr>
        <w:t>ETL pipelines and data integration workflows</w:t>
      </w:r>
      <w:r w:rsidRPr="000C27E0">
        <w:rPr>
          <w:sz w:val="22"/>
          <w:szCs w:val="22"/>
        </w:rPr>
        <w:t xml:space="preserve"> to extract, transform, and load financial and portfolio data from multiple upstream sources into Oracle and reporting systems, enabling accurate risk analytics and reducing manual data reconciliation.</w:t>
      </w:r>
    </w:p>
    <w:p w14:paraId="6DE0D0AB" w14:textId="77777777" w:rsidR="00140C59" w:rsidRPr="000C27E0" w:rsidRDefault="00140C59" w:rsidP="00140C59">
      <w:pPr>
        <w:pStyle w:val="NormalWeb"/>
        <w:spacing w:before="0" w:beforeAutospacing="0" w:after="0" w:afterAutospacing="0"/>
        <w:ind w:left="360"/>
        <w:jc w:val="both"/>
        <w:rPr>
          <w:sz w:val="22"/>
          <w:szCs w:val="22"/>
        </w:rPr>
      </w:pPr>
    </w:p>
    <w:p w14:paraId="08108FDC" w14:textId="0CAAC86C" w:rsidR="00AB3C96" w:rsidRPr="000C27E0" w:rsidRDefault="00AB3C96" w:rsidP="00562C0A">
      <w:pPr>
        <w:spacing w:beforeLines="40" w:before="96" w:afterLines="40" w:after="96"/>
        <w:jc w:val="both"/>
        <w:rPr>
          <w:rFonts w:eastAsia="Yu Gothic"/>
          <w:sz w:val="22"/>
          <w:szCs w:val="22"/>
        </w:rPr>
      </w:pPr>
      <w:r w:rsidRPr="000C27E0">
        <w:rPr>
          <w:rFonts w:eastAsia="Yu Gothic"/>
          <w:b/>
          <w:sz w:val="22"/>
          <w:szCs w:val="22"/>
        </w:rPr>
        <w:t>Environment</w:t>
      </w:r>
      <w:r w:rsidRPr="000C27E0">
        <w:rPr>
          <w:rFonts w:eastAsia="Yu Gothic"/>
          <w:sz w:val="22"/>
          <w:szCs w:val="22"/>
        </w:rPr>
        <w:t>: Java 8/11, Spring Boot, Spring MVC, Spring Security, Angular 8, REST APIs, Oracle, Kafka, RabbitMQ, Docker, AWS (EC2, S3, RDS, IAM, CloudWatch), Jenkins, Maven, Git, Log4j</w:t>
      </w:r>
    </w:p>
    <w:p w14:paraId="7E6B963A" w14:textId="77777777" w:rsidR="00AB3C96" w:rsidRPr="000C27E0" w:rsidRDefault="00AB3C96" w:rsidP="00562C0A">
      <w:pPr>
        <w:autoSpaceDE w:val="0"/>
        <w:autoSpaceDN w:val="0"/>
        <w:adjustRightInd w:val="0"/>
        <w:rPr>
          <w:rFonts w:eastAsia="Yu Gothic"/>
          <w:sz w:val="22"/>
          <w:szCs w:val="22"/>
        </w:rPr>
      </w:pPr>
    </w:p>
    <w:p w14:paraId="006F2ED4" w14:textId="10AA12D8" w:rsidR="00AB3C96" w:rsidRPr="000C27E0" w:rsidRDefault="00AB3C96" w:rsidP="00562C0A">
      <w:pPr>
        <w:rPr>
          <w:rFonts w:eastAsia="Yu Gothic"/>
          <w:b/>
          <w:color w:val="002060"/>
          <w:sz w:val="22"/>
          <w:szCs w:val="22"/>
        </w:rPr>
      </w:pPr>
      <w:r w:rsidRPr="000C27E0">
        <w:rPr>
          <w:rFonts w:eastAsia="Yu Gothic"/>
          <w:b/>
          <w:color w:val="002060"/>
          <w:sz w:val="22"/>
          <w:szCs w:val="22"/>
        </w:rPr>
        <w:t>Client: Rubrik, California, CA.</w:t>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t>Oct 2018 to Feb 2020</w:t>
      </w:r>
    </w:p>
    <w:p w14:paraId="446422F4" w14:textId="77777777" w:rsidR="00AB3C96" w:rsidRPr="000C27E0" w:rsidRDefault="00AB3C96" w:rsidP="00562C0A">
      <w:pPr>
        <w:rPr>
          <w:rFonts w:eastAsia="Yu Gothic"/>
          <w:b/>
          <w:color w:val="002060"/>
          <w:sz w:val="22"/>
          <w:szCs w:val="22"/>
        </w:rPr>
      </w:pPr>
      <w:r w:rsidRPr="000C27E0">
        <w:rPr>
          <w:rFonts w:eastAsia="Yu Gothic"/>
          <w:b/>
          <w:color w:val="002060"/>
          <w:sz w:val="22"/>
          <w:szCs w:val="22"/>
        </w:rPr>
        <w:t>Role:  Full Stack Developer</w:t>
      </w:r>
    </w:p>
    <w:p w14:paraId="767C168C" w14:textId="77777777" w:rsidR="00C34AD0" w:rsidRPr="000C27E0" w:rsidRDefault="00C34AD0" w:rsidP="00562C0A">
      <w:pPr>
        <w:rPr>
          <w:rFonts w:eastAsia="Yu Gothic"/>
          <w:b/>
          <w:color w:val="002060"/>
          <w:sz w:val="22"/>
          <w:szCs w:val="22"/>
        </w:rPr>
      </w:pPr>
    </w:p>
    <w:p w14:paraId="6DCB39EC" w14:textId="4EE70C97" w:rsidR="00C34AD0" w:rsidRPr="000C27E0" w:rsidRDefault="00C34AD0" w:rsidP="00562C0A">
      <w:pPr>
        <w:jc w:val="both"/>
        <w:rPr>
          <w:rFonts w:eastAsia="Yu Gothic"/>
          <w:b/>
          <w:bCs/>
          <w:color w:val="002060"/>
          <w:sz w:val="22"/>
          <w:szCs w:val="22"/>
        </w:rPr>
      </w:pPr>
      <w:r w:rsidRPr="000C27E0">
        <w:rPr>
          <w:rFonts w:eastAsia="Yu Gothic"/>
          <w:b/>
          <w:bCs/>
          <w:color w:val="002060"/>
          <w:sz w:val="22"/>
          <w:szCs w:val="22"/>
        </w:rPr>
        <w:t xml:space="preserve">Project Overview: </w:t>
      </w:r>
      <w:r w:rsidRPr="000C27E0">
        <w:rPr>
          <w:rFonts w:eastAsia="Yu Gothic"/>
          <w:bCs/>
          <w:color w:val="002060"/>
          <w:sz w:val="22"/>
          <w:szCs w:val="22"/>
        </w:rPr>
        <w:t>Developed cloud-based data management and backup platform components, focusing on scalable backend services and web-based management interfaces for distributed systems.</w:t>
      </w:r>
    </w:p>
    <w:p w14:paraId="14BDB20A" w14:textId="77777777" w:rsidR="00C34AD0" w:rsidRPr="000C27E0" w:rsidRDefault="00C34AD0" w:rsidP="00562C0A">
      <w:pPr>
        <w:rPr>
          <w:rFonts w:eastAsia="Yu Gothic"/>
          <w:b/>
          <w:color w:val="002060"/>
          <w:sz w:val="22"/>
          <w:szCs w:val="22"/>
        </w:rPr>
      </w:pPr>
    </w:p>
    <w:p w14:paraId="509DBD5D" w14:textId="77777777" w:rsidR="00AB3C96" w:rsidRPr="000C27E0" w:rsidRDefault="00AB3C96" w:rsidP="00562C0A">
      <w:pPr>
        <w:rPr>
          <w:rFonts w:eastAsia="Yu Gothic"/>
          <w:b/>
          <w:color w:val="002060"/>
          <w:sz w:val="22"/>
          <w:szCs w:val="22"/>
        </w:rPr>
      </w:pPr>
      <w:r w:rsidRPr="000C27E0">
        <w:rPr>
          <w:rFonts w:eastAsia="Yu Gothic"/>
          <w:b/>
          <w:color w:val="002060"/>
          <w:sz w:val="22"/>
          <w:szCs w:val="22"/>
        </w:rPr>
        <w:t>Responsibilities:</w:t>
      </w:r>
    </w:p>
    <w:p w14:paraId="7F2BEB5D" w14:textId="5F956E4F" w:rsidR="00140C59" w:rsidRPr="000C27E0" w:rsidRDefault="00140C59" w:rsidP="00140C59">
      <w:pPr>
        <w:pStyle w:val="NormalWeb"/>
        <w:numPr>
          <w:ilvl w:val="0"/>
          <w:numId w:val="44"/>
        </w:numPr>
        <w:spacing w:before="0" w:beforeAutospacing="0" w:after="0" w:afterAutospacing="0"/>
        <w:ind w:left="360"/>
        <w:jc w:val="both"/>
        <w:rPr>
          <w:sz w:val="22"/>
          <w:szCs w:val="22"/>
        </w:rPr>
      </w:pPr>
      <w:r w:rsidRPr="000C27E0">
        <w:rPr>
          <w:sz w:val="22"/>
          <w:szCs w:val="22"/>
        </w:rPr>
        <w:t xml:space="preserve">Developed </w:t>
      </w:r>
      <w:r w:rsidRPr="000C27E0">
        <w:rPr>
          <w:b/>
          <w:bCs/>
          <w:sz w:val="22"/>
          <w:szCs w:val="22"/>
        </w:rPr>
        <w:t>Spring Boot microservices using Java 8</w:t>
      </w:r>
      <w:r w:rsidRPr="000C27E0">
        <w:rPr>
          <w:sz w:val="22"/>
          <w:szCs w:val="22"/>
        </w:rPr>
        <w:t xml:space="preserve">, focusing on scalability and fault-tolerant service design. </w:t>
      </w:r>
    </w:p>
    <w:p w14:paraId="52F15A27" w14:textId="02B5C257" w:rsidR="00140C59" w:rsidRPr="000C27E0" w:rsidRDefault="00140C59" w:rsidP="00140C59">
      <w:pPr>
        <w:pStyle w:val="NormalWeb"/>
        <w:numPr>
          <w:ilvl w:val="0"/>
          <w:numId w:val="44"/>
        </w:numPr>
        <w:spacing w:before="0" w:beforeAutospacing="0" w:after="0" w:afterAutospacing="0"/>
        <w:ind w:left="360"/>
        <w:jc w:val="both"/>
        <w:rPr>
          <w:sz w:val="22"/>
          <w:szCs w:val="22"/>
        </w:rPr>
      </w:pPr>
      <w:r w:rsidRPr="000C27E0">
        <w:rPr>
          <w:sz w:val="22"/>
          <w:szCs w:val="22"/>
        </w:rPr>
        <w:t xml:space="preserve">Built and exposed </w:t>
      </w:r>
      <w:r w:rsidRPr="000C27E0">
        <w:rPr>
          <w:b/>
          <w:bCs/>
          <w:sz w:val="22"/>
          <w:szCs w:val="22"/>
        </w:rPr>
        <w:t>RESTful APIs</w:t>
      </w:r>
      <w:r w:rsidRPr="000C27E0">
        <w:rPr>
          <w:sz w:val="22"/>
          <w:szCs w:val="22"/>
        </w:rPr>
        <w:t xml:space="preserve"> supporting data ingestion, orchestration, and platform integrations. </w:t>
      </w:r>
    </w:p>
    <w:p w14:paraId="101C5E51" w14:textId="11ED3DD4" w:rsidR="00140C59" w:rsidRPr="000C27E0" w:rsidRDefault="00140C59" w:rsidP="00140C59">
      <w:pPr>
        <w:pStyle w:val="NormalWeb"/>
        <w:numPr>
          <w:ilvl w:val="0"/>
          <w:numId w:val="44"/>
        </w:numPr>
        <w:spacing w:before="0" w:beforeAutospacing="0" w:after="0" w:afterAutospacing="0"/>
        <w:ind w:left="360"/>
        <w:jc w:val="both"/>
        <w:rPr>
          <w:sz w:val="22"/>
          <w:szCs w:val="22"/>
        </w:rPr>
      </w:pPr>
      <w:r w:rsidRPr="000C27E0">
        <w:rPr>
          <w:sz w:val="22"/>
          <w:szCs w:val="22"/>
        </w:rPr>
        <w:t xml:space="preserve">Applied </w:t>
      </w:r>
      <w:r w:rsidRPr="000C27E0">
        <w:rPr>
          <w:b/>
          <w:bCs/>
          <w:sz w:val="22"/>
          <w:szCs w:val="22"/>
        </w:rPr>
        <w:t>Spring IOC and AOP</w:t>
      </w:r>
      <w:r w:rsidRPr="000C27E0">
        <w:rPr>
          <w:sz w:val="22"/>
          <w:szCs w:val="22"/>
        </w:rPr>
        <w:t xml:space="preserve"> to implement loosely coupled components and cross-cutting concerns like logging and monitoring. </w:t>
      </w:r>
    </w:p>
    <w:p w14:paraId="2B5AFC3B" w14:textId="5569A6AA" w:rsidR="00140C59" w:rsidRPr="000C27E0" w:rsidRDefault="00140C59" w:rsidP="00140C59">
      <w:pPr>
        <w:pStyle w:val="NormalWeb"/>
        <w:numPr>
          <w:ilvl w:val="0"/>
          <w:numId w:val="44"/>
        </w:numPr>
        <w:spacing w:before="0" w:beforeAutospacing="0" w:after="0" w:afterAutospacing="0"/>
        <w:ind w:left="360"/>
        <w:jc w:val="both"/>
        <w:rPr>
          <w:sz w:val="22"/>
          <w:szCs w:val="22"/>
        </w:rPr>
      </w:pPr>
      <w:r w:rsidRPr="000C27E0">
        <w:rPr>
          <w:sz w:val="22"/>
          <w:szCs w:val="22"/>
        </w:rPr>
        <w:t xml:space="preserve">Designed persistence layers using </w:t>
      </w:r>
      <w:r w:rsidRPr="000C27E0">
        <w:rPr>
          <w:b/>
          <w:bCs/>
          <w:sz w:val="22"/>
          <w:szCs w:val="22"/>
        </w:rPr>
        <w:t>Hibernate and JPA</w:t>
      </w:r>
      <w:r w:rsidRPr="000C27E0">
        <w:rPr>
          <w:sz w:val="22"/>
          <w:szCs w:val="22"/>
        </w:rPr>
        <w:t xml:space="preserve">, supporting complex data models and efficient data access. </w:t>
      </w:r>
    </w:p>
    <w:p w14:paraId="57004BBA" w14:textId="6BC00324" w:rsidR="00005D45" w:rsidRPr="000C27E0" w:rsidRDefault="00005D45" w:rsidP="00005D45">
      <w:pPr>
        <w:pStyle w:val="NormalWeb"/>
        <w:numPr>
          <w:ilvl w:val="0"/>
          <w:numId w:val="44"/>
        </w:numPr>
        <w:ind w:left="360"/>
        <w:jc w:val="both"/>
        <w:rPr>
          <w:sz w:val="22"/>
          <w:szCs w:val="22"/>
          <w:lang w:val="en-IN"/>
        </w:rPr>
      </w:pPr>
      <w:r w:rsidRPr="000C27E0">
        <w:rPr>
          <w:sz w:val="22"/>
          <w:szCs w:val="22"/>
          <w:lang w:val="en-IN"/>
        </w:rPr>
        <w:t xml:space="preserve">Built and optimized </w:t>
      </w:r>
      <w:r w:rsidRPr="000C27E0">
        <w:rPr>
          <w:b/>
          <w:bCs/>
          <w:sz w:val="22"/>
          <w:szCs w:val="22"/>
          <w:lang w:val="en-IN"/>
        </w:rPr>
        <w:t>Spring Boot microservices</w:t>
      </w:r>
      <w:r w:rsidRPr="000C27E0">
        <w:rPr>
          <w:sz w:val="22"/>
          <w:szCs w:val="22"/>
          <w:lang w:val="en-IN"/>
        </w:rPr>
        <w:t xml:space="preserve"> for financial data processing and secure REST API integrations </w:t>
      </w:r>
    </w:p>
    <w:p w14:paraId="4165EFCB" w14:textId="7540DAA1" w:rsidR="00005D45" w:rsidRPr="000C27E0" w:rsidRDefault="00005D45" w:rsidP="00005D45">
      <w:pPr>
        <w:pStyle w:val="NormalWeb"/>
        <w:numPr>
          <w:ilvl w:val="0"/>
          <w:numId w:val="44"/>
        </w:numPr>
        <w:ind w:left="360"/>
        <w:jc w:val="both"/>
        <w:rPr>
          <w:sz w:val="22"/>
          <w:szCs w:val="22"/>
          <w:lang w:val="en-IN"/>
        </w:rPr>
      </w:pPr>
      <w:r w:rsidRPr="000C27E0">
        <w:rPr>
          <w:sz w:val="22"/>
          <w:szCs w:val="22"/>
          <w:lang w:val="en-IN"/>
        </w:rPr>
        <w:t xml:space="preserve">Developed </w:t>
      </w:r>
      <w:r w:rsidRPr="000C27E0">
        <w:rPr>
          <w:b/>
          <w:bCs/>
          <w:sz w:val="22"/>
          <w:szCs w:val="22"/>
          <w:lang w:val="en-IN"/>
        </w:rPr>
        <w:t>Angular-based UI components</w:t>
      </w:r>
      <w:r w:rsidRPr="000C27E0">
        <w:rPr>
          <w:sz w:val="22"/>
          <w:szCs w:val="22"/>
          <w:lang w:val="en-IN"/>
        </w:rPr>
        <w:t xml:space="preserve"> and improved system performance through backend and API optimization </w:t>
      </w:r>
    </w:p>
    <w:p w14:paraId="089BEA8A" w14:textId="42FF0121" w:rsidR="00005D45" w:rsidRPr="000C27E0" w:rsidRDefault="00005D45" w:rsidP="00005D45">
      <w:pPr>
        <w:pStyle w:val="NormalWeb"/>
        <w:numPr>
          <w:ilvl w:val="0"/>
          <w:numId w:val="44"/>
        </w:numPr>
        <w:spacing w:before="0" w:beforeAutospacing="0" w:after="0" w:afterAutospacing="0"/>
        <w:ind w:left="360"/>
        <w:jc w:val="both"/>
        <w:rPr>
          <w:sz w:val="22"/>
          <w:szCs w:val="22"/>
        </w:rPr>
      </w:pPr>
      <w:r w:rsidRPr="000C27E0">
        <w:rPr>
          <w:sz w:val="22"/>
          <w:szCs w:val="22"/>
          <w:lang w:val="en-IN"/>
        </w:rPr>
        <w:t>Deployed scalable solutions on AWS with Docker-based containerization</w:t>
      </w:r>
    </w:p>
    <w:p w14:paraId="5C8B1CC1" w14:textId="512B9E86" w:rsidR="00140C59" w:rsidRPr="000C27E0" w:rsidRDefault="00140C59" w:rsidP="00140C59">
      <w:pPr>
        <w:pStyle w:val="NormalWeb"/>
        <w:numPr>
          <w:ilvl w:val="0"/>
          <w:numId w:val="44"/>
        </w:numPr>
        <w:spacing w:before="0" w:beforeAutospacing="0" w:after="0" w:afterAutospacing="0"/>
        <w:ind w:left="360"/>
        <w:jc w:val="both"/>
        <w:rPr>
          <w:sz w:val="22"/>
          <w:szCs w:val="22"/>
        </w:rPr>
      </w:pPr>
      <w:r w:rsidRPr="000C27E0">
        <w:rPr>
          <w:sz w:val="22"/>
          <w:szCs w:val="22"/>
        </w:rPr>
        <w:t xml:space="preserve">Integrated backend services with </w:t>
      </w:r>
      <w:r w:rsidRPr="000C27E0">
        <w:rPr>
          <w:b/>
          <w:bCs/>
          <w:sz w:val="22"/>
          <w:szCs w:val="22"/>
        </w:rPr>
        <w:t>MongoDB</w:t>
      </w:r>
      <w:r w:rsidRPr="000C27E0">
        <w:rPr>
          <w:sz w:val="22"/>
          <w:szCs w:val="22"/>
        </w:rPr>
        <w:t xml:space="preserve">, enabling high-throughput metadata storage and retrieval. </w:t>
      </w:r>
    </w:p>
    <w:p w14:paraId="5FDAF03A" w14:textId="116D618F" w:rsidR="00140C59" w:rsidRPr="000C27E0" w:rsidRDefault="00140C59" w:rsidP="00140C59">
      <w:pPr>
        <w:pStyle w:val="NormalWeb"/>
        <w:numPr>
          <w:ilvl w:val="0"/>
          <w:numId w:val="44"/>
        </w:numPr>
        <w:spacing w:before="0" w:beforeAutospacing="0" w:after="0" w:afterAutospacing="0"/>
        <w:ind w:left="360"/>
        <w:jc w:val="both"/>
        <w:rPr>
          <w:sz w:val="22"/>
          <w:szCs w:val="22"/>
        </w:rPr>
      </w:pPr>
      <w:r w:rsidRPr="000C27E0">
        <w:rPr>
          <w:sz w:val="22"/>
          <w:szCs w:val="22"/>
        </w:rPr>
        <w:t xml:space="preserve">Developed </w:t>
      </w:r>
      <w:r w:rsidRPr="000C27E0">
        <w:rPr>
          <w:b/>
          <w:bCs/>
          <w:sz w:val="22"/>
          <w:szCs w:val="22"/>
        </w:rPr>
        <w:t>React-based UI components</w:t>
      </w:r>
      <w:r w:rsidRPr="000C27E0">
        <w:rPr>
          <w:sz w:val="22"/>
          <w:szCs w:val="22"/>
        </w:rPr>
        <w:t xml:space="preserve">, building responsive interfaces for platform monitoring and administration. </w:t>
      </w:r>
    </w:p>
    <w:p w14:paraId="6D3ED249" w14:textId="2C446D7D" w:rsidR="00140C59" w:rsidRPr="000C27E0" w:rsidRDefault="00140C59" w:rsidP="00140C59">
      <w:pPr>
        <w:pStyle w:val="NormalWeb"/>
        <w:numPr>
          <w:ilvl w:val="0"/>
          <w:numId w:val="44"/>
        </w:numPr>
        <w:spacing w:before="0" w:beforeAutospacing="0" w:after="0" w:afterAutospacing="0"/>
        <w:ind w:left="360"/>
        <w:jc w:val="both"/>
        <w:rPr>
          <w:sz w:val="22"/>
          <w:szCs w:val="22"/>
        </w:rPr>
      </w:pPr>
      <w:r w:rsidRPr="000C27E0">
        <w:rPr>
          <w:sz w:val="22"/>
          <w:szCs w:val="22"/>
        </w:rPr>
        <w:t xml:space="preserve">Deployed services on </w:t>
      </w:r>
      <w:r w:rsidRPr="000C27E0">
        <w:rPr>
          <w:b/>
          <w:bCs/>
          <w:sz w:val="22"/>
          <w:szCs w:val="22"/>
        </w:rPr>
        <w:t>AWS (EC2, S3, IAM)</w:t>
      </w:r>
      <w:r w:rsidRPr="000C27E0">
        <w:rPr>
          <w:sz w:val="22"/>
          <w:szCs w:val="22"/>
        </w:rPr>
        <w:t xml:space="preserve">, supporting scalable and secure infrastructure. </w:t>
      </w:r>
    </w:p>
    <w:p w14:paraId="1E1625F8" w14:textId="58291346" w:rsidR="00140C59" w:rsidRPr="000C27E0" w:rsidRDefault="00140C59" w:rsidP="00140C59">
      <w:pPr>
        <w:pStyle w:val="NormalWeb"/>
        <w:numPr>
          <w:ilvl w:val="0"/>
          <w:numId w:val="44"/>
        </w:numPr>
        <w:spacing w:before="0" w:beforeAutospacing="0" w:after="0" w:afterAutospacing="0"/>
        <w:ind w:left="360"/>
        <w:jc w:val="both"/>
        <w:rPr>
          <w:sz w:val="22"/>
          <w:szCs w:val="22"/>
        </w:rPr>
      </w:pPr>
      <w:r w:rsidRPr="000C27E0">
        <w:rPr>
          <w:sz w:val="22"/>
          <w:szCs w:val="22"/>
        </w:rPr>
        <w:t xml:space="preserve">Containerized services using </w:t>
      </w:r>
      <w:r w:rsidRPr="000C27E0">
        <w:rPr>
          <w:b/>
          <w:bCs/>
          <w:sz w:val="22"/>
          <w:szCs w:val="22"/>
        </w:rPr>
        <w:t>Docker</w:t>
      </w:r>
      <w:r w:rsidRPr="000C27E0">
        <w:rPr>
          <w:sz w:val="22"/>
          <w:szCs w:val="22"/>
        </w:rPr>
        <w:t xml:space="preserve">, improving deployment consistency across environments. </w:t>
      </w:r>
    </w:p>
    <w:p w14:paraId="52BB60DA" w14:textId="3AD54D7B" w:rsidR="00140C59" w:rsidRPr="000C27E0" w:rsidRDefault="00140C59" w:rsidP="00140C59">
      <w:pPr>
        <w:pStyle w:val="NormalWeb"/>
        <w:numPr>
          <w:ilvl w:val="0"/>
          <w:numId w:val="44"/>
        </w:numPr>
        <w:spacing w:before="0" w:beforeAutospacing="0" w:after="0" w:afterAutospacing="0"/>
        <w:ind w:left="360"/>
        <w:jc w:val="both"/>
        <w:rPr>
          <w:sz w:val="22"/>
          <w:szCs w:val="22"/>
        </w:rPr>
      </w:pPr>
      <w:r w:rsidRPr="000C27E0">
        <w:rPr>
          <w:sz w:val="22"/>
          <w:szCs w:val="22"/>
        </w:rPr>
        <w:t xml:space="preserve">Built and maintained </w:t>
      </w:r>
      <w:r w:rsidRPr="000C27E0">
        <w:rPr>
          <w:b/>
          <w:bCs/>
          <w:sz w:val="22"/>
          <w:szCs w:val="22"/>
        </w:rPr>
        <w:t>CI/CD pipelines using Jenkins and Maven</w:t>
      </w:r>
      <w:r w:rsidRPr="000C27E0">
        <w:rPr>
          <w:sz w:val="22"/>
          <w:szCs w:val="22"/>
        </w:rPr>
        <w:t xml:space="preserve">, enabling automated builds and deployments. </w:t>
      </w:r>
    </w:p>
    <w:p w14:paraId="08D3F82F" w14:textId="240A347D" w:rsidR="00AB3C96" w:rsidRPr="000C27E0" w:rsidRDefault="00140C59" w:rsidP="00140C59">
      <w:pPr>
        <w:pStyle w:val="NormalWeb"/>
        <w:numPr>
          <w:ilvl w:val="0"/>
          <w:numId w:val="44"/>
        </w:numPr>
        <w:spacing w:before="0" w:beforeAutospacing="0" w:after="0" w:afterAutospacing="0"/>
        <w:ind w:left="360"/>
        <w:jc w:val="both"/>
        <w:rPr>
          <w:sz w:val="22"/>
          <w:szCs w:val="22"/>
        </w:rPr>
      </w:pPr>
      <w:r w:rsidRPr="000C27E0">
        <w:rPr>
          <w:sz w:val="22"/>
          <w:szCs w:val="22"/>
        </w:rPr>
        <w:t>Supported production systems by troubleshooting issues and implementing long-term fixes</w:t>
      </w:r>
      <w:r w:rsidRPr="000C27E0">
        <w:rPr>
          <w:rFonts w:eastAsia="Yu Gothic"/>
          <w:sz w:val="22"/>
          <w:szCs w:val="22"/>
        </w:rPr>
        <w:t>.</w:t>
      </w:r>
    </w:p>
    <w:p w14:paraId="740C7340" w14:textId="77777777" w:rsidR="00C34AD0" w:rsidRPr="000C27E0" w:rsidRDefault="00C34AD0" w:rsidP="00562C0A">
      <w:pPr>
        <w:pStyle w:val="NormalWeb"/>
        <w:numPr>
          <w:ilvl w:val="0"/>
          <w:numId w:val="44"/>
        </w:numPr>
        <w:spacing w:before="0" w:beforeAutospacing="0" w:after="0" w:afterAutospacing="0"/>
        <w:ind w:left="360"/>
        <w:jc w:val="both"/>
        <w:rPr>
          <w:sz w:val="22"/>
          <w:szCs w:val="22"/>
        </w:rPr>
      </w:pPr>
      <w:r w:rsidRPr="000C27E0">
        <w:rPr>
          <w:sz w:val="22"/>
          <w:szCs w:val="22"/>
        </w:rPr>
        <w:t xml:space="preserve">Integrated backend services with </w:t>
      </w:r>
      <w:r w:rsidRPr="000C27E0">
        <w:rPr>
          <w:b/>
          <w:bCs/>
          <w:sz w:val="22"/>
          <w:szCs w:val="22"/>
        </w:rPr>
        <w:t>SQL Server</w:t>
      </w:r>
      <w:r w:rsidRPr="000C27E0">
        <w:rPr>
          <w:sz w:val="22"/>
          <w:szCs w:val="22"/>
        </w:rPr>
        <w:t xml:space="preserve"> for relational data management, implementing schema design and query optimization to support platform reporting and metadata workflows.</w:t>
      </w:r>
    </w:p>
    <w:p w14:paraId="740C7341" w14:textId="740C7341" w:rsidR="00C34AD0" w:rsidRPr="000C27E0" w:rsidRDefault="00C34AD0" w:rsidP="00562C0A">
      <w:pPr>
        <w:pStyle w:val="NormalWeb"/>
        <w:numPr>
          <w:ilvl w:val="0"/>
          <w:numId w:val="44"/>
        </w:numPr>
        <w:spacing w:before="0" w:beforeAutospacing="0" w:after="0" w:afterAutospacing="0"/>
        <w:ind w:left="360"/>
        <w:jc w:val="both"/>
        <w:rPr>
          <w:sz w:val="22"/>
          <w:szCs w:val="22"/>
        </w:rPr>
      </w:pPr>
      <w:r w:rsidRPr="000C27E0">
        <w:rPr>
          <w:sz w:val="22"/>
          <w:szCs w:val="22"/>
        </w:rPr>
        <w:t xml:space="preserve">Wrote and optimized </w:t>
      </w:r>
      <w:r w:rsidRPr="000C27E0">
        <w:rPr>
          <w:b/>
          <w:bCs/>
          <w:sz w:val="22"/>
          <w:szCs w:val="22"/>
        </w:rPr>
        <w:t>stored procedures in SQL Server</w:t>
      </w:r>
      <w:r w:rsidRPr="000C27E0">
        <w:rPr>
          <w:sz w:val="22"/>
          <w:szCs w:val="22"/>
        </w:rPr>
        <w:t xml:space="preserve"> to encapsulate complex business logic for data ingestion and backup orchestration, reducing application-layer complexity and improving execution performance.</w:t>
      </w:r>
    </w:p>
    <w:p w14:paraId="740C7342" w14:textId="77777777" w:rsidR="00C34AD0" w:rsidRPr="000C27E0" w:rsidRDefault="00C34AD0" w:rsidP="00562C0A">
      <w:pPr>
        <w:pStyle w:val="NormalWeb"/>
        <w:spacing w:before="0" w:beforeAutospacing="0" w:after="0" w:afterAutospacing="0"/>
        <w:jc w:val="both"/>
        <w:rPr>
          <w:rFonts w:eastAsia="Yu Gothic"/>
          <w:sz w:val="22"/>
          <w:szCs w:val="22"/>
        </w:rPr>
      </w:pPr>
    </w:p>
    <w:p w14:paraId="68957805" w14:textId="716C7A8F" w:rsidR="00C34AD0" w:rsidRPr="000C27E0" w:rsidRDefault="00C34AD0" w:rsidP="00562C0A">
      <w:pPr>
        <w:pStyle w:val="NormalWeb"/>
        <w:spacing w:before="0" w:beforeAutospacing="0" w:after="0" w:afterAutospacing="0"/>
        <w:jc w:val="both"/>
        <w:rPr>
          <w:sz w:val="22"/>
          <w:szCs w:val="22"/>
        </w:rPr>
      </w:pPr>
      <w:r w:rsidRPr="000C27E0">
        <w:rPr>
          <w:b/>
          <w:bCs/>
          <w:sz w:val="22"/>
          <w:szCs w:val="22"/>
        </w:rPr>
        <w:t>Environment:</w:t>
      </w:r>
      <w:r w:rsidRPr="000C27E0">
        <w:rPr>
          <w:sz w:val="22"/>
          <w:szCs w:val="22"/>
        </w:rPr>
        <w:t xml:space="preserve"> Java 8, Spring Boot, React, REST APIs, Hibernate, JPA, MongoDB, SQL Server, Docker, AWS (EC2, S3, IAM), Jenkins, Maven, Git, Log4j</w:t>
      </w:r>
    </w:p>
    <w:p w14:paraId="20E280F6" w14:textId="77777777" w:rsidR="00C34AD0" w:rsidRPr="000C27E0" w:rsidRDefault="00C34AD0" w:rsidP="00562C0A">
      <w:pPr>
        <w:pStyle w:val="NormalWeb"/>
        <w:spacing w:before="0" w:beforeAutospacing="0" w:after="0" w:afterAutospacing="0"/>
        <w:jc w:val="both"/>
        <w:rPr>
          <w:sz w:val="22"/>
          <w:szCs w:val="22"/>
        </w:rPr>
      </w:pPr>
    </w:p>
    <w:p w14:paraId="46E4E5D6" w14:textId="77777777" w:rsidR="00AB3C96" w:rsidRPr="000C27E0" w:rsidRDefault="00AB3C96" w:rsidP="00562C0A">
      <w:pPr>
        <w:autoSpaceDE w:val="0"/>
        <w:autoSpaceDN w:val="0"/>
        <w:adjustRightInd w:val="0"/>
        <w:rPr>
          <w:rFonts w:eastAsia="Yu Gothic"/>
          <w:sz w:val="22"/>
          <w:szCs w:val="22"/>
        </w:rPr>
      </w:pPr>
    </w:p>
    <w:p w14:paraId="56521683" w14:textId="58A1E7D2" w:rsidR="00AB3C96" w:rsidRPr="000C27E0" w:rsidRDefault="00AB3C96" w:rsidP="00562C0A">
      <w:pPr>
        <w:rPr>
          <w:rFonts w:eastAsia="Yu Gothic"/>
          <w:b/>
          <w:color w:val="002060"/>
          <w:sz w:val="22"/>
          <w:szCs w:val="22"/>
        </w:rPr>
      </w:pPr>
      <w:r w:rsidRPr="000C27E0">
        <w:rPr>
          <w:rFonts w:eastAsia="Yu Gothic"/>
          <w:b/>
          <w:color w:val="002060"/>
          <w:sz w:val="22"/>
          <w:szCs w:val="22"/>
        </w:rPr>
        <w:t>Client: WellCare, Tampa, FL.</w:t>
      </w:r>
      <w:r w:rsidRPr="000C27E0">
        <w:rPr>
          <w:rFonts w:eastAsia="Yu Gothic"/>
          <w:b/>
          <w:color w:val="002060"/>
          <w:sz w:val="22"/>
          <w:szCs w:val="22"/>
        </w:rPr>
        <w:tab/>
      </w:r>
      <w:r w:rsidRPr="000C27E0">
        <w:rPr>
          <w:rFonts w:eastAsia="Yu Gothic"/>
          <w:b/>
          <w:color w:val="002060"/>
          <w:sz w:val="22"/>
          <w:szCs w:val="22"/>
        </w:rPr>
        <w:tab/>
      </w:r>
      <w:r w:rsidRPr="000C27E0">
        <w:rPr>
          <w:rFonts w:eastAsia="Yu Gothic"/>
          <w:b/>
          <w:color w:val="002060"/>
          <w:sz w:val="22"/>
          <w:szCs w:val="22"/>
        </w:rPr>
        <w:tab/>
        <w:t xml:space="preserve">                                             May 2017 to Sep 2018</w:t>
      </w:r>
    </w:p>
    <w:p w14:paraId="26367C47" w14:textId="77777777" w:rsidR="00AB3C96" w:rsidRPr="000C27E0" w:rsidRDefault="00AB3C96" w:rsidP="00562C0A">
      <w:pPr>
        <w:rPr>
          <w:rFonts w:eastAsia="Yu Gothic"/>
          <w:b/>
          <w:color w:val="002060"/>
          <w:sz w:val="22"/>
          <w:szCs w:val="22"/>
        </w:rPr>
      </w:pPr>
      <w:r w:rsidRPr="000C27E0">
        <w:rPr>
          <w:rFonts w:eastAsia="Yu Gothic"/>
          <w:b/>
          <w:color w:val="002060"/>
          <w:sz w:val="22"/>
          <w:szCs w:val="22"/>
        </w:rPr>
        <w:t>Role:  Full Stack Developer</w:t>
      </w:r>
    </w:p>
    <w:p w14:paraId="61B70235" w14:textId="77777777" w:rsidR="00C34AD0" w:rsidRPr="000C27E0" w:rsidRDefault="00C34AD0" w:rsidP="00562C0A">
      <w:pPr>
        <w:rPr>
          <w:rFonts w:eastAsia="Yu Gothic"/>
          <w:b/>
          <w:color w:val="002060"/>
          <w:sz w:val="22"/>
          <w:szCs w:val="22"/>
        </w:rPr>
      </w:pPr>
    </w:p>
    <w:p w14:paraId="4A52F5A9" w14:textId="730C6DCF" w:rsidR="00C34AD0" w:rsidRPr="000C27E0" w:rsidRDefault="00C34AD0" w:rsidP="00562C0A">
      <w:pPr>
        <w:jc w:val="both"/>
        <w:rPr>
          <w:rFonts w:eastAsia="Yu Gothic"/>
          <w:b/>
          <w:bCs/>
          <w:color w:val="002060"/>
          <w:sz w:val="22"/>
          <w:szCs w:val="22"/>
        </w:rPr>
      </w:pPr>
      <w:r w:rsidRPr="000C27E0">
        <w:rPr>
          <w:rFonts w:eastAsia="Yu Gothic"/>
          <w:b/>
          <w:bCs/>
          <w:color w:val="002060"/>
          <w:sz w:val="22"/>
          <w:szCs w:val="22"/>
        </w:rPr>
        <w:t xml:space="preserve">Project Overview: </w:t>
      </w:r>
      <w:r w:rsidRPr="000C27E0">
        <w:rPr>
          <w:rFonts w:eastAsia="Yu Gothic"/>
          <w:bCs/>
          <w:color w:val="002060"/>
          <w:sz w:val="22"/>
          <w:szCs w:val="22"/>
        </w:rPr>
        <w:t>Enhanced healthcare insurance systems supporting claims processing, member management, and provider integrations with a focus on performance, scalability, and compliance..</w:t>
      </w:r>
    </w:p>
    <w:p w14:paraId="7327FE78" w14:textId="77777777" w:rsidR="00C34AD0" w:rsidRPr="000C27E0" w:rsidRDefault="00C34AD0" w:rsidP="00562C0A">
      <w:pPr>
        <w:rPr>
          <w:rFonts w:eastAsia="Yu Gothic"/>
          <w:b/>
          <w:color w:val="002060"/>
          <w:sz w:val="22"/>
          <w:szCs w:val="22"/>
        </w:rPr>
      </w:pPr>
    </w:p>
    <w:p w14:paraId="134A7DB9" w14:textId="77777777" w:rsidR="00AB3C96" w:rsidRPr="000C27E0" w:rsidRDefault="00AB3C96" w:rsidP="00562C0A">
      <w:pPr>
        <w:rPr>
          <w:rFonts w:eastAsia="Yu Gothic"/>
          <w:b/>
          <w:color w:val="002060"/>
          <w:sz w:val="22"/>
          <w:szCs w:val="22"/>
        </w:rPr>
      </w:pPr>
      <w:r w:rsidRPr="000C27E0">
        <w:rPr>
          <w:rFonts w:eastAsia="Yu Gothic"/>
          <w:b/>
          <w:color w:val="002060"/>
          <w:sz w:val="22"/>
          <w:szCs w:val="22"/>
        </w:rPr>
        <w:t>Responsibilities:</w:t>
      </w:r>
    </w:p>
    <w:p w14:paraId="4C647637" w14:textId="12153519" w:rsidR="00140C59"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Developed backend components using </w:t>
      </w:r>
      <w:r w:rsidRPr="000C27E0">
        <w:rPr>
          <w:b/>
          <w:bCs/>
          <w:sz w:val="22"/>
          <w:szCs w:val="22"/>
        </w:rPr>
        <w:t>Java 7/8 and Spring MVC</w:t>
      </w:r>
      <w:r w:rsidRPr="000C27E0">
        <w:rPr>
          <w:sz w:val="22"/>
          <w:szCs w:val="22"/>
        </w:rPr>
        <w:t xml:space="preserve">, implementing structured enterprise architectures. </w:t>
      </w:r>
    </w:p>
    <w:p w14:paraId="45180987" w14:textId="52A2BAE6" w:rsidR="00140C59"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Built </w:t>
      </w:r>
      <w:r w:rsidRPr="000C27E0">
        <w:rPr>
          <w:b/>
          <w:bCs/>
          <w:sz w:val="22"/>
          <w:szCs w:val="22"/>
        </w:rPr>
        <w:t>RESTful web services using JAX-RS (Jersey)</w:t>
      </w:r>
      <w:r w:rsidRPr="000C27E0">
        <w:rPr>
          <w:sz w:val="22"/>
          <w:szCs w:val="22"/>
        </w:rPr>
        <w:t xml:space="preserve"> for internal and external system integrations. </w:t>
      </w:r>
    </w:p>
    <w:p w14:paraId="463248F3" w14:textId="47E8F9F2" w:rsidR="00140C59"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Designed and optimized </w:t>
      </w:r>
      <w:r w:rsidRPr="000C27E0">
        <w:rPr>
          <w:b/>
          <w:bCs/>
          <w:sz w:val="22"/>
          <w:szCs w:val="22"/>
        </w:rPr>
        <w:t>MySQL database interactions</w:t>
      </w:r>
      <w:r w:rsidRPr="000C27E0">
        <w:rPr>
          <w:sz w:val="22"/>
          <w:szCs w:val="22"/>
        </w:rPr>
        <w:t xml:space="preserve">, including complex queries and transaction handling on Amazon RDS. </w:t>
      </w:r>
    </w:p>
    <w:p w14:paraId="12256201" w14:textId="4FC9A46F" w:rsidR="00140C59"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Integrated backend systems with </w:t>
      </w:r>
      <w:r w:rsidRPr="000C27E0">
        <w:rPr>
          <w:b/>
          <w:bCs/>
          <w:sz w:val="22"/>
          <w:szCs w:val="22"/>
        </w:rPr>
        <w:t>Amazon RDS</w:t>
      </w:r>
      <w:r w:rsidRPr="000C27E0">
        <w:rPr>
          <w:sz w:val="22"/>
          <w:szCs w:val="22"/>
        </w:rPr>
        <w:t xml:space="preserve">, ensuring scalability, automated backups, and high availability. </w:t>
      </w:r>
    </w:p>
    <w:p w14:paraId="3F2D7E08" w14:textId="05B62945" w:rsidR="00140C59"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Developed </w:t>
      </w:r>
      <w:r w:rsidRPr="000C27E0">
        <w:rPr>
          <w:b/>
          <w:bCs/>
          <w:sz w:val="22"/>
          <w:szCs w:val="22"/>
        </w:rPr>
        <w:t>Angular (2/4) front-end applications</w:t>
      </w:r>
      <w:r w:rsidRPr="000C27E0">
        <w:rPr>
          <w:sz w:val="22"/>
          <w:szCs w:val="22"/>
        </w:rPr>
        <w:t xml:space="preserve">, implementing modular components and routing. </w:t>
      </w:r>
    </w:p>
    <w:p w14:paraId="4F48BF30" w14:textId="3859E19B" w:rsidR="00140C59"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Built responsive UI using </w:t>
      </w:r>
      <w:r w:rsidRPr="000C27E0">
        <w:rPr>
          <w:b/>
          <w:bCs/>
          <w:sz w:val="22"/>
          <w:szCs w:val="22"/>
        </w:rPr>
        <w:t>HTML5, CSS3, and JavaScript</w:t>
      </w:r>
      <w:r w:rsidRPr="000C27E0">
        <w:rPr>
          <w:sz w:val="22"/>
          <w:szCs w:val="22"/>
        </w:rPr>
        <w:t xml:space="preserve">, ensuring cross-browser compatibility. </w:t>
      </w:r>
    </w:p>
    <w:p w14:paraId="34DB7CD0" w14:textId="6B30D138" w:rsidR="00140C59"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Implemented </w:t>
      </w:r>
      <w:r w:rsidRPr="000C27E0">
        <w:rPr>
          <w:b/>
          <w:bCs/>
          <w:sz w:val="22"/>
          <w:szCs w:val="22"/>
        </w:rPr>
        <w:t>Spring Security</w:t>
      </w:r>
      <w:r w:rsidRPr="000C27E0">
        <w:rPr>
          <w:sz w:val="22"/>
          <w:szCs w:val="22"/>
        </w:rPr>
        <w:t xml:space="preserve"> for authentication and authorization across application layers. </w:t>
      </w:r>
    </w:p>
    <w:p w14:paraId="63501260" w14:textId="4AD75059" w:rsidR="00140C59"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Developed </w:t>
      </w:r>
      <w:r w:rsidRPr="000C27E0">
        <w:rPr>
          <w:b/>
          <w:bCs/>
          <w:sz w:val="22"/>
          <w:szCs w:val="22"/>
        </w:rPr>
        <w:t>event-driven pipelines using Apache Kafka</w:t>
      </w:r>
      <w:r w:rsidRPr="000C27E0">
        <w:rPr>
          <w:sz w:val="22"/>
          <w:szCs w:val="22"/>
        </w:rPr>
        <w:t xml:space="preserve">, enabling real-time data processing. </w:t>
      </w:r>
    </w:p>
    <w:p w14:paraId="11DDCC69" w14:textId="41323BAD" w:rsidR="00140C59"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Automated build and deployment using </w:t>
      </w:r>
      <w:r w:rsidRPr="000C27E0">
        <w:rPr>
          <w:b/>
          <w:bCs/>
          <w:sz w:val="22"/>
          <w:szCs w:val="22"/>
        </w:rPr>
        <w:t>Jenkins and Maven</w:t>
      </w:r>
      <w:r w:rsidRPr="000C27E0">
        <w:rPr>
          <w:sz w:val="22"/>
          <w:szCs w:val="22"/>
        </w:rPr>
        <w:t xml:space="preserve">, improving release efficiency. </w:t>
      </w:r>
    </w:p>
    <w:p w14:paraId="7A020C71" w14:textId="3F28316C" w:rsidR="00AB3C96"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Deployed healthcare microservices on </w:t>
      </w:r>
      <w:r w:rsidRPr="000C27E0">
        <w:rPr>
          <w:b/>
          <w:bCs/>
          <w:sz w:val="22"/>
          <w:szCs w:val="22"/>
        </w:rPr>
        <w:t>Google Kubernetes Engine (GKE)</w:t>
      </w:r>
      <w:r w:rsidRPr="000C27E0">
        <w:rPr>
          <w:sz w:val="22"/>
          <w:szCs w:val="22"/>
        </w:rPr>
        <w:t>, enabling scalable container orchestration for claims processing and member management workloads while maintaining high availability under variable load.</w:t>
      </w:r>
    </w:p>
    <w:p w14:paraId="7A020C72" w14:textId="3F28316D" w:rsidR="00AB3C96"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 xml:space="preserve">Leveraged </w:t>
      </w:r>
      <w:r w:rsidRPr="000C27E0">
        <w:rPr>
          <w:b/>
          <w:bCs/>
          <w:sz w:val="22"/>
          <w:szCs w:val="22"/>
        </w:rPr>
        <w:t>BigQuery</w:t>
      </w:r>
      <w:r w:rsidRPr="000C27E0">
        <w:rPr>
          <w:sz w:val="22"/>
          <w:szCs w:val="22"/>
        </w:rPr>
        <w:t xml:space="preserve"> for analytical reporting on claims and member data, enabling business teams to run large-scale queries against historical datasets with improved performance over traditional SQL reporting.</w:t>
      </w:r>
    </w:p>
    <w:p w14:paraId="7A020C70" w14:textId="3F28316B" w:rsidR="00AB3C96" w:rsidRPr="000C27E0" w:rsidRDefault="00140C59" w:rsidP="00140C59">
      <w:pPr>
        <w:pStyle w:val="NormalWeb"/>
        <w:numPr>
          <w:ilvl w:val="0"/>
          <w:numId w:val="46"/>
        </w:numPr>
        <w:spacing w:before="0" w:beforeAutospacing="0" w:after="0" w:afterAutospacing="0"/>
        <w:ind w:left="360"/>
        <w:jc w:val="both"/>
        <w:rPr>
          <w:sz w:val="22"/>
          <w:szCs w:val="22"/>
        </w:rPr>
      </w:pPr>
      <w:r w:rsidRPr="000C27E0">
        <w:rPr>
          <w:sz w:val="22"/>
          <w:szCs w:val="22"/>
        </w:rPr>
        <w:t>Supported production systems by troubleshooting issues and improving application stability</w:t>
      </w:r>
      <w:r w:rsidRPr="000C27E0">
        <w:rPr>
          <w:rFonts w:eastAsia="Yu Gothic"/>
          <w:sz w:val="22"/>
          <w:szCs w:val="22"/>
        </w:rPr>
        <w:t>.</w:t>
      </w:r>
    </w:p>
    <w:p w14:paraId="317035B2" w14:textId="77777777" w:rsidR="00562C0A" w:rsidRPr="000C27E0" w:rsidRDefault="00562C0A" w:rsidP="00562C0A">
      <w:pPr>
        <w:spacing w:beforeLines="40" w:before="96" w:afterLines="40" w:after="96"/>
        <w:jc w:val="both"/>
        <w:rPr>
          <w:rFonts w:eastAsia="Yu Gothic"/>
          <w:b/>
          <w:sz w:val="22"/>
          <w:szCs w:val="22"/>
        </w:rPr>
      </w:pPr>
    </w:p>
    <w:p w14:paraId="3BA414A2" w14:textId="18C4ED2D" w:rsidR="00AB3C96" w:rsidRPr="000C27E0" w:rsidRDefault="00AB3C96" w:rsidP="00562C0A">
      <w:pPr>
        <w:spacing w:beforeLines="40" w:before="96" w:afterLines="40" w:after="96"/>
        <w:jc w:val="both"/>
        <w:rPr>
          <w:rFonts w:eastAsia="Yu Gothic"/>
          <w:sz w:val="22"/>
          <w:szCs w:val="22"/>
        </w:rPr>
      </w:pPr>
      <w:r w:rsidRPr="000C27E0">
        <w:rPr>
          <w:rFonts w:eastAsia="Yu Gothic"/>
          <w:b/>
          <w:sz w:val="22"/>
          <w:szCs w:val="22"/>
        </w:rPr>
        <w:t>Environment</w:t>
      </w:r>
      <w:r w:rsidRPr="000C27E0">
        <w:rPr>
          <w:rFonts w:eastAsia="Yu Gothic"/>
          <w:sz w:val="22"/>
          <w:szCs w:val="22"/>
        </w:rPr>
        <w:t>:</w:t>
      </w:r>
      <w:bookmarkStart w:id="0" w:name="page4"/>
      <w:bookmarkEnd w:id="0"/>
      <w:r w:rsidRPr="000C27E0">
        <w:rPr>
          <w:rFonts w:eastAsia="Yu Gothic"/>
          <w:sz w:val="22"/>
          <w:szCs w:val="22"/>
        </w:rPr>
        <w:t xml:space="preserve"> Java 7/8, Spring MVC, Spring Security, Hibernate, JAX-RS, Angular 2/4, HTML5, CSS3, JavaScript, MySQL, Amazon RDS, Kafka, GCP (GKE, BigQuery), AWS (EC2, S3, RDS, IAM), Jenkins, Maven, Git, Log4j.</w:t>
      </w:r>
    </w:p>
    <w:p w14:paraId="20B84CB7" w14:textId="77777777" w:rsidR="004F591D" w:rsidRPr="000C27E0" w:rsidRDefault="004F591D" w:rsidP="00562C0A">
      <w:pPr>
        <w:autoSpaceDE w:val="0"/>
        <w:autoSpaceDN w:val="0"/>
        <w:adjustRightInd w:val="0"/>
        <w:rPr>
          <w:b/>
          <w:i/>
          <w:sz w:val="22"/>
          <w:szCs w:val="22"/>
        </w:rPr>
      </w:pPr>
    </w:p>
    <w:p w14:paraId="5963D55B" w14:textId="5B4134D9" w:rsidR="00AB3C96" w:rsidRPr="000C27E0" w:rsidRDefault="008F2840" w:rsidP="00562C0A">
      <w:pPr>
        <w:rPr>
          <w:rFonts w:eastAsia="Yu Gothic"/>
          <w:b/>
          <w:color w:val="002060"/>
          <w:sz w:val="22"/>
          <w:szCs w:val="22"/>
        </w:rPr>
      </w:pPr>
      <w:r w:rsidRPr="000C27E0">
        <w:rPr>
          <w:rFonts w:eastAsia="Yu Gothic"/>
          <w:b/>
          <w:color w:val="002060"/>
          <w:sz w:val="22"/>
          <w:szCs w:val="22"/>
        </w:rPr>
        <w:t>IMR Soft - Hyderabad, India.                                                                           July 2012 - August 2016</w:t>
      </w:r>
    </w:p>
    <w:p w14:paraId="65FCEBD5" w14:textId="77777777" w:rsidR="004F591D" w:rsidRPr="000C27E0" w:rsidRDefault="004F591D" w:rsidP="00562C0A">
      <w:pPr>
        <w:rPr>
          <w:rFonts w:eastAsia="Yu Gothic"/>
          <w:b/>
          <w:color w:val="002060"/>
          <w:sz w:val="22"/>
          <w:szCs w:val="22"/>
        </w:rPr>
      </w:pPr>
      <w:r w:rsidRPr="000C27E0">
        <w:rPr>
          <w:rFonts w:eastAsia="Yu Gothic"/>
          <w:b/>
          <w:color w:val="002060"/>
          <w:sz w:val="22"/>
          <w:szCs w:val="22"/>
        </w:rPr>
        <w:t xml:space="preserve">Java Developer  </w:t>
      </w:r>
    </w:p>
    <w:p w14:paraId="068F2865" w14:textId="77777777" w:rsidR="00C34AD0" w:rsidRPr="000C27E0" w:rsidRDefault="00C34AD0" w:rsidP="00562C0A">
      <w:pPr>
        <w:rPr>
          <w:rFonts w:eastAsia="Yu Gothic"/>
          <w:b/>
          <w:color w:val="002060"/>
          <w:sz w:val="22"/>
          <w:szCs w:val="22"/>
        </w:rPr>
      </w:pPr>
    </w:p>
    <w:p w14:paraId="702ACD98" w14:textId="5CB2CD80" w:rsidR="00C34AD0" w:rsidRPr="000C27E0" w:rsidRDefault="00C34AD0" w:rsidP="00562C0A">
      <w:pPr>
        <w:jc w:val="both"/>
        <w:rPr>
          <w:rFonts w:eastAsia="Yu Gothic"/>
          <w:b/>
          <w:bCs/>
          <w:color w:val="002060"/>
          <w:sz w:val="22"/>
          <w:szCs w:val="22"/>
        </w:rPr>
      </w:pPr>
      <w:r w:rsidRPr="000C27E0">
        <w:rPr>
          <w:rFonts w:eastAsia="Yu Gothic"/>
          <w:b/>
          <w:bCs/>
          <w:color w:val="002060"/>
          <w:sz w:val="22"/>
          <w:szCs w:val="22"/>
        </w:rPr>
        <w:t xml:space="preserve">Project Overview: </w:t>
      </w:r>
      <w:r w:rsidRPr="000C27E0">
        <w:rPr>
          <w:rFonts w:eastAsia="Yu Gothic"/>
          <w:bCs/>
          <w:color w:val="002060"/>
          <w:sz w:val="22"/>
          <w:szCs w:val="22"/>
        </w:rPr>
        <w:t>Built enterprise web applications using core Java and J2EE technologies, establishing a strong foundation in backend development, MVC architecture, and database-driven systems.</w:t>
      </w:r>
    </w:p>
    <w:p w14:paraId="4469AEBA" w14:textId="77777777" w:rsidR="00C34AD0" w:rsidRPr="000C27E0" w:rsidRDefault="00C34AD0" w:rsidP="00562C0A">
      <w:pPr>
        <w:rPr>
          <w:rFonts w:eastAsia="Yu Gothic"/>
          <w:b/>
          <w:color w:val="002060"/>
          <w:sz w:val="22"/>
          <w:szCs w:val="22"/>
        </w:rPr>
      </w:pPr>
    </w:p>
    <w:p w14:paraId="32F03A2C" w14:textId="77777777" w:rsidR="004F591D" w:rsidRPr="000C27E0" w:rsidRDefault="004F591D" w:rsidP="00562C0A">
      <w:pPr>
        <w:rPr>
          <w:rFonts w:eastAsia="Yu Gothic"/>
          <w:b/>
          <w:color w:val="002060"/>
          <w:sz w:val="22"/>
          <w:szCs w:val="22"/>
        </w:rPr>
      </w:pPr>
      <w:r w:rsidRPr="000C27E0">
        <w:rPr>
          <w:rFonts w:eastAsia="Yu Gothic"/>
          <w:b/>
          <w:color w:val="002060"/>
          <w:sz w:val="22"/>
          <w:szCs w:val="22"/>
        </w:rPr>
        <w:t>Responsibilities:</w:t>
      </w:r>
    </w:p>
    <w:p w14:paraId="3BE42C2C" w14:textId="08B98BF6" w:rsidR="00140C59" w:rsidRPr="000C27E0" w:rsidRDefault="00140C59" w:rsidP="00140C59">
      <w:pPr>
        <w:pStyle w:val="NormalWeb"/>
        <w:numPr>
          <w:ilvl w:val="0"/>
          <w:numId w:val="48"/>
        </w:numPr>
        <w:spacing w:before="0" w:beforeAutospacing="0" w:after="0" w:afterAutospacing="0"/>
        <w:ind w:left="360"/>
        <w:jc w:val="both"/>
        <w:rPr>
          <w:sz w:val="22"/>
          <w:szCs w:val="22"/>
        </w:rPr>
      </w:pPr>
      <w:r w:rsidRPr="000C27E0">
        <w:rPr>
          <w:sz w:val="22"/>
          <w:szCs w:val="22"/>
        </w:rPr>
        <w:t xml:space="preserve">Developed enterprise applications using </w:t>
      </w:r>
      <w:r w:rsidRPr="000C27E0">
        <w:rPr>
          <w:b/>
          <w:bCs/>
          <w:sz w:val="22"/>
          <w:szCs w:val="22"/>
        </w:rPr>
        <w:t>Core Java and J2EE</w:t>
      </w:r>
      <w:r w:rsidRPr="000C27E0">
        <w:rPr>
          <w:sz w:val="22"/>
          <w:szCs w:val="22"/>
        </w:rPr>
        <w:t xml:space="preserve">, following layered architecture and MVC design principles. </w:t>
      </w:r>
    </w:p>
    <w:p w14:paraId="3B7F5519" w14:textId="513B0AF9" w:rsidR="00140C59" w:rsidRPr="000C27E0" w:rsidRDefault="00140C59" w:rsidP="00140C59">
      <w:pPr>
        <w:pStyle w:val="NormalWeb"/>
        <w:numPr>
          <w:ilvl w:val="0"/>
          <w:numId w:val="48"/>
        </w:numPr>
        <w:spacing w:before="0" w:beforeAutospacing="0" w:after="0" w:afterAutospacing="0"/>
        <w:ind w:left="360"/>
        <w:jc w:val="both"/>
        <w:rPr>
          <w:sz w:val="22"/>
          <w:szCs w:val="22"/>
        </w:rPr>
      </w:pPr>
      <w:r w:rsidRPr="000C27E0">
        <w:rPr>
          <w:sz w:val="22"/>
          <w:szCs w:val="22"/>
        </w:rPr>
        <w:t xml:space="preserve">Built web components using </w:t>
      </w:r>
      <w:r w:rsidRPr="000C27E0">
        <w:rPr>
          <w:b/>
          <w:bCs/>
          <w:sz w:val="22"/>
          <w:szCs w:val="22"/>
        </w:rPr>
        <w:t>JSP, Servlets, and Struts</w:t>
      </w:r>
      <w:r w:rsidRPr="000C27E0">
        <w:rPr>
          <w:sz w:val="22"/>
          <w:szCs w:val="22"/>
        </w:rPr>
        <w:t xml:space="preserve">, handling request processing and controller logic. </w:t>
      </w:r>
    </w:p>
    <w:p w14:paraId="1EF07401" w14:textId="6120CB8C" w:rsidR="00140C59" w:rsidRPr="000C27E0" w:rsidRDefault="00140C59" w:rsidP="00140C59">
      <w:pPr>
        <w:pStyle w:val="NormalWeb"/>
        <w:numPr>
          <w:ilvl w:val="0"/>
          <w:numId w:val="48"/>
        </w:numPr>
        <w:spacing w:before="0" w:beforeAutospacing="0" w:after="0" w:afterAutospacing="0"/>
        <w:ind w:left="360"/>
        <w:jc w:val="both"/>
        <w:rPr>
          <w:sz w:val="22"/>
          <w:szCs w:val="22"/>
        </w:rPr>
      </w:pPr>
      <w:r w:rsidRPr="000C27E0">
        <w:rPr>
          <w:sz w:val="22"/>
          <w:szCs w:val="22"/>
        </w:rPr>
        <w:t xml:space="preserve">Implemented backend services using </w:t>
      </w:r>
      <w:r w:rsidRPr="000C27E0">
        <w:rPr>
          <w:b/>
          <w:bCs/>
          <w:sz w:val="22"/>
          <w:szCs w:val="22"/>
        </w:rPr>
        <w:t>Spring Framework</w:t>
      </w:r>
      <w:r w:rsidRPr="000C27E0">
        <w:rPr>
          <w:sz w:val="22"/>
          <w:szCs w:val="22"/>
        </w:rPr>
        <w:t xml:space="preserve">, leveraging IOC and Dependency Injection. </w:t>
      </w:r>
    </w:p>
    <w:p w14:paraId="099F0EA0" w14:textId="422D9293" w:rsidR="00140C59" w:rsidRPr="000C27E0" w:rsidRDefault="00140C59" w:rsidP="00140C59">
      <w:pPr>
        <w:pStyle w:val="NormalWeb"/>
        <w:numPr>
          <w:ilvl w:val="0"/>
          <w:numId w:val="48"/>
        </w:numPr>
        <w:spacing w:before="0" w:beforeAutospacing="0" w:after="0" w:afterAutospacing="0"/>
        <w:ind w:left="360"/>
        <w:jc w:val="both"/>
        <w:rPr>
          <w:sz w:val="22"/>
          <w:szCs w:val="22"/>
        </w:rPr>
      </w:pPr>
      <w:r w:rsidRPr="000C27E0">
        <w:rPr>
          <w:sz w:val="22"/>
          <w:szCs w:val="22"/>
        </w:rPr>
        <w:t xml:space="preserve">Designed persistence layers using </w:t>
      </w:r>
      <w:r w:rsidRPr="000C27E0">
        <w:rPr>
          <w:b/>
          <w:bCs/>
          <w:sz w:val="22"/>
          <w:szCs w:val="22"/>
        </w:rPr>
        <w:t>Hibernate and JPA</w:t>
      </w:r>
      <w:r w:rsidRPr="000C27E0">
        <w:rPr>
          <w:sz w:val="22"/>
          <w:szCs w:val="22"/>
        </w:rPr>
        <w:t xml:space="preserve">, supporting CRUD operations and transactional workflows. </w:t>
      </w:r>
    </w:p>
    <w:p w14:paraId="3600D5CF" w14:textId="695CEDA3" w:rsidR="00140C59" w:rsidRPr="000C27E0" w:rsidRDefault="00140C59" w:rsidP="00140C59">
      <w:pPr>
        <w:pStyle w:val="NormalWeb"/>
        <w:numPr>
          <w:ilvl w:val="0"/>
          <w:numId w:val="48"/>
        </w:numPr>
        <w:spacing w:before="0" w:beforeAutospacing="0" w:after="0" w:afterAutospacing="0"/>
        <w:ind w:left="360"/>
        <w:jc w:val="both"/>
        <w:rPr>
          <w:sz w:val="22"/>
          <w:szCs w:val="22"/>
        </w:rPr>
      </w:pPr>
      <w:r w:rsidRPr="000C27E0">
        <w:rPr>
          <w:sz w:val="22"/>
          <w:szCs w:val="22"/>
        </w:rPr>
        <w:t xml:space="preserve">Applied design patterns including </w:t>
      </w:r>
      <w:r w:rsidRPr="000C27E0">
        <w:rPr>
          <w:b/>
          <w:bCs/>
          <w:sz w:val="22"/>
          <w:szCs w:val="22"/>
        </w:rPr>
        <w:t>DAO, DTO, Factory, and Singleton</w:t>
      </w:r>
      <w:r w:rsidRPr="000C27E0">
        <w:rPr>
          <w:sz w:val="22"/>
          <w:szCs w:val="22"/>
        </w:rPr>
        <w:t xml:space="preserve">, improving code structure and maintainability. </w:t>
      </w:r>
    </w:p>
    <w:p w14:paraId="59173D31" w14:textId="2D15770F" w:rsidR="00140C59" w:rsidRPr="000C27E0" w:rsidRDefault="00140C59" w:rsidP="00140C59">
      <w:pPr>
        <w:pStyle w:val="NormalWeb"/>
        <w:numPr>
          <w:ilvl w:val="0"/>
          <w:numId w:val="48"/>
        </w:numPr>
        <w:spacing w:before="0" w:beforeAutospacing="0" w:after="0" w:afterAutospacing="0"/>
        <w:ind w:left="360"/>
        <w:jc w:val="both"/>
        <w:rPr>
          <w:sz w:val="22"/>
          <w:szCs w:val="22"/>
        </w:rPr>
      </w:pPr>
      <w:r w:rsidRPr="000C27E0">
        <w:rPr>
          <w:sz w:val="22"/>
          <w:szCs w:val="22"/>
        </w:rPr>
        <w:t xml:space="preserve">Wrote and optimized </w:t>
      </w:r>
      <w:r w:rsidRPr="000C27E0">
        <w:rPr>
          <w:b/>
          <w:bCs/>
          <w:sz w:val="22"/>
          <w:szCs w:val="22"/>
        </w:rPr>
        <w:t>SQL queries in Oracle</w:t>
      </w:r>
      <w:r w:rsidRPr="000C27E0">
        <w:rPr>
          <w:sz w:val="22"/>
          <w:szCs w:val="22"/>
        </w:rPr>
        <w:t xml:space="preserve">, ensuring data integrity and performance. </w:t>
      </w:r>
    </w:p>
    <w:p w14:paraId="6B935637" w14:textId="2B85430E" w:rsidR="00140C59" w:rsidRPr="000C27E0" w:rsidRDefault="00140C59" w:rsidP="00140C59">
      <w:pPr>
        <w:pStyle w:val="NormalWeb"/>
        <w:numPr>
          <w:ilvl w:val="0"/>
          <w:numId w:val="48"/>
        </w:numPr>
        <w:spacing w:before="0" w:beforeAutospacing="0" w:after="0" w:afterAutospacing="0"/>
        <w:ind w:left="360"/>
        <w:jc w:val="both"/>
        <w:rPr>
          <w:sz w:val="22"/>
          <w:szCs w:val="22"/>
        </w:rPr>
      </w:pPr>
      <w:r w:rsidRPr="000C27E0">
        <w:rPr>
          <w:sz w:val="22"/>
          <w:szCs w:val="22"/>
        </w:rPr>
        <w:t xml:space="preserve">Developed frontend components using </w:t>
      </w:r>
      <w:r w:rsidRPr="000C27E0">
        <w:rPr>
          <w:b/>
          <w:bCs/>
          <w:sz w:val="22"/>
          <w:szCs w:val="22"/>
        </w:rPr>
        <w:t>HTML, CSS, and JavaScript</w:t>
      </w:r>
      <w:r w:rsidRPr="000C27E0">
        <w:rPr>
          <w:sz w:val="22"/>
          <w:szCs w:val="22"/>
        </w:rPr>
        <w:t xml:space="preserve">, enabling dynamic user interactions. </w:t>
      </w:r>
    </w:p>
    <w:p w14:paraId="0E5F7EE2" w14:textId="326A4A4D" w:rsidR="00140C59" w:rsidRPr="000C27E0" w:rsidRDefault="00140C59" w:rsidP="00140C59">
      <w:pPr>
        <w:pStyle w:val="NormalWeb"/>
        <w:numPr>
          <w:ilvl w:val="0"/>
          <w:numId w:val="48"/>
        </w:numPr>
        <w:spacing w:before="0" w:beforeAutospacing="0" w:after="0" w:afterAutospacing="0"/>
        <w:ind w:left="360"/>
        <w:jc w:val="both"/>
        <w:rPr>
          <w:sz w:val="22"/>
          <w:szCs w:val="22"/>
        </w:rPr>
      </w:pPr>
      <w:r w:rsidRPr="000C27E0">
        <w:rPr>
          <w:sz w:val="22"/>
          <w:szCs w:val="22"/>
        </w:rPr>
        <w:t xml:space="preserve">Created automated test suites using </w:t>
      </w:r>
      <w:r w:rsidRPr="000C27E0">
        <w:rPr>
          <w:b/>
          <w:bCs/>
          <w:sz w:val="22"/>
          <w:szCs w:val="22"/>
        </w:rPr>
        <w:t>Selenium and Cucumber</w:t>
      </w:r>
      <w:r w:rsidRPr="000C27E0">
        <w:rPr>
          <w:sz w:val="22"/>
          <w:szCs w:val="22"/>
        </w:rPr>
        <w:t xml:space="preserve">, improving regression coverage. </w:t>
      </w:r>
    </w:p>
    <w:p w14:paraId="48311590" w14:textId="32B13A20" w:rsidR="00CA0AF2" w:rsidRPr="000C27E0" w:rsidRDefault="00140C59" w:rsidP="00140C59">
      <w:pPr>
        <w:pStyle w:val="NormalWeb"/>
        <w:numPr>
          <w:ilvl w:val="0"/>
          <w:numId w:val="48"/>
        </w:numPr>
        <w:spacing w:before="0" w:beforeAutospacing="0" w:after="0" w:afterAutospacing="0"/>
        <w:ind w:left="360"/>
        <w:jc w:val="both"/>
        <w:rPr>
          <w:sz w:val="22"/>
          <w:szCs w:val="22"/>
        </w:rPr>
      </w:pPr>
      <w:r w:rsidRPr="000C27E0">
        <w:rPr>
          <w:sz w:val="22"/>
          <w:szCs w:val="22"/>
        </w:rPr>
        <w:t xml:space="preserve">Supported build and deployment processes using </w:t>
      </w:r>
      <w:r w:rsidRPr="000C27E0">
        <w:rPr>
          <w:b/>
          <w:bCs/>
          <w:sz w:val="22"/>
          <w:szCs w:val="22"/>
        </w:rPr>
        <w:t>Jenkins and Maven</w:t>
      </w:r>
      <w:r w:rsidRPr="000C27E0">
        <w:rPr>
          <w:color w:val="000000"/>
          <w:sz w:val="22"/>
          <w:szCs w:val="22"/>
        </w:rPr>
        <w:t>.</w:t>
      </w:r>
    </w:p>
    <w:p w14:paraId="3591FC20" w14:textId="3591FC20" w:rsidR="00562C0A" w:rsidRPr="000C27E0" w:rsidRDefault="00562C0A" w:rsidP="00562C0A">
      <w:pPr>
        <w:pStyle w:val="NormalWeb"/>
        <w:numPr>
          <w:ilvl w:val="0"/>
          <w:numId w:val="1"/>
        </w:numPr>
        <w:spacing w:before="0" w:beforeAutospacing="0" w:after="0" w:afterAutospacing="0"/>
        <w:jc w:val="both"/>
        <w:rPr>
          <w:sz w:val="22"/>
          <w:szCs w:val="22"/>
        </w:rPr>
      </w:pPr>
      <w:r w:rsidRPr="000C27E0">
        <w:rPr>
          <w:sz w:val="22"/>
          <w:szCs w:val="22"/>
        </w:rPr>
        <w:t xml:space="preserve">Worked with </w:t>
      </w:r>
      <w:r w:rsidRPr="000C27E0">
        <w:rPr>
          <w:b/>
          <w:bCs/>
          <w:sz w:val="22"/>
          <w:szCs w:val="22"/>
        </w:rPr>
        <w:t>SQL Server</w:t>
      </w:r>
      <w:r w:rsidRPr="000C27E0">
        <w:rPr>
          <w:sz w:val="22"/>
          <w:szCs w:val="22"/>
        </w:rPr>
        <w:t xml:space="preserve"> for enterprise data management, writing queries and supporting database-driven application workflows in J2EE projects.</w:t>
      </w:r>
    </w:p>
    <w:p w14:paraId="3591FC29" w14:textId="77777777" w:rsidR="00562C0A" w:rsidRPr="000C27E0" w:rsidRDefault="00562C0A" w:rsidP="00562C0A">
      <w:pPr>
        <w:pStyle w:val="NoSpacing"/>
        <w:ind w:left="90"/>
        <w:rPr>
          <w:b/>
          <w:color w:val="000000"/>
          <w:sz w:val="22"/>
          <w:szCs w:val="22"/>
        </w:rPr>
      </w:pPr>
    </w:p>
    <w:p w14:paraId="0609988C" w14:textId="1B52EDA8" w:rsidR="00901EA0" w:rsidRPr="000C27E0" w:rsidRDefault="004F591D" w:rsidP="00562C0A">
      <w:pPr>
        <w:pStyle w:val="NoSpacing"/>
        <w:ind w:left="90"/>
        <w:jc w:val="both"/>
        <w:rPr>
          <w:sz w:val="22"/>
          <w:szCs w:val="22"/>
        </w:rPr>
      </w:pPr>
      <w:r w:rsidRPr="000C27E0">
        <w:rPr>
          <w:b/>
          <w:color w:val="000000"/>
          <w:sz w:val="22"/>
          <w:szCs w:val="22"/>
        </w:rPr>
        <w:lastRenderedPageBreak/>
        <w:t>Environment</w:t>
      </w:r>
      <w:r w:rsidRPr="000C27E0">
        <w:rPr>
          <w:color w:val="000000"/>
          <w:sz w:val="22"/>
          <w:szCs w:val="22"/>
        </w:rPr>
        <w:t>: Java, J2EE, Spring Framework, Hibernate, JSP, Servlets, Struts, HTML, CSS, JavaScript, Oracle, SQL Server, JUnit, Selenium, Cucumber, Maven, Jenkins, Eclipse.</w:t>
      </w:r>
    </w:p>
    <w:sectPr w:rsidR="00901EA0" w:rsidRPr="000C27E0" w:rsidSect="00562C0A">
      <w:pgSz w:w="11906" w:h="16838"/>
      <w:pgMar w:top="900" w:right="926" w:bottom="630" w:left="900" w:header="708" w:footer="708" w:gutter="0"/>
      <w:pgBorders w:offsetFrom="page">
        <w:top w:val="thickThinSmallGap" w:sz="18" w:space="24" w:color="0070C0"/>
        <w:left w:val="thickThinSmallGap" w:sz="18" w:space="24" w:color="0070C0"/>
        <w:bottom w:val="thinThickSmallGap" w:sz="18" w:space="24" w:color="0070C0"/>
        <w:right w:val="thinThickSmallGap"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13248"/>
    <w:multiLevelType w:val="multilevel"/>
    <w:tmpl w:val="6282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A39D1"/>
    <w:multiLevelType w:val="hybridMultilevel"/>
    <w:tmpl w:val="30F0DB60"/>
    <w:lvl w:ilvl="0" w:tplc="D5FA6162">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53EC6"/>
    <w:multiLevelType w:val="hybridMultilevel"/>
    <w:tmpl w:val="CD8C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86E5A"/>
    <w:multiLevelType w:val="hybridMultilevel"/>
    <w:tmpl w:val="A5F4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55436"/>
    <w:multiLevelType w:val="hybridMultilevel"/>
    <w:tmpl w:val="A3F2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92E85"/>
    <w:multiLevelType w:val="hybridMultilevel"/>
    <w:tmpl w:val="DE40F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BE2DDD"/>
    <w:multiLevelType w:val="hybridMultilevel"/>
    <w:tmpl w:val="57A8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24199"/>
    <w:multiLevelType w:val="multilevel"/>
    <w:tmpl w:val="77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243F09"/>
    <w:multiLevelType w:val="hybridMultilevel"/>
    <w:tmpl w:val="E080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A3107"/>
    <w:multiLevelType w:val="hybridMultilevel"/>
    <w:tmpl w:val="0CFE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E0DAF"/>
    <w:multiLevelType w:val="hybridMultilevel"/>
    <w:tmpl w:val="4D3A2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883391"/>
    <w:multiLevelType w:val="hybridMultilevel"/>
    <w:tmpl w:val="142E68B6"/>
    <w:lvl w:ilvl="0" w:tplc="B0A8D1E6">
      <w:numFmt w:val="bullet"/>
      <w:lvlText w:val=""/>
      <w:lvlJc w:val="left"/>
      <w:pPr>
        <w:ind w:left="730" w:hanging="3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F10A1"/>
    <w:multiLevelType w:val="hybridMultilevel"/>
    <w:tmpl w:val="25E6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F21C5"/>
    <w:multiLevelType w:val="hybridMultilevel"/>
    <w:tmpl w:val="7AB0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2115A"/>
    <w:multiLevelType w:val="multilevel"/>
    <w:tmpl w:val="B02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1762A2"/>
    <w:multiLevelType w:val="hybridMultilevel"/>
    <w:tmpl w:val="6334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B1421"/>
    <w:multiLevelType w:val="hybridMultilevel"/>
    <w:tmpl w:val="D070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810CE"/>
    <w:multiLevelType w:val="hybridMultilevel"/>
    <w:tmpl w:val="B910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45FC7"/>
    <w:multiLevelType w:val="hybridMultilevel"/>
    <w:tmpl w:val="4A8A1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5A005D"/>
    <w:multiLevelType w:val="hybridMultilevel"/>
    <w:tmpl w:val="4DBA26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27B5BA2"/>
    <w:multiLevelType w:val="hybridMultilevel"/>
    <w:tmpl w:val="8A208B02"/>
    <w:lvl w:ilvl="0" w:tplc="2EDADC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E7AB8"/>
    <w:multiLevelType w:val="hybridMultilevel"/>
    <w:tmpl w:val="91307A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9799A"/>
    <w:multiLevelType w:val="multilevel"/>
    <w:tmpl w:val="92E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4D5660"/>
    <w:multiLevelType w:val="hybridMultilevel"/>
    <w:tmpl w:val="F418E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2D032D"/>
    <w:multiLevelType w:val="multilevel"/>
    <w:tmpl w:val="E3DC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A52B3B"/>
    <w:multiLevelType w:val="hybridMultilevel"/>
    <w:tmpl w:val="62D86E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45B2130D"/>
    <w:multiLevelType w:val="hybridMultilevel"/>
    <w:tmpl w:val="2022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F1A8C"/>
    <w:multiLevelType w:val="hybridMultilevel"/>
    <w:tmpl w:val="52F0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33534"/>
    <w:multiLevelType w:val="multilevel"/>
    <w:tmpl w:val="AAC6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057050"/>
    <w:multiLevelType w:val="hybridMultilevel"/>
    <w:tmpl w:val="044E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6359F"/>
    <w:multiLevelType w:val="hybridMultilevel"/>
    <w:tmpl w:val="E0DE5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5E34A3"/>
    <w:multiLevelType w:val="hybridMultilevel"/>
    <w:tmpl w:val="2E3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9580A"/>
    <w:multiLevelType w:val="hybridMultilevel"/>
    <w:tmpl w:val="632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A648F"/>
    <w:multiLevelType w:val="multilevel"/>
    <w:tmpl w:val="3F8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927A30"/>
    <w:multiLevelType w:val="hybridMultilevel"/>
    <w:tmpl w:val="BBEE2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9A83BEB"/>
    <w:multiLevelType w:val="hybridMultilevel"/>
    <w:tmpl w:val="B38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C7C57"/>
    <w:multiLevelType w:val="hybridMultilevel"/>
    <w:tmpl w:val="B21E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521222"/>
    <w:multiLevelType w:val="hybridMultilevel"/>
    <w:tmpl w:val="94CC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CA175F"/>
    <w:multiLevelType w:val="multilevel"/>
    <w:tmpl w:val="965A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DF7742"/>
    <w:multiLevelType w:val="hybridMultilevel"/>
    <w:tmpl w:val="04DA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F26EB4"/>
    <w:multiLevelType w:val="hybridMultilevel"/>
    <w:tmpl w:val="974E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6820A2"/>
    <w:multiLevelType w:val="hybridMultilevel"/>
    <w:tmpl w:val="5310E214"/>
    <w:lvl w:ilvl="0" w:tplc="40090001">
      <w:start w:val="1"/>
      <w:numFmt w:val="bullet"/>
      <w:lvlText w:val=""/>
      <w:lvlJc w:val="left"/>
      <w:pPr>
        <w:ind w:left="450" w:hanging="360"/>
      </w:pPr>
      <w:rPr>
        <w:rFonts w:ascii="Symbol" w:hAnsi="Symbol" w:hint="default"/>
      </w:rPr>
    </w:lvl>
    <w:lvl w:ilvl="1" w:tplc="40090003">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43" w15:restartNumberingAfterBreak="0">
    <w:nsid w:val="6E71460F"/>
    <w:multiLevelType w:val="multilevel"/>
    <w:tmpl w:val="F714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580D3D"/>
    <w:multiLevelType w:val="multilevel"/>
    <w:tmpl w:val="FDD8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F37E59"/>
    <w:multiLevelType w:val="hybridMultilevel"/>
    <w:tmpl w:val="D83C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242A3"/>
    <w:multiLevelType w:val="hybridMultilevel"/>
    <w:tmpl w:val="533A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51C7F"/>
    <w:multiLevelType w:val="hybridMultilevel"/>
    <w:tmpl w:val="D45A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10DAE"/>
    <w:multiLevelType w:val="hybridMultilevel"/>
    <w:tmpl w:val="E8E8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960023">
    <w:abstractNumId w:val="31"/>
  </w:num>
  <w:num w:numId="2" w16cid:durableId="1768846784">
    <w:abstractNumId w:val="2"/>
  </w:num>
  <w:num w:numId="3" w16cid:durableId="1542786914">
    <w:abstractNumId w:val="42"/>
  </w:num>
  <w:num w:numId="4" w16cid:durableId="314725152">
    <w:abstractNumId w:val="26"/>
  </w:num>
  <w:num w:numId="5" w16cid:durableId="643854335">
    <w:abstractNumId w:val="3"/>
  </w:num>
  <w:num w:numId="6" w16cid:durableId="650328540">
    <w:abstractNumId w:val="39"/>
  </w:num>
  <w:num w:numId="7" w16cid:durableId="512841583">
    <w:abstractNumId w:val="25"/>
  </w:num>
  <w:num w:numId="8" w16cid:durableId="1902860859">
    <w:abstractNumId w:val="29"/>
  </w:num>
  <w:num w:numId="9" w16cid:durableId="1724330755">
    <w:abstractNumId w:val="1"/>
  </w:num>
  <w:num w:numId="10" w16cid:durableId="1562517508">
    <w:abstractNumId w:val="34"/>
  </w:num>
  <w:num w:numId="11" w16cid:durableId="1026252855">
    <w:abstractNumId w:val="23"/>
  </w:num>
  <w:num w:numId="12" w16cid:durableId="437795113">
    <w:abstractNumId w:val="43"/>
  </w:num>
  <w:num w:numId="13" w16cid:durableId="1998872443">
    <w:abstractNumId w:val="15"/>
  </w:num>
  <w:num w:numId="14" w16cid:durableId="880049267">
    <w:abstractNumId w:val="8"/>
  </w:num>
  <w:num w:numId="15" w16cid:durableId="2082632898">
    <w:abstractNumId w:val="10"/>
  </w:num>
  <w:num w:numId="16" w16cid:durableId="1628273566">
    <w:abstractNumId w:val="19"/>
  </w:num>
  <w:num w:numId="17" w16cid:durableId="556551860">
    <w:abstractNumId w:val="13"/>
  </w:num>
  <w:num w:numId="18" w16cid:durableId="471337688">
    <w:abstractNumId w:val="14"/>
  </w:num>
  <w:num w:numId="19" w16cid:durableId="1987271770">
    <w:abstractNumId w:val="0"/>
  </w:num>
  <w:num w:numId="20" w16cid:durableId="1968075352">
    <w:abstractNumId w:val="41"/>
  </w:num>
  <w:num w:numId="21" w16cid:durableId="1296713646">
    <w:abstractNumId w:val="21"/>
  </w:num>
  <w:num w:numId="22" w16cid:durableId="299772811">
    <w:abstractNumId w:val="24"/>
  </w:num>
  <w:num w:numId="23" w16cid:durableId="74979252">
    <w:abstractNumId w:val="7"/>
  </w:num>
  <w:num w:numId="24" w16cid:durableId="1088310230">
    <w:abstractNumId w:val="6"/>
  </w:num>
  <w:num w:numId="25" w16cid:durableId="2096972218">
    <w:abstractNumId w:val="22"/>
  </w:num>
  <w:num w:numId="26" w16cid:durableId="1530530918">
    <w:abstractNumId w:val="35"/>
  </w:num>
  <w:num w:numId="27" w16cid:durableId="1611400988">
    <w:abstractNumId w:val="48"/>
  </w:num>
  <w:num w:numId="28" w16cid:durableId="358429742">
    <w:abstractNumId w:val="5"/>
  </w:num>
  <w:num w:numId="29" w16cid:durableId="1719815993">
    <w:abstractNumId w:val="45"/>
  </w:num>
  <w:num w:numId="30" w16cid:durableId="1065183349">
    <w:abstractNumId w:val="17"/>
  </w:num>
  <w:num w:numId="31" w16cid:durableId="570624068">
    <w:abstractNumId w:val="38"/>
  </w:num>
  <w:num w:numId="32" w16cid:durableId="1505776764">
    <w:abstractNumId w:val="33"/>
  </w:num>
  <w:num w:numId="33" w16cid:durableId="595287241">
    <w:abstractNumId w:val="32"/>
  </w:num>
  <w:num w:numId="34" w16cid:durableId="112749352">
    <w:abstractNumId w:val="20"/>
  </w:num>
  <w:num w:numId="35" w16cid:durableId="1817724761">
    <w:abstractNumId w:val="40"/>
  </w:num>
  <w:num w:numId="36" w16cid:durableId="210923489">
    <w:abstractNumId w:val="12"/>
  </w:num>
  <w:num w:numId="37" w16cid:durableId="1105421512">
    <w:abstractNumId w:val="11"/>
  </w:num>
  <w:num w:numId="38" w16cid:durableId="1985769240">
    <w:abstractNumId w:val="28"/>
  </w:num>
  <w:num w:numId="39" w16cid:durableId="1585797038">
    <w:abstractNumId w:val="47"/>
  </w:num>
  <w:num w:numId="40" w16cid:durableId="509682673">
    <w:abstractNumId w:val="46"/>
  </w:num>
  <w:num w:numId="41" w16cid:durableId="1948809034">
    <w:abstractNumId w:val="9"/>
  </w:num>
  <w:num w:numId="42" w16cid:durableId="1982997273">
    <w:abstractNumId w:val="18"/>
  </w:num>
  <w:num w:numId="43" w16cid:durableId="54204001">
    <w:abstractNumId w:val="16"/>
  </w:num>
  <w:num w:numId="44" w16cid:durableId="1776293736">
    <w:abstractNumId w:val="4"/>
  </w:num>
  <w:num w:numId="45" w16cid:durableId="594022693">
    <w:abstractNumId w:val="37"/>
  </w:num>
  <w:num w:numId="46" w16cid:durableId="1589582347">
    <w:abstractNumId w:val="27"/>
  </w:num>
  <w:num w:numId="47" w16cid:durableId="1249577145">
    <w:abstractNumId w:val="36"/>
  </w:num>
  <w:num w:numId="48" w16cid:durableId="765155575">
    <w:abstractNumId w:val="30"/>
  </w:num>
  <w:num w:numId="49" w16cid:durableId="155735449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6"/>
    <w:rsid w:val="00005D45"/>
    <w:rsid w:val="00026226"/>
    <w:rsid w:val="000428E4"/>
    <w:rsid w:val="000646BD"/>
    <w:rsid w:val="0007499B"/>
    <w:rsid w:val="00094CBB"/>
    <w:rsid w:val="000C27E0"/>
    <w:rsid w:val="000E58F5"/>
    <w:rsid w:val="000F30D1"/>
    <w:rsid w:val="00115390"/>
    <w:rsid w:val="00140C59"/>
    <w:rsid w:val="00150A3F"/>
    <w:rsid w:val="00175C2E"/>
    <w:rsid w:val="001867EA"/>
    <w:rsid w:val="001C202B"/>
    <w:rsid w:val="001C3333"/>
    <w:rsid w:val="00237497"/>
    <w:rsid w:val="00247073"/>
    <w:rsid w:val="0025062E"/>
    <w:rsid w:val="0026194C"/>
    <w:rsid w:val="00261BDE"/>
    <w:rsid w:val="002876D0"/>
    <w:rsid w:val="002D75BB"/>
    <w:rsid w:val="00307C41"/>
    <w:rsid w:val="00311CB1"/>
    <w:rsid w:val="00381CBD"/>
    <w:rsid w:val="003907BC"/>
    <w:rsid w:val="00394681"/>
    <w:rsid w:val="003A0533"/>
    <w:rsid w:val="003A5ACE"/>
    <w:rsid w:val="003D05B0"/>
    <w:rsid w:val="004412E5"/>
    <w:rsid w:val="004451B3"/>
    <w:rsid w:val="00493801"/>
    <w:rsid w:val="004C418F"/>
    <w:rsid w:val="004F591D"/>
    <w:rsid w:val="00552460"/>
    <w:rsid w:val="00562C0A"/>
    <w:rsid w:val="00582F5B"/>
    <w:rsid w:val="005834D9"/>
    <w:rsid w:val="005962E7"/>
    <w:rsid w:val="005B1E48"/>
    <w:rsid w:val="005C7C33"/>
    <w:rsid w:val="005D35DE"/>
    <w:rsid w:val="005E3DA6"/>
    <w:rsid w:val="006E7143"/>
    <w:rsid w:val="00711F4C"/>
    <w:rsid w:val="007330A0"/>
    <w:rsid w:val="00733CBD"/>
    <w:rsid w:val="00740AED"/>
    <w:rsid w:val="00770B73"/>
    <w:rsid w:val="007822E7"/>
    <w:rsid w:val="007E0EE9"/>
    <w:rsid w:val="007E2793"/>
    <w:rsid w:val="007F198B"/>
    <w:rsid w:val="008C64B9"/>
    <w:rsid w:val="008E73F6"/>
    <w:rsid w:val="008F2840"/>
    <w:rsid w:val="00901213"/>
    <w:rsid w:val="00901EA0"/>
    <w:rsid w:val="00913C94"/>
    <w:rsid w:val="009272B1"/>
    <w:rsid w:val="00954404"/>
    <w:rsid w:val="009661E6"/>
    <w:rsid w:val="009C2B28"/>
    <w:rsid w:val="009E5709"/>
    <w:rsid w:val="00A51B3D"/>
    <w:rsid w:val="00A55C85"/>
    <w:rsid w:val="00A642C3"/>
    <w:rsid w:val="00A96F8A"/>
    <w:rsid w:val="00AB3C96"/>
    <w:rsid w:val="00AF2E3B"/>
    <w:rsid w:val="00B0642F"/>
    <w:rsid w:val="00B07888"/>
    <w:rsid w:val="00B4080B"/>
    <w:rsid w:val="00B47E66"/>
    <w:rsid w:val="00B508B2"/>
    <w:rsid w:val="00B70334"/>
    <w:rsid w:val="00B74C64"/>
    <w:rsid w:val="00C34AD0"/>
    <w:rsid w:val="00C93BC6"/>
    <w:rsid w:val="00CA0AF2"/>
    <w:rsid w:val="00CA0D5B"/>
    <w:rsid w:val="00CA4E7C"/>
    <w:rsid w:val="00CA7644"/>
    <w:rsid w:val="00CE63A8"/>
    <w:rsid w:val="00D005E1"/>
    <w:rsid w:val="00D12E92"/>
    <w:rsid w:val="00D42CDF"/>
    <w:rsid w:val="00DD594F"/>
    <w:rsid w:val="00E24277"/>
    <w:rsid w:val="00E417C5"/>
    <w:rsid w:val="00ED5D75"/>
    <w:rsid w:val="00EE63BB"/>
    <w:rsid w:val="00F411A5"/>
    <w:rsid w:val="00F55A2D"/>
    <w:rsid w:val="00FA42EB"/>
    <w:rsid w:val="00FC3561"/>
    <w:rsid w:val="00FE7C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CBC4"/>
  <w15:chartTrackingRefBased/>
  <w15:docId w15:val="{C26B85E5-AABE-4634-85CC-F05AE0F3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C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34"/>
    <w:qFormat/>
    <w:rsid w:val="00AB3C96"/>
    <w:pPr>
      <w:ind w:left="720"/>
      <w:contextualSpacing/>
    </w:pPr>
  </w:style>
  <w:style w:type="paragraph" w:styleId="NoSpacing">
    <w:name w:val="No Spacing"/>
    <w:link w:val="NoSpacingChar"/>
    <w:uiPriority w:val="1"/>
    <w:qFormat/>
    <w:rsid w:val="00AB3C96"/>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34"/>
    <w:qFormat/>
    <w:locked/>
    <w:rsid w:val="00AB3C96"/>
    <w:rPr>
      <w:rFonts w:ascii="Times New Roman" w:eastAsia="Times New Roman" w:hAnsi="Times New Roman" w:cs="Times New Roman"/>
      <w:sz w:val="24"/>
      <w:szCs w:val="24"/>
    </w:rPr>
  </w:style>
  <w:style w:type="character" w:styleId="Hyperlink">
    <w:name w:val="Hyperlink"/>
    <w:uiPriority w:val="99"/>
    <w:unhideWhenUsed/>
    <w:rsid w:val="00AB3C96"/>
    <w:rPr>
      <w:color w:val="0563C1"/>
      <w:u w:val="single"/>
    </w:rPr>
  </w:style>
  <w:style w:type="character" w:customStyle="1" w:styleId="NoSpacingChar">
    <w:name w:val="No Spacing Char"/>
    <w:link w:val="NoSpacing"/>
    <w:uiPriority w:val="1"/>
    <w:qFormat/>
    <w:locked/>
    <w:rsid w:val="00AB3C96"/>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7E0E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E0EE9"/>
    <w:rPr>
      <w:rFonts w:ascii="Times New Roman" w:eastAsia="Times New Roman" w:hAnsi="Times New Roman" w:cs="Times New Roman"/>
      <w:i/>
      <w:iCs/>
      <w:color w:val="4472C4" w:themeColor="accent1"/>
      <w:sz w:val="24"/>
      <w:szCs w:val="24"/>
    </w:rPr>
  </w:style>
  <w:style w:type="paragraph" w:customStyle="1" w:styleId="TableParagraph">
    <w:name w:val="Table Paragraph"/>
    <w:basedOn w:val="Normal"/>
    <w:uiPriority w:val="1"/>
    <w:qFormat/>
    <w:rsid w:val="000428E4"/>
    <w:pPr>
      <w:widowControl w:val="0"/>
      <w:autoSpaceDE w:val="0"/>
      <w:autoSpaceDN w:val="0"/>
      <w:ind w:left="110"/>
    </w:pPr>
    <w:rPr>
      <w:rFonts w:ascii="Cambria" w:eastAsia="Cambria" w:hAnsi="Cambria" w:cs="Cambria"/>
      <w:sz w:val="22"/>
      <w:szCs w:val="22"/>
    </w:rPr>
  </w:style>
  <w:style w:type="paragraph" w:styleId="NormalWeb">
    <w:name w:val="Normal (Web)"/>
    <w:basedOn w:val="Normal"/>
    <w:uiPriority w:val="99"/>
    <w:unhideWhenUsed/>
    <w:rsid w:val="00CA7644"/>
    <w:pPr>
      <w:spacing w:before="100" w:beforeAutospacing="1" w:after="100" w:afterAutospacing="1"/>
    </w:pPr>
  </w:style>
  <w:style w:type="character" w:styleId="Strong">
    <w:name w:val="Strong"/>
    <w:basedOn w:val="DefaultParagraphFont"/>
    <w:uiPriority w:val="22"/>
    <w:qFormat/>
    <w:rsid w:val="00CA7644"/>
    <w:rPr>
      <w:b/>
      <w:bCs/>
    </w:rPr>
  </w:style>
  <w:style w:type="table" w:styleId="TableGrid">
    <w:name w:val="Table Grid"/>
    <w:basedOn w:val="TableNormal"/>
    <w:uiPriority w:val="39"/>
    <w:rsid w:val="00064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9864">
      <w:bodyDiv w:val="1"/>
      <w:marLeft w:val="0"/>
      <w:marRight w:val="0"/>
      <w:marTop w:val="0"/>
      <w:marBottom w:val="0"/>
      <w:divBdr>
        <w:top w:val="none" w:sz="0" w:space="0" w:color="auto"/>
        <w:left w:val="none" w:sz="0" w:space="0" w:color="auto"/>
        <w:bottom w:val="none" w:sz="0" w:space="0" w:color="auto"/>
        <w:right w:val="none" w:sz="0" w:space="0" w:color="auto"/>
      </w:divBdr>
    </w:div>
    <w:div w:id="262807346">
      <w:bodyDiv w:val="1"/>
      <w:marLeft w:val="0"/>
      <w:marRight w:val="0"/>
      <w:marTop w:val="0"/>
      <w:marBottom w:val="0"/>
      <w:divBdr>
        <w:top w:val="none" w:sz="0" w:space="0" w:color="auto"/>
        <w:left w:val="none" w:sz="0" w:space="0" w:color="auto"/>
        <w:bottom w:val="none" w:sz="0" w:space="0" w:color="auto"/>
        <w:right w:val="none" w:sz="0" w:space="0" w:color="auto"/>
      </w:divBdr>
    </w:div>
    <w:div w:id="282808353">
      <w:bodyDiv w:val="1"/>
      <w:marLeft w:val="0"/>
      <w:marRight w:val="0"/>
      <w:marTop w:val="0"/>
      <w:marBottom w:val="0"/>
      <w:divBdr>
        <w:top w:val="none" w:sz="0" w:space="0" w:color="auto"/>
        <w:left w:val="none" w:sz="0" w:space="0" w:color="auto"/>
        <w:bottom w:val="none" w:sz="0" w:space="0" w:color="auto"/>
        <w:right w:val="none" w:sz="0" w:space="0" w:color="auto"/>
      </w:divBdr>
    </w:div>
    <w:div w:id="454253873">
      <w:bodyDiv w:val="1"/>
      <w:marLeft w:val="0"/>
      <w:marRight w:val="0"/>
      <w:marTop w:val="0"/>
      <w:marBottom w:val="0"/>
      <w:divBdr>
        <w:top w:val="none" w:sz="0" w:space="0" w:color="auto"/>
        <w:left w:val="none" w:sz="0" w:space="0" w:color="auto"/>
        <w:bottom w:val="none" w:sz="0" w:space="0" w:color="auto"/>
        <w:right w:val="none" w:sz="0" w:space="0" w:color="auto"/>
      </w:divBdr>
    </w:div>
    <w:div w:id="1015498062">
      <w:bodyDiv w:val="1"/>
      <w:marLeft w:val="0"/>
      <w:marRight w:val="0"/>
      <w:marTop w:val="0"/>
      <w:marBottom w:val="0"/>
      <w:divBdr>
        <w:top w:val="none" w:sz="0" w:space="0" w:color="auto"/>
        <w:left w:val="none" w:sz="0" w:space="0" w:color="auto"/>
        <w:bottom w:val="none" w:sz="0" w:space="0" w:color="auto"/>
        <w:right w:val="none" w:sz="0" w:space="0" w:color="auto"/>
      </w:divBdr>
    </w:div>
    <w:div w:id="1061446830">
      <w:bodyDiv w:val="1"/>
      <w:marLeft w:val="0"/>
      <w:marRight w:val="0"/>
      <w:marTop w:val="0"/>
      <w:marBottom w:val="0"/>
      <w:divBdr>
        <w:top w:val="none" w:sz="0" w:space="0" w:color="auto"/>
        <w:left w:val="none" w:sz="0" w:space="0" w:color="auto"/>
        <w:bottom w:val="none" w:sz="0" w:space="0" w:color="auto"/>
        <w:right w:val="none" w:sz="0" w:space="0" w:color="auto"/>
      </w:divBdr>
    </w:div>
    <w:div w:id="1141727540">
      <w:bodyDiv w:val="1"/>
      <w:marLeft w:val="0"/>
      <w:marRight w:val="0"/>
      <w:marTop w:val="0"/>
      <w:marBottom w:val="0"/>
      <w:divBdr>
        <w:top w:val="none" w:sz="0" w:space="0" w:color="auto"/>
        <w:left w:val="none" w:sz="0" w:space="0" w:color="auto"/>
        <w:bottom w:val="none" w:sz="0" w:space="0" w:color="auto"/>
        <w:right w:val="none" w:sz="0" w:space="0" w:color="auto"/>
      </w:divBdr>
    </w:div>
    <w:div w:id="1160578193">
      <w:bodyDiv w:val="1"/>
      <w:marLeft w:val="0"/>
      <w:marRight w:val="0"/>
      <w:marTop w:val="0"/>
      <w:marBottom w:val="0"/>
      <w:divBdr>
        <w:top w:val="none" w:sz="0" w:space="0" w:color="auto"/>
        <w:left w:val="none" w:sz="0" w:space="0" w:color="auto"/>
        <w:bottom w:val="none" w:sz="0" w:space="0" w:color="auto"/>
        <w:right w:val="none" w:sz="0" w:space="0" w:color="auto"/>
      </w:divBdr>
    </w:div>
    <w:div w:id="1239169608">
      <w:bodyDiv w:val="1"/>
      <w:marLeft w:val="0"/>
      <w:marRight w:val="0"/>
      <w:marTop w:val="0"/>
      <w:marBottom w:val="0"/>
      <w:divBdr>
        <w:top w:val="none" w:sz="0" w:space="0" w:color="auto"/>
        <w:left w:val="none" w:sz="0" w:space="0" w:color="auto"/>
        <w:bottom w:val="none" w:sz="0" w:space="0" w:color="auto"/>
        <w:right w:val="none" w:sz="0" w:space="0" w:color="auto"/>
      </w:divBdr>
    </w:div>
    <w:div w:id="1684894210">
      <w:bodyDiv w:val="1"/>
      <w:marLeft w:val="0"/>
      <w:marRight w:val="0"/>
      <w:marTop w:val="0"/>
      <w:marBottom w:val="0"/>
      <w:divBdr>
        <w:top w:val="none" w:sz="0" w:space="0" w:color="auto"/>
        <w:left w:val="none" w:sz="0" w:space="0" w:color="auto"/>
        <w:bottom w:val="none" w:sz="0" w:space="0" w:color="auto"/>
        <w:right w:val="none" w:sz="0" w:space="0" w:color="auto"/>
      </w:divBdr>
    </w:div>
    <w:div w:id="1941184004">
      <w:bodyDiv w:val="1"/>
      <w:marLeft w:val="0"/>
      <w:marRight w:val="0"/>
      <w:marTop w:val="0"/>
      <w:marBottom w:val="0"/>
      <w:divBdr>
        <w:top w:val="none" w:sz="0" w:space="0" w:color="auto"/>
        <w:left w:val="none" w:sz="0" w:space="0" w:color="auto"/>
        <w:bottom w:val="none" w:sz="0" w:space="0" w:color="auto"/>
        <w:right w:val="none" w:sz="0" w:space="0" w:color="auto"/>
      </w:divBdr>
    </w:div>
    <w:div w:id="1968395385">
      <w:bodyDiv w:val="1"/>
      <w:marLeft w:val="0"/>
      <w:marRight w:val="0"/>
      <w:marTop w:val="0"/>
      <w:marBottom w:val="0"/>
      <w:divBdr>
        <w:top w:val="none" w:sz="0" w:space="0" w:color="auto"/>
        <w:left w:val="none" w:sz="0" w:space="0" w:color="auto"/>
        <w:bottom w:val="none" w:sz="0" w:space="0" w:color="auto"/>
        <w:right w:val="none" w:sz="0" w:space="0" w:color="auto"/>
      </w:divBdr>
    </w:div>
    <w:div w:id="21176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ivaaben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Shiva Bairamoni</cp:lastModifiedBy>
  <cp:revision>22</cp:revision>
  <dcterms:created xsi:type="dcterms:W3CDTF">2026-02-10T15:36:00Z</dcterms:created>
  <dcterms:modified xsi:type="dcterms:W3CDTF">2026-05-08T18:40:00Z</dcterms:modified>
</cp:coreProperties>
</file>