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D5" w:rsidRPr="00DE56C4" w:rsidRDefault="001D32D5" w:rsidP="001D32D5">
      <w:pPr>
        <w:tabs>
          <w:tab w:val="center" w:pos="1287"/>
          <w:tab w:val="center" w:pos="2007"/>
          <w:tab w:val="center" w:pos="2727"/>
          <w:tab w:val="center" w:pos="3447"/>
          <w:tab w:val="center" w:pos="4167"/>
          <w:tab w:val="center" w:pos="4887"/>
          <w:tab w:val="center" w:pos="5608"/>
          <w:tab w:val="center" w:pos="6328"/>
          <w:tab w:val="center" w:pos="8354"/>
        </w:tabs>
        <w:spacing w:after="0" w:line="240" w:lineRule="auto"/>
        <w:ind w:left="0" w:firstLine="0"/>
        <w:rPr>
          <w:rFonts w:ascii="Calibri" w:hAnsi="Calibri" w:cs="Calibri"/>
          <w:sz w:val="28"/>
          <w:szCs w:val="28"/>
        </w:rPr>
      </w:pP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Pr>
          <w:rFonts w:ascii="Calibri" w:hAnsi="Calibri" w:cs="Calibri"/>
          <w:b/>
          <w:color w:val="000080"/>
          <w:sz w:val="28"/>
          <w:szCs w:val="28"/>
        </w:rPr>
        <w:tab/>
      </w:r>
      <w:r w:rsidR="00B83C7D">
        <w:rPr>
          <w:rFonts w:ascii="Calibri" w:hAnsi="Calibri" w:cs="Calibri"/>
          <w:b/>
          <w:color w:val="000080"/>
          <w:sz w:val="28"/>
          <w:szCs w:val="28"/>
        </w:rPr>
        <w:t>Prasanthi</w:t>
      </w:r>
      <w:r w:rsidR="007C4929">
        <w:rPr>
          <w:rFonts w:ascii="Calibri" w:hAnsi="Calibri" w:cs="Calibri"/>
          <w:b/>
          <w:color w:val="000080"/>
          <w:sz w:val="28"/>
          <w:szCs w:val="28"/>
        </w:rPr>
        <w:t xml:space="preserve"> Sai</w:t>
      </w:r>
      <w:r>
        <w:rPr>
          <w:rFonts w:ascii="Calibri" w:hAnsi="Calibri" w:cs="Calibri"/>
          <w:b/>
          <w:color w:val="000080"/>
          <w:sz w:val="28"/>
          <w:szCs w:val="28"/>
        </w:rPr>
        <w:tab/>
      </w:r>
      <w:r>
        <w:rPr>
          <w:rFonts w:ascii="Calibri" w:hAnsi="Calibri" w:cs="Calibri"/>
          <w:b/>
          <w:color w:val="000080"/>
          <w:sz w:val="28"/>
          <w:szCs w:val="28"/>
        </w:rPr>
        <w:tab/>
      </w:r>
    </w:p>
    <w:p w:rsidR="001D32D5" w:rsidRPr="007675E8" w:rsidRDefault="00250869" w:rsidP="001D32D5">
      <w:pPr>
        <w:spacing w:after="0" w:line="240" w:lineRule="auto"/>
        <w:ind w:left="0" w:firstLine="0"/>
        <w:rPr>
          <w:rStyle w:val="Hyperlink"/>
          <w:rFonts w:ascii="Calibri" w:hAnsi="Calibri" w:cs="Calibri"/>
          <w:sz w:val="22"/>
        </w:rPr>
      </w:pPr>
      <w:r>
        <w:rPr>
          <w:rFonts w:ascii="Calibri" w:hAnsi="Calibri" w:cs="Calibri"/>
          <w:b/>
          <w:color w:val="000080"/>
          <w:sz w:val="22"/>
        </w:rPr>
        <w:fldChar w:fldCharType="begin"/>
      </w:r>
      <w:r w:rsidR="00A30868">
        <w:rPr>
          <w:rFonts w:ascii="Calibri" w:hAnsi="Calibri" w:cs="Calibri"/>
          <w:b/>
          <w:color w:val="000080"/>
          <w:sz w:val="22"/>
        </w:rPr>
        <w:instrText>HYPERLINK "http://www.linkedin.com/in/p-sai"</w:instrText>
      </w:r>
      <w:r>
        <w:rPr>
          <w:rFonts w:ascii="Calibri" w:hAnsi="Calibri" w:cs="Calibri"/>
          <w:b/>
          <w:color w:val="000080"/>
          <w:sz w:val="22"/>
        </w:rPr>
        <w:fldChar w:fldCharType="separate"/>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r w:rsidR="001D32D5" w:rsidRPr="007675E8">
        <w:rPr>
          <w:rStyle w:val="Hyperlink"/>
          <w:rFonts w:ascii="Calibri" w:hAnsi="Calibri" w:cs="Calibri"/>
          <w:sz w:val="22"/>
          <w:u w:val="none"/>
        </w:rPr>
        <w:tab/>
      </w:r>
    </w:p>
    <w:p w:rsidR="001D32D5" w:rsidRPr="0010230E" w:rsidRDefault="00250869" w:rsidP="001D32D5">
      <w:pPr>
        <w:spacing w:after="0" w:line="240" w:lineRule="auto"/>
        <w:ind w:left="0" w:firstLine="0"/>
        <w:rPr>
          <w:rFonts w:ascii="Calibri" w:hAnsi="Calibri" w:cs="Calibri"/>
          <w:b/>
          <w:sz w:val="22"/>
        </w:rPr>
      </w:pPr>
      <w:r>
        <w:rPr>
          <w:rFonts w:ascii="Calibri" w:hAnsi="Calibri" w:cs="Calibri"/>
          <w:b/>
          <w:color w:val="000080"/>
          <w:sz w:val="22"/>
        </w:rPr>
        <w:fldChar w:fldCharType="end"/>
      </w:r>
      <w:r w:rsidR="001D32D5" w:rsidRPr="0006599C">
        <w:rPr>
          <w:rFonts w:ascii="Calibri" w:hAnsi="Calibri" w:cs="Calibri"/>
          <w:b/>
          <w:sz w:val="22"/>
        </w:rPr>
        <w:t>Mail:</w:t>
      </w:r>
      <w:hyperlink r:id="rId8" w:history="1">
        <w:r w:rsidR="00B5133A" w:rsidRPr="003C655E">
          <w:rPr>
            <w:rStyle w:val="Hyperlink"/>
            <w:rFonts w:ascii="Calibri" w:hAnsi="Calibri" w:cs="Calibri"/>
            <w:sz w:val="22"/>
          </w:rPr>
          <w:t>prasanthi.v7926@gmail.com</w:t>
        </w:r>
      </w:hyperlink>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331C19">
        <w:rPr>
          <w:rFonts w:ascii="Calibri" w:hAnsi="Calibri" w:cs="Calibri"/>
          <w:sz w:val="22"/>
        </w:rPr>
        <w:tab/>
      </w:r>
      <w:r w:rsidR="00E51A3E" w:rsidRPr="00331C19">
        <w:rPr>
          <w:rFonts w:ascii="Calibri" w:hAnsi="Calibri" w:cs="Calibri"/>
          <w:b/>
          <w:sz w:val="22"/>
        </w:rPr>
        <w:t>Cell:</w:t>
      </w:r>
      <w:r w:rsidR="00B5133A" w:rsidRPr="00206BBF">
        <w:rPr>
          <w:rFonts w:ascii="Calibri" w:hAnsi="Calibri" w:cs="Calibri"/>
          <w:sz w:val="22"/>
        </w:rPr>
        <w:t>(</w:t>
      </w:r>
      <w:r w:rsidR="00240835">
        <w:rPr>
          <w:rFonts w:ascii="Calibri" w:hAnsi="Calibri" w:cs="Calibri"/>
          <w:sz w:val="22"/>
        </w:rPr>
        <w:t>5</w:t>
      </w:r>
      <w:r w:rsidR="00F655BD">
        <w:rPr>
          <w:rFonts w:ascii="Calibri" w:hAnsi="Calibri" w:cs="Calibri"/>
          <w:sz w:val="22"/>
        </w:rPr>
        <w:t>71)</w:t>
      </w:r>
      <w:r w:rsidR="00F66530">
        <w:rPr>
          <w:rFonts w:ascii="Calibri" w:hAnsi="Calibri" w:cs="Calibri"/>
          <w:sz w:val="22"/>
        </w:rPr>
        <w:t xml:space="preserve"> 367-9475</w:t>
      </w:r>
    </w:p>
    <w:p w:rsidR="001D32D5" w:rsidRPr="00850C42" w:rsidRDefault="001D32D5" w:rsidP="001D32D5">
      <w:pPr>
        <w:pBdr>
          <w:top w:val="single" w:sz="4" w:space="0" w:color="000000"/>
          <w:left w:val="single" w:sz="4" w:space="0" w:color="000000"/>
          <w:bottom w:val="single" w:sz="4" w:space="0" w:color="000000"/>
          <w:right w:val="single" w:sz="4" w:space="0" w:color="000000"/>
        </w:pBdr>
        <w:shd w:val="clear" w:color="auto" w:fill="DBE5F1"/>
        <w:spacing w:after="0" w:line="240" w:lineRule="auto"/>
        <w:ind w:left="141"/>
        <w:rPr>
          <w:rFonts w:ascii="Calibri" w:hAnsi="Calibri" w:cs="Calibri"/>
          <w:sz w:val="22"/>
        </w:rPr>
      </w:pPr>
      <w:r w:rsidRPr="00850C42">
        <w:rPr>
          <w:rFonts w:ascii="Calibri" w:hAnsi="Calibri" w:cs="Calibri"/>
          <w:b/>
          <w:sz w:val="22"/>
        </w:rPr>
        <w:t xml:space="preserve">Summary of Experience </w:t>
      </w:r>
    </w:p>
    <w:p w:rsidR="001D32D5" w:rsidRPr="00850C42" w:rsidRDefault="001D32D5" w:rsidP="001D32D5">
      <w:pPr>
        <w:spacing w:after="0" w:line="240" w:lineRule="auto"/>
        <w:ind w:left="867" w:firstLine="0"/>
        <w:rPr>
          <w:rFonts w:ascii="Calibri" w:hAnsi="Calibri" w:cs="Calibri"/>
          <w:sz w:val="22"/>
        </w:rPr>
      </w:pPr>
    </w:p>
    <w:p w:rsidR="001D32D5" w:rsidRPr="00850C42" w:rsidRDefault="00215685" w:rsidP="001D32D5">
      <w:pPr>
        <w:numPr>
          <w:ilvl w:val="0"/>
          <w:numId w:val="2"/>
        </w:numPr>
        <w:spacing w:after="0" w:line="240" w:lineRule="auto"/>
        <w:ind w:hanging="360"/>
        <w:rPr>
          <w:rFonts w:ascii="Calibri" w:hAnsi="Calibri" w:cs="Calibri"/>
          <w:sz w:val="22"/>
        </w:rPr>
      </w:pPr>
      <w:r>
        <w:rPr>
          <w:rFonts w:ascii="Calibri" w:hAnsi="Calibri" w:cs="Calibri"/>
          <w:b/>
          <w:sz w:val="22"/>
        </w:rPr>
        <w:t>Over 10</w:t>
      </w:r>
      <w:r w:rsidR="001D32D5">
        <w:rPr>
          <w:rFonts w:ascii="Calibri" w:hAnsi="Calibri" w:cs="Calibri"/>
          <w:b/>
          <w:sz w:val="22"/>
        </w:rPr>
        <w:t>+</w:t>
      </w:r>
      <w:r w:rsidR="001D32D5" w:rsidRPr="00850C42">
        <w:rPr>
          <w:rFonts w:ascii="Calibri" w:hAnsi="Calibri" w:cs="Calibri"/>
          <w:sz w:val="22"/>
        </w:rPr>
        <w:t xml:space="preserve">years of experience in </w:t>
      </w:r>
      <w:r w:rsidR="001D32D5" w:rsidRPr="00850C42">
        <w:rPr>
          <w:rFonts w:ascii="Calibri" w:hAnsi="Calibri" w:cs="Calibri"/>
          <w:b/>
          <w:sz w:val="22"/>
        </w:rPr>
        <w:t>designing, developing</w:t>
      </w:r>
      <w:r w:rsidR="001D32D5" w:rsidRPr="00850C42">
        <w:rPr>
          <w:rFonts w:ascii="Calibri" w:hAnsi="Calibri" w:cs="Calibri"/>
          <w:sz w:val="22"/>
        </w:rPr>
        <w:t xml:space="preserve">, and </w:t>
      </w:r>
      <w:r w:rsidR="001D32D5" w:rsidRPr="00850C42">
        <w:rPr>
          <w:rFonts w:ascii="Calibri" w:hAnsi="Calibri" w:cs="Calibri"/>
          <w:b/>
          <w:sz w:val="22"/>
        </w:rPr>
        <w:t>maintaining web</w:t>
      </w:r>
      <w:r w:rsidR="001D32D5" w:rsidRPr="00850C42">
        <w:rPr>
          <w:rFonts w:ascii="Calibri" w:hAnsi="Calibri" w:cs="Calibri"/>
          <w:sz w:val="22"/>
        </w:rPr>
        <w:t xml:space="preserve"> and </w:t>
      </w:r>
      <w:r w:rsidR="007C5DBA">
        <w:rPr>
          <w:rFonts w:ascii="Calibri" w:hAnsi="Calibri" w:cs="Calibri"/>
          <w:b/>
          <w:sz w:val="22"/>
        </w:rPr>
        <w:t>client-</w:t>
      </w:r>
      <w:r w:rsidR="001D32D5" w:rsidRPr="00850C42">
        <w:rPr>
          <w:rFonts w:ascii="Calibri" w:hAnsi="Calibri" w:cs="Calibri"/>
          <w:b/>
          <w:sz w:val="22"/>
        </w:rPr>
        <w:t>server</w:t>
      </w:r>
      <w:r w:rsidR="001D32D5" w:rsidRPr="00850C42">
        <w:rPr>
          <w:rFonts w:ascii="Calibri" w:hAnsi="Calibri" w:cs="Calibri"/>
          <w:sz w:val="22"/>
        </w:rPr>
        <w:t xml:space="preserve"> applications using Microsoft Technologies.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.NET framework with great proficiency in creating applications using </w:t>
      </w:r>
      <w:r w:rsidRPr="00850C42">
        <w:rPr>
          <w:rFonts w:ascii="Calibri" w:hAnsi="Calibri" w:cs="Calibri"/>
          <w:b/>
          <w:sz w:val="22"/>
        </w:rPr>
        <w:t>WinForms, WebForms, ASP.NET, C</w:t>
      </w:r>
      <w:r w:rsidR="002C7B65">
        <w:rPr>
          <w:rFonts w:ascii="Calibri" w:hAnsi="Calibri" w:cs="Calibri"/>
          <w:b/>
          <w:sz w:val="22"/>
        </w:rPr>
        <w:t>#</w:t>
      </w:r>
      <w:r w:rsidRPr="00850C42">
        <w:rPr>
          <w:rFonts w:ascii="Calibri" w:hAnsi="Calibri" w:cs="Calibri"/>
          <w:b/>
          <w:sz w:val="22"/>
        </w:rPr>
        <w:t>, ASP.NET MVC, ADO.NET, XML, Cascading Style Sheets (CSS), JavaScript,</w:t>
      </w:r>
      <w:r>
        <w:rPr>
          <w:rFonts w:ascii="Calibri" w:hAnsi="Calibri" w:cs="Calibri"/>
          <w:b/>
          <w:sz w:val="22"/>
        </w:rPr>
        <w:t xml:space="preserve"> TypeScript, Bootstrap 3/4</w:t>
      </w:r>
      <w:r w:rsidRPr="00850C42">
        <w:rPr>
          <w:rFonts w:ascii="Calibri" w:hAnsi="Calibri" w:cs="Calibri"/>
          <w:b/>
          <w:sz w:val="22"/>
        </w:rPr>
        <w:t xml:space="preserve">,WCF, IIS7.0, SQL Server 2014, LINQ, </w:t>
      </w:r>
      <w:r w:rsidR="001F0991">
        <w:rPr>
          <w:rFonts w:ascii="Calibri" w:hAnsi="Calibri" w:cs="Calibri"/>
          <w:b/>
          <w:sz w:val="22"/>
        </w:rPr>
        <w:t xml:space="preserve">Visual Studio.NET.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all the phases of </w:t>
      </w:r>
      <w:r w:rsidRPr="00850C42">
        <w:rPr>
          <w:rFonts w:ascii="Calibri" w:hAnsi="Calibri" w:cs="Calibri"/>
          <w:b/>
          <w:sz w:val="22"/>
        </w:rPr>
        <w:t>Software Development Life Cycle (SDLC)</w:t>
      </w:r>
      <w:r w:rsidRPr="00850C42">
        <w:rPr>
          <w:rFonts w:ascii="Calibri" w:hAnsi="Calibri" w:cs="Calibri"/>
          <w:sz w:val="22"/>
        </w:rPr>
        <w:t xml:space="preserve"> including requirements, analysis, design, implementation, integration and testing, deployment and maintenance.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Expertise in working with</w:t>
      </w:r>
      <w:r w:rsidR="005D0EC7">
        <w:rPr>
          <w:rFonts w:ascii="Calibri" w:hAnsi="Calibri" w:cs="Calibri"/>
          <w:b/>
          <w:sz w:val="22"/>
        </w:rPr>
        <w:t xml:space="preserve"> User Controls and</w:t>
      </w:r>
      <w:r w:rsidRPr="00850C42">
        <w:rPr>
          <w:rFonts w:ascii="Calibri" w:hAnsi="Calibri" w:cs="Calibri"/>
          <w:b/>
          <w:sz w:val="22"/>
        </w:rPr>
        <w:t xml:space="preserve"> Custom Controls using C#.</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Expertise in working with </w:t>
      </w:r>
      <w:r w:rsidRPr="00850C42">
        <w:rPr>
          <w:rFonts w:ascii="Calibri" w:hAnsi="Calibri" w:cs="Calibri"/>
          <w:b/>
          <w:sz w:val="22"/>
        </w:rPr>
        <w:t>ADO.NET</w:t>
      </w:r>
      <w:r w:rsidRPr="00850C42">
        <w:rPr>
          <w:rFonts w:ascii="Calibri" w:hAnsi="Calibri" w:cs="Calibri"/>
          <w:sz w:val="22"/>
        </w:rPr>
        <w:t xml:space="preserve"> components such as </w:t>
      </w:r>
      <w:r w:rsidRPr="00850C42">
        <w:rPr>
          <w:rFonts w:ascii="Calibri" w:hAnsi="Calibri" w:cs="Calibri"/>
          <w:b/>
          <w:sz w:val="22"/>
        </w:rPr>
        <w:t>Dataset, DataAdapter</w:t>
      </w:r>
      <w:r w:rsidRPr="00850C42">
        <w:rPr>
          <w:rFonts w:ascii="Calibri" w:hAnsi="Calibri" w:cs="Calibri"/>
          <w:sz w:val="22"/>
        </w:rPr>
        <w:t xml:space="preserve"> and </w:t>
      </w:r>
      <w:r w:rsidRPr="00850C42">
        <w:rPr>
          <w:rFonts w:ascii="Calibri" w:hAnsi="Calibri" w:cs="Calibri"/>
          <w:b/>
          <w:sz w:val="22"/>
        </w:rPr>
        <w:t>DataReader</w:t>
      </w:r>
      <w:r w:rsidRPr="00850C42">
        <w:rPr>
          <w:rFonts w:ascii="Calibri" w:hAnsi="Calibri" w:cs="Calibri"/>
          <w:sz w:val="22"/>
        </w:rPr>
        <w:t xml:space="preserve">. </w:t>
      </w:r>
    </w:p>
    <w:p w:rsidR="001D32D5" w:rsidRPr="00850C42" w:rsidRDefault="00A24B0D" w:rsidP="001D32D5">
      <w:pPr>
        <w:numPr>
          <w:ilvl w:val="0"/>
          <w:numId w:val="2"/>
        </w:numPr>
        <w:spacing w:after="0" w:line="240" w:lineRule="auto"/>
        <w:ind w:hanging="360"/>
        <w:rPr>
          <w:rFonts w:ascii="Calibri" w:hAnsi="Calibri" w:cs="Calibri"/>
          <w:sz w:val="22"/>
        </w:rPr>
      </w:pPr>
      <w:r>
        <w:rPr>
          <w:rFonts w:ascii="Calibri" w:hAnsi="Calibri" w:cs="Calibri"/>
          <w:sz w:val="22"/>
        </w:rPr>
        <w:t>Experience with client-</w:t>
      </w:r>
      <w:r w:rsidR="001D32D5" w:rsidRPr="00850C42">
        <w:rPr>
          <w:rFonts w:ascii="Calibri" w:hAnsi="Calibri" w:cs="Calibri"/>
          <w:sz w:val="22"/>
        </w:rPr>
        <w:t xml:space="preserve">side scripting technologies like </w:t>
      </w:r>
      <w:r w:rsidR="001D32D5" w:rsidRPr="00850C42">
        <w:rPr>
          <w:rFonts w:ascii="Calibri" w:hAnsi="Calibri" w:cs="Calibri"/>
          <w:b/>
          <w:sz w:val="22"/>
        </w:rPr>
        <w:t>JavaScript</w:t>
      </w:r>
      <w:r w:rsidR="001D32D5">
        <w:rPr>
          <w:rFonts w:ascii="Calibri" w:hAnsi="Calibri" w:cs="Calibri"/>
          <w:b/>
          <w:sz w:val="22"/>
        </w:rPr>
        <w:t>, TypeScript.</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developing </w:t>
      </w:r>
      <w:r w:rsidRPr="00850C42">
        <w:rPr>
          <w:rFonts w:ascii="Calibri" w:hAnsi="Calibri" w:cs="Calibri"/>
          <w:b/>
          <w:sz w:val="22"/>
        </w:rPr>
        <w:t>UML diagrams</w:t>
      </w:r>
      <w:r w:rsidRPr="00850C42">
        <w:rPr>
          <w:rFonts w:ascii="Calibri" w:hAnsi="Calibri" w:cs="Calibri"/>
          <w:sz w:val="22"/>
        </w:rPr>
        <w:t xml:space="preserve"> including </w:t>
      </w:r>
      <w:r w:rsidRPr="00850C42">
        <w:rPr>
          <w:rFonts w:ascii="Calibri" w:hAnsi="Calibri" w:cs="Calibri"/>
          <w:b/>
          <w:sz w:val="22"/>
        </w:rPr>
        <w:t>Use Case diagrams, Class diagrams, Interaction diagrams, State diagrams</w:t>
      </w:r>
      <w:r w:rsidRPr="00850C42">
        <w:rPr>
          <w:rFonts w:ascii="Calibri" w:hAnsi="Calibri" w:cs="Calibri"/>
          <w:sz w:val="22"/>
        </w:rPr>
        <w:t xml:space="preserve"> and </w:t>
      </w:r>
      <w:r w:rsidRPr="00850C42">
        <w:rPr>
          <w:rFonts w:ascii="Calibri" w:hAnsi="Calibri" w:cs="Calibri"/>
          <w:b/>
          <w:sz w:val="22"/>
        </w:rPr>
        <w:t>Deployment diagrams</w:t>
      </w:r>
      <w:r w:rsidRPr="00850C42">
        <w:rPr>
          <w:rFonts w:ascii="Calibri" w:hAnsi="Calibri" w:cs="Calibri"/>
          <w:sz w:val="22"/>
        </w:rPr>
        <w:t xml:space="preserve">.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Excellent experience in creating &amp; consuming </w:t>
      </w:r>
      <w:r w:rsidRPr="00850C42">
        <w:rPr>
          <w:rFonts w:ascii="Calibri" w:hAnsi="Calibri" w:cs="Calibri"/>
          <w:b/>
          <w:sz w:val="22"/>
        </w:rPr>
        <w:t>Web services</w:t>
      </w:r>
      <w:r w:rsidRPr="00850C42">
        <w:rPr>
          <w:rFonts w:ascii="Calibri" w:hAnsi="Calibri" w:cs="Calibri"/>
          <w:sz w:val="22"/>
        </w:rPr>
        <w:t xml:space="preserve"> over</w:t>
      </w:r>
      <w:r w:rsidRPr="00850C42">
        <w:rPr>
          <w:rFonts w:ascii="Calibri" w:hAnsi="Calibri" w:cs="Calibri"/>
          <w:b/>
          <w:sz w:val="22"/>
        </w:rPr>
        <w:t xml:space="preserve"> SOAP</w:t>
      </w:r>
      <w:r w:rsidRPr="00850C42">
        <w:rPr>
          <w:rFonts w:ascii="Calibri" w:hAnsi="Calibri" w:cs="Calibri"/>
          <w:sz w:val="22"/>
        </w:rPr>
        <w:t xml:space="preserve"> using </w:t>
      </w:r>
      <w:r w:rsidR="00371A8C">
        <w:rPr>
          <w:rFonts w:ascii="Calibri" w:hAnsi="Calibri" w:cs="Calibri"/>
          <w:b/>
          <w:sz w:val="22"/>
        </w:rPr>
        <w:t>C#</w:t>
      </w:r>
      <w:r w:rsidRPr="00850C42">
        <w:rPr>
          <w:rFonts w:ascii="Calibri" w:hAnsi="Calibri" w:cs="Calibri"/>
          <w:b/>
          <w:sz w:val="22"/>
        </w:rPr>
        <w:t xml:space="preserve">.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designing </w:t>
      </w:r>
      <w:r w:rsidRPr="00850C42">
        <w:rPr>
          <w:rFonts w:ascii="Calibri" w:hAnsi="Calibri" w:cs="Calibri"/>
          <w:b/>
          <w:sz w:val="22"/>
        </w:rPr>
        <w:t>GUI</w:t>
      </w:r>
      <w:r w:rsidRPr="00850C42">
        <w:rPr>
          <w:rFonts w:ascii="Calibri" w:hAnsi="Calibri" w:cs="Calibri"/>
          <w:sz w:val="22"/>
        </w:rPr>
        <w:t xml:space="preserve"> screens using usability and design principles.</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writing complex user defined </w:t>
      </w:r>
      <w:r w:rsidRPr="00850C42">
        <w:rPr>
          <w:rFonts w:ascii="Calibri" w:hAnsi="Calibri" w:cs="Calibri"/>
          <w:b/>
          <w:sz w:val="22"/>
        </w:rPr>
        <w:t>Functions, Stored Procedures</w:t>
      </w:r>
      <w:r w:rsidRPr="00850C42">
        <w:rPr>
          <w:rFonts w:ascii="Calibri" w:hAnsi="Calibri" w:cs="Calibri"/>
          <w:sz w:val="22"/>
        </w:rPr>
        <w:t xml:space="preserve">, </w:t>
      </w:r>
      <w:r w:rsidR="001F4E76">
        <w:rPr>
          <w:rFonts w:ascii="Calibri" w:hAnsi="Calibri" w:cs="Calibri"/>
          <w:b/>
          <w:sz w:val="22"/>
        </w:rPr>
        <w:t xml:space="preserve">Views, Triggers, and </w:t>
      </w:r>
      <w:r w:rsidR="00621059">
        <w:rPr>
          <w:rFonts w:ascii="Calibri" w:hAnsi="Calibri" w:cs="Calibri"/>
          <w:b/>
          <w:sz w:val="22"/>
        </w:rPr>
        <w:t>C</w:t>
      </w:r>
      <w:r w:rsidRPr="00850C42">
        <w:rPr>
          <w:rFonts w:ascii="Calibri" w:hAnsi="Calibri" w:cs="Calibri"/>
          <w:b/>
          <w:sz w:val="22"/>
        </w:rPr>
        <w:t xml:space="preserve">ursors </w:t>
      </w:r>
      <w:r w:rsidRPr="00850C42">
        <w:rPr>
          <w:rFonts w:ascii="Calibri" w:hAnsi="Calibri" w:cs="Calibri"/>
          <w:sz w:val="22"/>
        </w:rPr>
        <w:t xml:space="preserve">using </w:t>
      </w:r>
      <w:r w:rsidRPr="00850C42">
        <w:rPr>
          <w:rFonts w:ascii="Calibri" w:hAnsi="Calibri" w:cs="Calibri"/>
          <w:b/>
          <w:sz w:val="22"/>
        </w:rPr>
        <w:t>MS SQL Server (2000/2005/2008/2014</w:t>
      </w:r>
      <w:r w:rsidR="009456D6">
        <w:rPr>
          <w:rFonts w:ascii="Calibri" w:hAnsi="Calibri" w:cs="Calibri"/>
          <w:b/>
          <w:sz w:val="22"/>
        </w:rPr>
        <w:t>/2017</w:t>
      </w:r>
      <w:r w:rsidRPr="00850C42">
        <w:rPr>
          <w:rFonts w:ascii="Calibri" w:hAnsi="Calibri" w:cs="Calibri"/>
          <w:b/>
          <w:sz w:val="22"/>
        </w:rPr>
        <w:t>)</w:t>
      </w:r>
      <w:r w:rsidRPr="00850C42">
        <w:rPr>
          <w:rFonts w:ascii="Calibri" w:hAnsi="Calibri" w:cs="Calibri"/>
          <w:sz w:val="22"/>
        </w:rPr>
        <w:t>,</w:t>
      </w:r>
      <w:r w:rsidRPr="00850C42">
        <w:rPr>
          <w:rFonts w:ascii="Calibri" w:hAnsi="Calibri" w:cs="Calibri"/>
          <w:b/>
          <w:sz w:val="22"/>
        </w:rPr>
        <w:t xml:space="preserve"> Oracle 10g</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w:t>
      </w:r>
      <w:r w:rsidRPr="00850C42">
        <w:rPr>
          <w:rFonts w:ascii="Calibri" w:hAnsi="Calibri" w:cs="Calibri"/>
          <w:b/>
          <w:sz w:val="22"/>
        </w:rPr>
        <w:t>relational database design</w:t>
      </w:r>
      <w:r w:rsidRPr="00850C42">
        <w:rPr>
          <w:rFonts w:ascii="Calibri" w:hAnsi="Calibri" w:cs="Calibri"/>
          <w:sz w:val="22"/>
        </w:rPr>
        <w:t xml:space="preserve">, data extraction, data transformation and loading from large and complex data sources using </w:t>
      </w:r>
      <w:r w:rsidRPr="00850C42">
        <w:rPr>
          <w:rFonts w:ascii="Calibri" w:hAnsi="Calibri" w:cs="Calibri"/>
          <w:b/>
          <w:sz w:val="22"/>
        </w:rPr>
        <w:t>MSSQLServer2014/2008</w:t>
      </w:r>
      <w:r w:rsidRPr="00850C42">
        <w:rPr>
          <w:rFonts w:ascii="Calibri" w:hAnsi="Calibri" w:cs="Calibri"/>
          <w:sz w:val="22"/>
        </w:rPr>
        <w:t xml:space="preserve">.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in using </w:t>
      </w:r>
      <w:r w:rsidRPr="00850C42">
        <w:rPr>
          <w:rFonts w:ascii="Calibri" w:hAnsi="Calibri" w:cs="Calibri"/>
          <w:b/>
          <w:sz w:val="22"/>
        </w:rPr>
        <w:t>Microsoft Visual SourceSafe, TFS</w:t>
      </w:r>
      <w:r w:rsidRPr="00850C42">
        <w:rPr>
          <w:rFonts w:ascii="Calibri" w:hAnsi="Calibri" w:cs="Calibri"/>
          <w:sz w:val="22"/>
        </w:rPr>
        <w:t xml:space="preserve"> for </w:t>
      </w:r>
      <w:r w:rsidRPr="00850C42">
        <w:rPr>
          <w:rFonts w:ascii="Calibri" w:hAnsi="Calibri" w:cs="Calibri"/>
          <w:b/>
          <w:sz w:val="22"/>
        </w:rPr>
        <w:t>Version Control</w:t>
      </w:r>
      <w:r w:rsidRPr="00850C42">
        <w:rPr>
          <w:rFonts w:ascii="Calibri" w:hAnsi="Calibri" w:cs="Calibri"/>
          <w:sz w:val="22"/>
        </w:rPr>
        <w:t xml:space="preserve">.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Experience and/or working knowledge of indexing, query plans, installation and configuration of Microsoft reporting, analysis, and integration services</w:t>
      </w:r>
      <w:r w:rsidRPr="00850C42">
        <w:rPr>
          <w:rFonts w:ascii="Calibri" w:hAnsi="Calibri" w:cs="Calibri"/>
          <w:b/>
          <w:sz w:val="22"/>
        </w:rPr>
        <w:t xml:space="preserve"> (SSRS, SSAS, SSIS) </w:t>
      </w:r>
    </w:p>
    <w:p w:rsidR="001D32D5" w:rsidRPr="00E138DD" w:rsidRDefault="001D32D5" w:rsidP="001D32D5">
      <w:pPr>
        <w:numPr>
          <w:ilvl w:val="0"/>
          <w:numId w:val="2"/>
        </w:numPr>
        <w:spacing w:after="0" w:line="240" w:lineRule="auto"/>
        <w:ind w:hanging="360"/>
        <w:rPr>
          <w:rFonts w:ascii="Calibri" w:hAnsi="Calibri" w:cs="Calibri"/>
          <w:b/>
          <w:sz w:val="22"/>
        </w:rPr>
      </w:pPr>
      <w:r w:rsidRPr="00850C42">
        <w:rPr>
          <w:rFonts w:ascii="Calibri" w:hAnsi="Calibri" w:cs="Calibri"/>
          <w:sz w:val="22"/>
        </w:rPr>
        <w:t xml:space="preserve">Hands on experience in Distributed Technologies like </w:t>
      </w:r>
      <w:r w:rsidRPr="00850C42">
        <w:rPr>
          <w:rFonts w:ascii="Calibri" w:hAnsi="Calibri" w:cs="Calibri"/>
          <w:b/>
          <w:sz w:val="22"/>
        </w:rPr>
        <w:t>Web Services</w:t>
      </w:r>
      <w:r w:rsidRPr="00E138DD">
        <w:rPr>
          <w:rFonts w:ascii="Calibri" w:hAnsi="Calibri" w:cs="Calibri"/>
          <w:b/>
          <w:sz w:val="22"/>
        </w:rPr>
        <w:t xml:space="preserve">, REST/WEB API.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Good experience in designing scalable applications through load balancing and performance tuning.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Experience of Project Management Tool using MS Project and MS Visio, UML Case Diagram. </w:t>
      </w:r>
    </w:p>
    <w:p w:rsidR="001D32D5" w:rsidRPr="00850C42" w:rsidRDefault="001D32D5" w:rsidP="001D32D5">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Well versed with QA Methodology and QA Process to ensure the Quality Assurance including Test Case Planning /Development, Test procedures and analyzing the test results, Unit Testing with </w:t>
      </w:r>
      <w:r w:rsidRPr="00323101">
        <w:rPr>
          <w:rFonts w:ascii="Calibri" w:hAnsi="Calibri" w:cs="Calibri"/>
          <w:b/>
          <w:sz w:val="22"/>
        </w:rPr>
        <w:t>Nunit</w:t>
      </w:r>
      <w:r>
        <w:rPr>
          <w:rFonts w:ascii="Calibri" w:hAnsi="Calibri" w:cs="Calibri"/>
          <w:sz w:val="22"/>
        </w:rPr>
        <w:t>.</w:t>
      </w:r>
    </w:p>
    <w:p w:rsidR="00474734" w:rsidRDefault="001D32D5" w:rsidP="001A4081">
      <w:pPr>
        <w:numPr>
          <w:ilvl w:val="0"/>
          <w:numId w:val="2"/>
        </w:numPr>
        <w:spacing w:after="0" w:line="240" w:lineRule="auto"/>
        <w:ind w:hanging="360"/>
        <w:rPr>
          <w:rFonts w:ascii="Calibri" w:hAnsi="Calibri" w:cs="Calibri"/>
          <w:sz w:val="22"/>
        </w:rPr>
      </w:pPr>
      <w:r w:rsidRPr="00850C42">
        <w:rPr>
          <w:rFonts w:ascii="Calibri" w:hAnsi="Calibri" w:cs="Calibri"/>
          <w:sz w:val="22"/>
        </w:rPr>
        <w:t xml:space="preserve">Developed the project modules using </w:t>
      </w:r>
      <w:r w:rsidRPr="00850C42">
        <w:rPr>
          <w:rFonts w:ascii="Calibri" w:hAnsi="Calibri" w:cs="Calibri"/>
          <w:b/>
          <w:sz w:val="22"/>
        </w:rPr>
        <w:t>SCRUM</w:t>
      </w:r>
      <w:r w:rsidRPr="00850C42">
        <w:rPr>
          <w:rFonts w:ascii="Calibri" w:hAnsi="Calibri" w:cs="Calibri"/>
          <w:sz w:val="22"/>
        </w:rPr>
        <w:t xml:space="preserve"> methodology (Planning, Sprint Cycle, and Closure).  </w:t>
      </w:r>
    </w:p>
    <w:p w:rsidR="00CE0EE0" w:rsidRPr="001A4081" w:rsidRDefault="00CE0EE0" w:rsidP="00CE0EE0">
      <w:pPr>
        <w:spacing w:after="0" w:line="240" w:lineRule="auto"/>
        <w:ind w:left="852" w:firstLine="0"/>
        <w:rPr>
          <w:rFonts w:ascii="Calibri" w:hAnsi="Calibri" w:cs="Calibri"/>
          <w:sz w:val="22"/>
        </w:rPr>
      </w:pPr>
    </w:p>
    <w:p w:rsidR="00474734" w:rsidRPr="00723F20" w:rsidRDefault="00474734" w:rsidP="00474734">
      <w:pPr>
        <w:spacing w:after="0" w:line="240" w:lineRule="auto"/>
        <w:rPr>
          <w:rFonts w:ascii="Calibri" w:hAnsi="Calibri" w:cs="Calibri"/>
          <w:sz w:val="22"/>
        </w:rPr>
      </w:pPr>
    </w:p>
    <w:tbl>
      <w:tblPr>
        <w:tblStyle w:val="TableGrid"/>
        <w:tblW w:w="10299" w:type="dxa"/>
        <w:tblInd w:w="25" w:type="dxa"/>
        <w:tblCellMar>
          <w:top w:w="23" w:type="dxa"/>
          <w:bottom w:w="15" w:type="dxa"/>
          <w:right w:w="115" w:type="dxa"/>
        </w:tblCellMar>
        <w:tblLook w:val="04A0"/>
      </w:tblPr>
      <w:tblGrid>
        <w:gridCol w:w="3765"/>
        <w:gridCol w:w="6534"/>
      </w:tblGrid>
      <w:tr w:rsidR="001D32D5" w:rsidRPr="00850C42" w:rsidTr="00545F50">
        <w:trPr>
          <w:trHeight w:val="231"/>
        </w:trPr>
        <w:tc>
          <w:tcPr>
            <w:tcW w:w="3765" w:type="dxa"/>
            <w:tcBorders>
              <w:top w:val="double" w:sz="4" w:space="0" w:color="000000"/>
              <w:left w:val="double" w:sz="4" w:space="0" w:color="000000"/>
              <w:bottom w:val="double" w:sz="4" w:space="0" w:color="000000"/>
              <w:right w:val="nil"/>
            </w:tcBorders>
            <w:shd w:val="clear" w:color="auto" w:fill="DBE5F1"/>
          </w:tcPr>
          <w:p w:rsidR="001D32D5" w:rsidRPr="00850C42" w:rsidRDefault="001D32D5" w:rsidP="00545F50">
            <w:pPr>
              <w:spacing w:after="0" w:line="240" w:lineRule="auto"/>
              <w:ind w:left="146" w:firstLine="0"/>
              <w:rPr>
                <w:rFonts w:ascii="Calibri" w:hAnsi="Calibri" w:cs="Calibri"/>
                <w:b/>
                <w:sz w:val="22"/>
              </w:rPr>
            </w:pPr>
            <w:r w:rsidRPr="00850C42">
              <w:rPr>
                <w:rFonts w:ascii="Calibri" w:hAnsi="Calibri" w:cs="Calibri"/>
                <w:b/>
                <w:sz w:val="22"/>
              </w:rPr>
              <w:t xml:space="preserve">Technical Skills </w:t>
            </w:r>
          </w:p>
        </w:tc>
        <w:tc>
          <w:tcPr>
            <w:tcW w:w="6534" w:type="dxa"/>
            <w:tcBorders>
              <w:top w:val="double" w:sz="4" w:space="0" w:color="000000"/>
              <w:left w:val="nil"/>
              <w:bottom w:val="double" w:sz="4" w:space="0" w:color="000000"/>
              <w:right w:val="double" w:sz="4" w:space="0" w:color="000000"/>
            </w:tcBorders>
            <w:shd w:val="clear" w:color="auto" w:fill="DBE5F1"/>
          </w:tcPr>
          <w:p w:rsidR="001D32D5" w:rsidRPr="00850C42" w:rsidRDefault="001D32D5" w:rsidP="00545F50">
            <w:pPr>
              <w:spacing w:after="0" w:line="240" w:lineRule="auto"/>
              <w:ind w:left="146" w:firstLine="0"/>
              <w:rPr>
                <w:rFonts w:ascii="Calibri" w:hAnsi="Calibri" w:cs="Calibri"/>
                <w:sz w:val="22"/>
              </w:rPr>
            </w:pPr>
          </w:p>
        </w:tc>
      </w:tr>
      <w:tr w:rsidR="001D32D5" w:rsidRPr="00850C42" w:rsidTr="00545F50">
        <w:trPr>
          <w:trHeight w:val="208"/>
        </w:trPr>
        <w:tc>
          <w:tcPr>
            <w:tcW w:w="3765" w:type="dxa"/>
            <w:tcBorders>
              <w:top w:val="double" w:sz="4" w:space="0" w:color="000000"/>
              <w:left w:val="nil"/>
              <w:bottom w:val="nil"/>
              <w:right w:val="nil"/>
            </w:tcBorders>
          </w:tcPr>
          <w:p w:rsidR="00EC45A3" w:rsidRDefault="00EC45A3" w:rsidP="00EC45A3">
            <w:pPr>
              <w:pStyle w:val="ListParagraph"/>
              <w:tabs>
                <w:tab w:val="center" w:pos="527"/>
                <w:tab w:val="center" w:pos="1736"/>
                <w:tab w:val="center" w:pos="3002"/>
              </w:tabs>
              <w:spacing w:after="0" w:line="240" w:lineRule="auto"/>
              <w:ind w:firstLine="0"/>
              <w:rPr>
                <w:rFonts w:ascii="Calibri" w:hAnsi="Calibri" w:cs="Calibri"/>
                <w:sz w:val="22"/>
              </w:rPr>
            </w:pPr>
          </w:p>
          <w:p w:rsidR="001D32D5" w:rsidRPr="000F1112" w:rsidRDefault="001D32D5" w:rsidP="001D32D5">
            <w:pPr>
              <w:pStyle w:val="ListParagraph"/>
              <w:numPr>
                <w:ilvl w:val="0"/>
                <w:numId w:val="3"/>
              </w:numPr>
              <w:tabs>
                <w:tab w:val="center" w:pos="527"/>
                <w:tab w:val="center" w:pos="1736"/>
                <w:tab w:val="center" w:pos="3002"/>
              </w:tabs>
              <w:spacing w:after="0" w:line="240" w:lineRule="auto"/>
              <w:rPr>
                <w:rFonts w:ascii="Calibri" w:hAnsi="Calibri" w:cs="Calibri"/>
                <w:sz w:val="22"/>
              </w:rPr>
            </w:pPr>
            <w:r w:rsidRPr="000F1112">
              <w:rPr>
                <w:rFonts w:ascii="Calibri" w:hAnsi="Calibri" w:cs="Calibri"/>
                <w:sz w:val="22"/>
              </w:rPr>
              <w:t xml:space="preserve">.Net Technologies </w:t>
            </w:r>
            <w:r w:rsidRPr="000F1112">
              <w:rPr>
                <w:rFonts w:ascii="Calibri" w:hAnsi="Calibri" w:cs="Calibri"/>
                <w:sz w:val="22"/>
              </w:rPr>
              <w:tab/>
            </w:r>
          </w:p>
        </w:tc>
        <w:tc>
          <w:tcPr>
            <w:tcW w:w="6534" w:type="dxa"/>
            <w:tcBorders>
              <w:top w:val="double" w:sz="4" w:space="0" w:color="000000"/>
              <w:left w:val="nil"/>
              <w:bottom w:val="nil"/>
              <w:right w:val="nil"/>
            </w:tcBorders>
            <w:vAlign w:val="bottom"/>
          </w:tcPr>
          <w:p w:rsidR="001D32D5" w:rsidRPr="00D60EDB" w:rsidRDefault="001D32D5" w:rsidP="00545F50">
            <w:pPr>
              <w:spacing w:after="0" w:line="240" w:lineRule="auto"/>
              <w:ind w:left="0" w:firstLine="0"/>
              <w:rPr>
                <w:rFonts w:ascii="Calibri" w:hAnsi="Calibri" w:cs="Calibri"/>
                <w:sz w:val="22"/>
              </w:rPr>
            </w:pPr>
            <w:r>
              <w:t xml:space="preserve">: </w:t>
            </w:r>
            <w:r w:rsidR="006133C2">
              <w:t xml:space="preserve">ASP.Net </w:t>
            </w:r>
            <w:hyperlink r:id="rId9"/>
            <w:r w:rsidRPr="00723F20">
              <w:rPr>
                <w:rFonts w:ascii="Calibri" w:hAnsi="Calibri" w:cs="Calibri"/>
                <w:sz w:val="22"/>
              </w:rPr>
              <w:t xml:space="preserve">1.1/2.0/3.5/4.0, </w:t>
            </w:r>
            <w:r w:rsidR="0073793C">
              <w:t xml:space="preserve">ADO.Net </w:t>
            </w:r>
            <w:hyperlink r:id="rId10"/>
            <w:r w:rsidRPr="00723F20">
              <w:rPr>
                <w:rFonts w:ascii="Calibri" w:hAnsi="Calibri" w:cs="Calibri"/>
                <w:sz w:val="22"/>
              </w:rPr>
              <w:t>1.1/2.0,</w:t>
            </w:r>
            <w:r>
              <w:rPr>
                <w:rFonts w:ascii="Calibri" w:hAnsi="Calibri" w:cs="Calibri"/>
                <w:sz w:val="22"/>
              </w:rPr>
              <w:t xml:space="preserve"> Entity Framework 4.</w:t>
            </w:r>
            <w:r w:rsidR="00554772">
              <w:rPr>
                <w:rFonts w:ascii="Calibri" w:hAnsi="Calibri" w:cs="Calibri"/>
                <w:sz w:val="22"/>
              </w:rPr>
              <w:t>7</w:t>
            </w:r>
            <w:r>
              <w:rPr>
                <w:rFonts w:ascii="Calibri" w:hAnsi="Calibri" w:cs="Calibri"/>
                <w:sz w:val="22"/>
              </w:rPr>
              <w:t>.</w:t>
            </w:r>
          </w:p>
        </w:tc>
      </w:tr>
      <w:tr w:rsidR="001D32D5" w:rsidRPr="00850C42" w:rsidTr="00545F50">
        <w:trPr>
          <w:trHeight w:val="225"/>
        </w:trPr>
        <w:tc>
          <w:tcPr>
            <w:tcW w:w="3765" w:type="dxa"/>
            <w:tcBorders>
              <w:top w:val="nil"/>
              <w:left w:val="nil"/>
              <w:bottom w:val="nil"/>
              <w:right w:val="nil"/>
            </w:tcBorders>
          </w:tcPr>
          <w:p w:rsidR="001D32D5" w:rsidRPr="000F1112" w:rsidRDefault="001D32D5" w:rsidP="001D32D5">
            <w:pPr>
              <w:pStyle w:val="ListParagraph"/>
              <w:numPr>
                <w:ilvl w:val="0"/>
                <w:numId w:val="3"/>
              </w:numPr>
              <w:tabs>
                <w:tab w:val="center" w:pos="527"/>
                <w:tab w:val="center" w:pos="1379"/>
                <w:tab w:val="center" w:pos="2282"/>
                <w:tab w:val="center" w:pos="3002"/>
              </w:tabs>
              <w:spacing w:after="0" w:line="240" w:lineRule="auto"/>
              <w:rPr>
                <w:rFonts w:ascii="Calibri" w:hAnsi="Calibri" w:cs="Calibri"/>
                <w:sz w:val="22"/>
              </w:rPr>
            </w:pPr>
            <w:r w:rsidRPr="000F1112">
              <w:rPr>
                <w:rFonts w:ascii="Calibri" w:hAnsi="Calibri" w:cs="Calibri"/>
                <w:sz w:val="22"/>
              </w:rPr>
              <w:t xml:space="preserve">Languages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rsidR="001D32D5" w:rsidRPr="00723F20" w:rsidRDefault="000558BA" w:rsidP="00545F50">
            <w:pPr>
              <w:spacing w:after="0" w:line="240" w:lineRule="auto"/>
              <w:ind w:left="0" w:firstLine="0"/>
              <w:rPr>
                <w:rFonts w:ascii="Calibri" w:hAnsi="Calibri" w:cs="Calibri"/>
                <w:sz w:val="22"/>
              </w:rPr>
            </w:pPr>
            <w:r>
              <w:rPr>
                <w:rFonts w:ascii="Calibri" w:hAnsi="Calibri" w:cs="Calibri"/>
                <w:sz w:val="22"/>
              </w:rPr>
              <w:t>: C#.Net,</w:t>
            </w:r>
            <w:r w:rsidR="001D32D5" w:rsidRPr="00723F20">
              <w:rPr>
                <w:rFonts w:ascii="Calibri" w:hAnsi="Calibri" w:cs="Calibri"/>
                <w:sz w:val="22"/>
              </w:rPr>
              <w:t xml:space="preserve"> C, C++, Java, SQL, PL/SQL. </w:t>
            </w:r>
          </w:p>
        </w:tc>
      </w:tr>
      <w:tr w:rsidR="001D32D5" w:rsidRPr="00850C42" w:rsidTr="00545F50">
        <w:trPr>
          <w:trHeight w:val="449"/>
        </w:trPr>
        <w:tc>
          <w:tcPr>
            <w:tcW w:w="3765" w:type="dxa"/>
            <w:tcBorders>
              <w:top w:val="nil"/>
              <w:left w:val="nil"/>
              <w:bottom w:val="nil"/>
              <w:right w:val="nil"/>
            </w:tcBorders>
          </w:tcPr>
          <w:p w:rsidR="001D32D5" w:rsidRPr="00850C42" w:rsidRDefault="001D32D5" w:rsidP="001D32D5">
            <w:pPr>
              <w:pStyle w:val="ListParagraph"/>
              <w:numPr>
                <w:ilvl w:val="0"/>
                <w:numId w:val="3"/>
              </w:numPr>
              <w:tabs>
                <w:tab w:val="center" w:pos="527"/>
                <w:tab w:val="center" w:pos="1747"/>
                <w:tab w:val="center" w:pos="3002"/>
              </w:tabs>
              <w:spacing w:after="0" w:line="240" w:lineRule="auto"/>
              <w:rPr>
                <w:rFonts w:ascii="Calibri" w:hAnsi="Calibri" w:cs="Calibri"/>
                <w:sz w:val="22"/>
              </w:rPr>
            </w:pPr>
            <w:r w:rsidRPr="000F1112">
              <w:rPr>
                <w:rFonts w:ascii="Calibri" w:hAnsi="Calibri" w:cs="Calibri"/>
                <w:sz w:val="22"/>
              </w:rPr>
              <w:t xml:space="preserve">Web Technologies </w:t>
            </w:r>
          </w:p>
        </w:tc>
        <w:tc>
          <w:tcPr>
            <w:tcW w:w="6534" w:type="dxa"/>
            <w:tcBorders>
              <w:top w:val="nil"/>
              <w:left w:val="nil"/>
              <w:bottom w:val="nil"/>
              <w:right w:val="nil"/>
            </w:tcBorders>
          </w:tcPr>
          <w:p w:rsidR="001D32D5" w:rsidRPr="00723F20" w:rsidRDefault="001D32D5" w:rsidP="00545F50">
            <w:pPr>
              <w:spacing w:after="0" w:line="240" w:lineRule="auto"/>
              <w:ind w:left="0" w:right="317"/>
              <w:rPr>
                <w:rFonts w:ascii="Calibri" w:hAnsi="Calibri" w:cs="Calibri"/>
                <w:sz w:val="22"/>
              </w:rPr>
            </w:pPr>
            <w:r>
              <w:rPr>
                <w:rFonts w:ascii="Calibri" w:hAnsi="Calibri" w:cs="Calibri"/>
                <w:sz w:val="22"/>
              </w:rPr>
              <w:t xml:space="preserve">: </w:t>
            </w:r>
            <w:r w:rsidRPr="00723F20">
              <w:rPr>
                <w:rFonts w:ascii="Calibri" w:hAnsi="Calibri" w:cs="Calibri"/>
                <w:sz w:val="22"/>
              </w:rPr>
              <w:t>HTML</w:t>
            </w:r>
            <w:r w:rsidR="00D80876">
              <w:rPr>
                <w:rFonts w:ascii="Calibri" w:hAnsi="Calibri" w:cs="Calibri"/>
                <w:sz w:val="22"/>
              </w:rPr>
              <w:t>5</w:t>
            </w:r>
            <w:r w:rsidRPr="00723F20">
              <w:rPr>
                <w:rFonts w:ascii="Calibri" w:hAnsi="Calibri" w:cs="Calibri"/>
                <w:sz w:val="22"/>
              </w:rPr>
              <w:t>, CSS</w:t>
            </w:r>
            <w:r w:rsidR="003474F3">
              <w:rPr>
                <w:rFonts w:ascii="Calibri" w:hAnsi="Calibri" w:cs="Calibri"/>
                <w:sz w:val="22"/>
              </w:rPr>
              <w:t>5</w:t>
            </w:r>
            <w:r w:rsidRPr="00723F20">
              <w:rPr>
                <w:rFonts w:ascii="Calibri" w:hAnsi="Calibri" w:cs="Calibri"/>
                <w:sz w:val="22"/>
              </w:rPr>
              <w:t>, JavaScript</w:t>
            </w:r>
            <w:r>
              <w:rPr>
                <w:rFonts w:ascii="Calibri" w:hAnsi="Calibri" w:cs="Calibri"/>
                <w:sz w:val="22"/>
              </w:rPr>
              <w:t>, TypeScript</w:t>
            </w:r>
            <w:r w:rsidRPr="00723F20">
              <w:rPr>
                <w:rFonts w:ascii="Calibri" w:hAnsi="Calibri" w:cs="Calibri"/>
                <w:sz w:val="22"/>
              </w:rPr>
              <w:t xml:space="preserve">, XML, XSLT, SOAP, AJAX, Web Services, </w:t>
            </w:r>
            <w:r>
              <w:rPr>
                <w:rFonts w:ascii="Calibri" w:hAnsi="Calibri" w:cs="Calibri"/>
                <w:sz w:val="22"/>
              </w:rPr>
              <w:t>SOAP/</w:t>
            </w:r>
            <w:r w:rsidRPr="00723F20">
              <w:rPr>
                <w:rFonts w:ascii="Calibri" w:hAnsi="Calibri" w:cs="Calibri"/>
                <w:sz w:val="22"/>
              </w:rPr>
              <w:t xml:space="preserve"> Web API, Angular, NodeJS</w:t>
            </w:r>
            <w:r w:rsidR="00D610ED">
              <w:rPr>
                <w:rFonts w:ascii="Calibri" w:hAnsi="Calibri" w:cs="Calibri"/>
                <w:sz w:val="22"/>
              </w:rPr>
              <w:t>.</w:t>
            </w:r>
          </w:p>
        </w:tc>
      </w:tr>
      <w:tr w:rsidR="001D32D5" w:rsidRPr="00850C42" w:rsidTr="00545F50">
        <w:trPr>
          <w:trHeight w:val="226"/>
        </w:trPr>
        <w:tc>
          <w:tcPr>
            <w:tcW w:w="3765" w:type="dxa"/>
            <w:tcBorders>
              <w:top w:val="nil"/>
              <w:left w:val="nil"/>
              <w:bottom w:val="nil"/>
              <w:right w:val="nil"/>
            </w:tcBorders>
          </w:tcPr>
          <w:p w:rsidR="001D32D5" w:rsidRPr="000F1112" w:rsidRDefault="001D32D5" w:rsidP="001D32D5">
            <w:pPr>
              <w:pStyle w:val="ListParagraph"/>
              <w:numPr>
                <w:ilvl w:val="0"/>
                <w:numId w:val="3"/>
              </w:numPr>
              <w:tabs>
                <w:tab w:val="center" w:pos="527"/>
                <w:tab w:val="center" w:pos="1359"/>
                <w:tab w:val="center" w:pos="2282"/>
                <w:tab w:val="center" w:pos="3002"/>
              </w:tabs>
              <w:spacing w:after="0" w:line="240" w:lineRule="auto"/>
              <w:rPr>
                <w:rFonts w:ascii="Calibri" w:hAnsi="Calibri" w:cs="Calibri"/>
                <w:sz w:val="22"/>
              </w:rPr>
            </w:pPr>
            <w:r w:rsidRPr="000F1112">
              <w:rPr>
                <w:rFonts w:ascii="Calibri" w:hAnsi="Calibri" w:cs="Calibri"/>
                <w:sz w:val="22"/>
              </w:rPr>
              <w:t xml:space="preserve">GUI &amp; IDE </w:t>
            </w:r>
            <w:r w:rsidRPr="000F1112">
              <w:rPr>
                <w:rFonts w:ascii="Calibri" w:hAnsi="Calibri" w:cs="Calibri"/>
                <w:sz w:val="22"/>
              </w:rPr>
              <w:tab/>
            </w:r>
            <w:r w:rsidRPr="000F1112">
              <w:rPr>
                <w:rFonts w:ascii="Calibri" w:hAnsi="Calibri" w:cs="Calibri"/>
                <w:sz w:val="22"/>
              </w:rPr>
              <w:tab/>
            </w:r>
          </w:p>
        </w:tc>
        <w:tc>
          <w:tcPr>
            <w:tcW w:w="6534" w:type="dxa"/>
            <w:tcBorders>
              <w:top w:val="nil"/>
              <w:left w:val="nil"/>
              <w:bottom w:val="nil"/>
              <w:right w:val="nil"/>
            </w:tcBorders>
          </w:tcPr>
          <w:p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VS.Net 2012/2013/2015</w:t>
            </w:r>
            <w:r w:rsidR="0043468B">
              <w:rPr>
                <w:rFonts w:ascii="Calibri" w:hAnsi="Calibri" w:cs="Calibri"/>
                <w:sz w:val="22"/>
              </w:rPr>
              <w:t>/2017</w:t>
            </w:r>
            <w:r w:rsidR="00415636">
              <w:rPr>
                <w:rFonts w:ascii="Calibri" w:hAnsi="Calibri" w:cs="Calibri"/>
                <w:sz w:val="22"/>
              </w:rPr>
              <w:t>.</w:t>
            </w:r>
          </w:p>
        </w:tc>
      </w:tr>
      <w:tr w:rsidR="001D32D5" w:rsidRPr="00850C42" w:rsidTr="00545F50">
        <w:trPr>
          <w:trHeight w:val="223"/>
        </w:trPr>
        <w:tc>
          <w:tcPr>
            <w:tcW w:w="3765" w:type="dxa"/>
            <w:tcBorders>
              <w:top w:val="nil"/>
              <w:left w:val="nil"/>
              <w:bottom w:val="nil"/>
              <w:right w:val="nil"/>
            </w:tcBorders>
          </w:tcPr>
          <w:p w:rsidR="001D32D5" w:rsidRPr="000F1112" w:rsidRDefault="001D32D5" w:rsidP="001D32D5">
            <w:pPr>
              <w:pStyle w:val="ListParagraph"/>
              <w:numPr>
                <w:ilvl w:val="0"/>
                <w:numId w:val="3"/>
              </w:numPr>
              <w:tabs>
                <w:tab w:val="center" w:pos="527"/>
                <w:tab w:val="center" w:pos="1622"/>
                <w:tab w:val="center" w:pos="3002"/>
              </w:tabs>
              <w:spacing w:after="0" w:line="240" w:lineRule="auto"/>
              <w:rPr>
                <w:rFonts w:ascii="Calibri" w:hAnsi="Calibri" w:cs="Calibri"/>
                <w:sz w:val="22"/>
              </w:rPr>
            </w:pPr>
            <w:r w:rsidRPr="000F1112">
              <w:rPr>
                <w:rFonts w:ascii="Calibri" w:hAnsi="Calibri" w:cs="Calibri"/>
                <w:sz w:val="22"/>
              </w:rPr>
              <w:t xml:space="preserve">RDBMS / DBMS </w:t>
            </w:r>
            <w:r w:rsidRPr="000F1112">
              <w:rPr>
                <w:rFonts w:ascii="Calibri" w:hAnsi="Calibri" w:cs="Calibri"/>
                <w:sz w:val="22"/>
              </w:rPr>
              <w:tab/>
            </w:r>
          </w:p>
        </w:tc>
        <w:tc>
          <w:tcPr>
            <w:tcW w:w="6534" w:type="dxa"/>
            <w:tcBorders>
              <w:top w:val="nil"/>
              <w:left w:val="nil"/>
              <w:bottom w:val="nil"/>
              <w:right w:val="nil"/>
            </w:tcBorders>
          </w:tcPr>
          <w:p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xml:space="preserve">: SQL Server </w:t>
            </w:r>
            <w:r>
              <w:rPr>
                <w:rFonts w:ascii="Calibri" w:hAnsi="Calibri" w:cs="Calibri"/>
                <w:sz w:val="22"/>
              </w:rPr>
              <w:t xml:space="preserve">2016 / </w:t>
            </w:r>
            <w:r w:rsidRPr="000F1112">
              <w:rPr>
                <w:rFonts w:ascii="Calibri" w:hAnsi="Calibri" w:cs="Calibri"/>
                <w:sz w:val="22"/>
              </w:rPr>
              <w:t>2014 / 2008, ORACLE, IBM DB2</w:t>
            </w:r>
            <w:r w:rsidR="005A3706">
              <w:rPr>
                <w:rFonts w:ascii="Calibri" w:hAnsi="Calibri" w:cs="Calibri"/>
                <w:sz w:val="22"/>
              </w:rPr>
              <w:t>.</w:t>
            </w:r>
          </w:p>
        </w:tc>
      </w:tr>
      <w:tr w:rsidR="001D32D5" w:rsidRPr="00850C42" w:rsidTr="00545F50">
        <w:trPr>
          <w:trHeight w:val="225"/>
        </w:trPr>
        <w:tc>
          <w:tcPr>
            <w:tcW w:w="3765" w:type="dxa"/>
            <w:tcBorders>
              <w:top w:val="nil"/>
              <w:left w:val="nil"/>
              <w:bottom w:val="nil"/>
              <w:right w:val="nil"/>
            </w:tcBorders>
          </w:tcPr>
          <w:p w:rsidR="001D32D5" w:rsidRPr="000F1112" w:rsidRDefault="001D32D5" w:rsidP="001D32D5">
            <w:pPr>
              <w:pStyle w:val="ListParagraph"/>
              <w:numPr>
                <w:ilvl w:val="0"/>
                <w:numId w:val="3"/>
              </w:numPr>
              <w:tabs>
                <w:tab w:val="center" w:pos="527"/>
                <w:tab w:val="center" w:pos="1429"/>
                <w:tab w:val="center" w:pos="3002"/>
              </w:tabs>
              <w:spacing w:after="0" w:line="240" w:lineRule="auto"/>
              <w:rPr>
                <w:rFonts w:ascii="Calibri" w:hAnsi="Calibri" w:cs="Calibri"/>
                <w:sz w:val="22"/>
              </w:rPr>
            </w:pPr>
            <w:r w:rsidRPr="000F1112">
              <w:rPr>
                <w:rFonts w:ascii="Calibri" w:hAnsi="Calibri" w:cs="Calibri"/>
                <w:sz w:val="22"/>
              </w:rPr>
              <w:t xml:space="preserve">Web Server </w:t>
            </w:r>
            <w:r w:rsidRPr="000F1112">
              <w:rPr>
                <w:rFonts w:ascii="Calibri" w:hAnsi="Calibri" w:cs="Calibri"/>
                <w:sz w:val="22"/>
              </w:rPr>
              <w:tab/>
            </w:r>
          </w:p>
        </w:tc>
        <w:tc>
          <w:tcPr>
            <w:tcW w:w="6534" w:type="dxa"/>
            <w:tcBorders>
              <w:top w:val="nil"/>
              <w:left w:val="nil"/>
              <w:bottom w:val="nil"/>
              <w:right w:val="nil"/>
            </w:tcBorders>
          </w:tcPr>
          <w:p w:rsidR="001D32D5" w:rsidRPr="000F1112" w:rsidRDefault="001D32D5" w:rsidP="00545F50">
            <w:pPr>
              <w:pStyle w:val="ListParagraph"/>
              <w:spacing w:after="0" w:line="240" w:lineRule="auto"/>
              <w:ind w:left="0" w:firstLine="0"/>
              <w:rPr>
                <w:rFonts w:ascii="Calibri" w:hAnsi="Calibri" w:cs="Calibri"/>
                <w:sz w:val="22"/>
              </w:rPr>
            </w:pPr>
            <w:r w:rsidRPr="000F1112">
              <w:rPr>
                <w:rFonts w:ascii="Calibri" w:hAnsi="Calibri" w:cs="Calibri"/>
                <w:sz w:val="22"/>
              </w:rPr>
              <w:t xml:space="preserve">: IIS </w:t>
            </w:r>
            <w:r>
              <w:rPr>
                <w:rFonts w:ascii="Calibri" w:hAnsi="Calibri" w:cs="Calibri"/>
                <w:sz w:val="22"/>
              </w:rPr>
              <w:t>8.0/</w:t>
            </w:r>
            <w:r w:rsidRPr="000F1112">
              <w:rPr>
                <w:rFonts w:ascii="Calibri" w:hAnsi="Calibri" w:cs="Calibri"/>
                <w:sz w:val="22"/>
              </w:rPr>
              <w:t xml:space="preserve">7.0/6.0 </w:t>
            </w:r>
          </w:p>
        </w:tc>
      </w:tr>
      <w:tr w:rsidR="001D32D5" w:rsidRPr="00850C42" w:rsidTr="00545F50">
        <w:trPr>
          <w:trHeight w:val="225"/>
        </w:trPr>
        <w:tc>
          <w:tcPr>
            <w:tcW w:w="3765" w:type="dxa"/>
            <w:tcBorders>
              <w:top w:val="nil"/>
              <w:left w:val="nil"/>
              <w:bottom w:val="nil"/>
              <w:right w:val="nil"/>
            </w:tcBorders>
          </w:tcPr>
          <w:p w:rsidR="001D32D5" w:rsidRPr="000F1112" w:rsidRDefault="001D32D5" w:rsidP="001D32D5">
            <w:pPr>
              <w:pStyle w:val="ListParagraph"/>
              <w:numPr>
                <w:ilvl w:val="0"/>
                <w:numId w:val="3"/>
              </w:numPr>
              <w:tabs>
                <w:tab w:val="center" w:pos="527"/>
                <w:tab w:val="center" w:pos="1744"/>
                <w:tab w:val="center" w:pos="3002"/>
              </w:tabs>
              <w:spacing w:after="0" w:line="240" w:lineRule="auto"/>
              <w:rPr>
                <w:rFonts w:ascii="Calibri" w:hAnsi="Calibri" w:cs="Calibri"/>
                <w:sz w:val="22"/>
              </w:rPr>
            </w:pPr>
            <w:r w:rsidRPr="000F1112">
              <w:rPr>
                <w:rFonts w:ascii="Calibri" w:hAnsi="Calibri" w:cs="Calibri"/>
                <w:sz w:val="22"/>
              </w:rPr>
              <w:t xml:space="preserve">Version Controller </w:t>
            </w:r>
            <w:r w:rsidRPr="000F1112">
              <w:rPr>
                <w:rFonts w:ascii="Calibri" w:hAnsi="Calibri" w:cs="Calibri"/>
                <w:sz w:val="22"/>
              </w:rPr>
              <w:tab/>
            </w:r>
          </w:p>
        </w:tc>
        <w:tc>
          <w:tcPr>
            <w:tcW w:w="6534" w:type="dxa"/>
            <w:tcBorders>
              <w:top w:val="nil"/>
              <w:left w:val="nil"/>
              <w:bottom w:val="nil"/>
              <w:right w:val="nil"/>
            </w:tcBorders>
          </w:tcPr>
          <w:p w:rsidR="001D32D5" w:rsidRPr="000F1112" w:rsidRDefault="001D32D5" w:rsidP="00545F50">
            <w:pPr>
              <w:pStyle w:val="ListParagraph"/>
              <w:spacing w:after="0" w:line="240" w:lineRule="auto"/>
              <w:ind w:left="5" w:firstLine="0"/>
              <w:rPr>
                <w:rFonts w:ascii="Calibri" w:hAnsi="Calibri" w:cs="Calibri"/>
                <w:sz w:val="22"/>
              </w:rPr>
            </w:pPr>
            <w:r w:rsidRPr="000F1112">
              <w:rPr>
                <w:rFonts w:ascii="Calibri" w:hAnsi="Calibri" w:cs="Calibri"/>
                <w:sz w:val="22"/>
              </w:rPr>
              <w:t xml:space="preserve">: </w:t>
            </w:r>
            <w:r>
              <w:rPr>
                <w:rFonts w:ascii="Calibri" w:hAnsi="Calibri" w:cs="Calibri"/>
                <w:sz w:val="22"/>
              </w:rPr>
              <w:t>TFS 2010/2012/2013</w:t>
            </w:r>
            <w:r w:rsidR="00097712">
              <w:rPr>
                <w:rFonts w:ascii="Calibri" w:hAnsi="Calibri" w:cs="Calibri"/>
                <w:sz w:val="22"/>
              </w:rPr>
              <w:t>, T</w:t>
            </w:r>
            <w:r w:rsidR="00C358CD">
              <w:rPr>
                <w:rFonts w:ascii="Calibri" w:hAnsi="Calibri" w:cs="Calibri"/>
                <w:sz w:val="22"/>
              </w:rPr>
              <w:t>ortoise SVN.</w:t>
            </w:r>
          </w:p>
        </w:tc>
      </w:tr>
      <w:tr w:rsidR="001D32D5" w:rsidRPr="00850C42" w:rsidTr="00545F50">
        <w:trPr>
          <w:trHeight w:val="223"/>
        </w:trPr>
        <w:tc>
          <w:tcPr>
            <w:tcW w:w="3765" w:type="dxa"/>
            <w:tcBorders>
              <w:top w:val="nil"/>
              <w:left w:val="nil"/>
              <w:bottom w:val="nil"/>
              <w:right w:val="nil"/>
            </w:tcBorders>
          </w:tcPr>
          <w:p w:rsidR="001D32D5" w:rsidRPr="00F6257E" w:rsidRDefault="001D32D5" w:rsidP="00F6257E">
            <w:pPr>
              <w:tabs>
                <w:tab w:val="center" w:pos="527"/>
                <w:tab w:val="center" w:pos="1790"/>
              </w:tabs>
              <w:spacing w:after="0" w:line="240" w:lineRule="auto"/>
              <w:ind w:left="0" w:firstLine="0"/>
              <w:rPr>
                <w:rFonts w:ascii="Calibri" w:hAnsi="Calibri" w:cs="Calibri"/>
                <w:sz w:val="22"/>
              </w:rPr>
            </w:pPr>
          </w:p>
        </w:tc>
        <w:tc>
          <w:tcPr>
            <w:tcW w:w="6534" w:type="dxa"/>
            <w:tcBorders>
              <w:top w:val="nil"/>
              <w:left w:val="nil"/>
              <w:bottom w:val="nil"/>
              <w:right w:val="nil"/>
            </w:tcBorders>
          </w:tcPr>
          <w:p w:rsidR="001D32D5" w:rsidRDefault="001D32D5" w:rsidP="00545F50">
            <w:pPr>
              <w:pStyle w:val="ListParagraph"/>
              <w:spacing w:after="0" w:line="240" w:lineRule="auto"/>
              <w:ind w:left="0" w:firstLine="0"/>
              <w:rPr>
                <w:rFonts w:ascii="Calibri" w:hAnsi="Calibri" w:cs="Calibri"/>
                <w:sz w:val="22"/>
              </w:rPr>
            </w:pPr>
          </w:p>
          <w:p w:rsidR="001A4081" w:rsidRDefault="001A4081" w:rsidP="00545F50">
            <w:pPr>
              <w:pStyle w:val="ListParagraph"/>
              <w:spacing w:after="0" w:line="240" w:lineRule="auto"/>
              <w:ind w:left="0" w:firstLine="0"/>
              <w:rPr>
                <w:rFonts w:ascii="Calibri" w:hAnsi="Calibri" w:cs="Calibri"/>
                <w:sz w:val="22"/>
              </w:rPr>
            </w:pPr>
          </w:p>
          <w:p w:rsidR="001A4081" w:rsidRDefault="001A4081" w:rsidP="00545F50">
            <w:pPr>
              <w:pStyle w:val="ListParagraph"/>
              <w:spacing w:after="0" w:line="240" w:lineRule="auto"/>
              <w:ind w:left="0" w:firstLine="0"/>
              <w:rPr>
                <w:rFonts w:ascii="Calibri" w:hAnsi="Calibri" w:cs="Calibri"/>
                <w:sz w:val="22"/>
              </w:rPr>
            </w:pPr>
          </w:p>
          <w:p w:rsidR="001A4081" w:rsidRPr="000F1112" w:rsidRDefault="001A4081" w:rsidP="00545F50">
            <w:pPr>
              <w:pStyle w:val="ListParagraph"/>
              <w:spacing w:after="0" w:line="240" w:lineRule="auto"/>
              <w:ind w:left="0" w:firstLine="0"/>
              <w:rPr>
                <w:rFonts w:ascii="Calibri" w:hAnsi="Calibri" w:cs="Calibri"/>
                <w:sz w:val="22"/>
              </w:rPr>
            </w:pPr>
          </w:p>
        </w:tc>
      </w:tr>
      <w:tr w:rsidR="001D32D5" w:rsidRPr="00850C42" w:rsidTr="00545F50">
        <w:trPr>
          <w:trHeight w:val="441"/>
        </w:trPr>
        <w:tc>
          <w:tcPr>
            <w:tcW w:w="3765" w:type="dxa"/>
            <w:tcBorders>
              <w:top w:val="nil"/>
              <w:left w:val="nil"/>
              <w:bottom w:val="double" w:sz="4" w:space="0" w:color="000000"/>
              <w:right w:val="nil"/>
            </w:tcBorders>
          </w:tcPr>
          <w:p w:rsidR="001D32D5" w:rsidRPr="00F6257E" w:rsidRDefault="001D32D5" w:rsidP="00F6257E">
            <w:pPr>
              <w:tabs>
                <w:tab w:val="center" w:pos="527"/>
                <w:tab w:val="center" w:pos="1966"/>
              </w:tabs>
              <w:spacing w:after="0" w:line="240" w:lineRule="auto"/>
              <w:ind w:left="0" w:firstLine="0"/>
              <w:rPr>
                <w:rFonts w:ascii="Calibri" w:hAnsi="Calibri" w:cs="Calibri"/>
                <w:sz w:val="22"/>
              </w:rPr>
            </w:pPr>
          </w:p>
        </w:tc>
        <w:tc>
          <w:tcPr>
            <w:tcW w:w="6534" w:type="dxa"/>
            <w:tcBorders>
              <w:top w:val="nil"/>
              <w:left w:val="nil"/>
              <w:bottom w:val="double" w:sz="4" w:space="0" w:color="000000"/>
              <w:right w:val="nil"/>
            </w:tcBorders>
          </w:tcPr>
          <w:p w:rsidR="001D32D5" w:rsidRPr="00850C42" w:rsidRDefault="001D32D5" w:rsidP="00545F50">
            <w:pPr>
              <w:spacing w:after="0" w:line="240" w:lineRule="auto"/>
              <w:ind w:left="0" w:firstLine="0"/>
              <w:rPr>
                <w:rFonts w:ascii="Calibri" w:hAnsi="Calibri" w:cs="Calibri"/>
                <w:sz w:val="22"/>
              </w:rPr>
            </w:pPr>
          </w:p>
        </w:tc>
      </w:tr>
      <w:tr w:rsidR="001D32D5" w:rsidRPr="00850C42"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rsidR="001D32D5" w:rsidRPr="00850C42" w:rsidRDefault="001D32D5" w:rsidP="00545F50">
            <w:pPr>
              <w:shd w:val="clear" w:color="auto" w:fill="DBE5F1"/>
              <w:spacing w:after="0" w:line="240" w:lineRule="auto"/>
              <w:ind w:left="141"/>
              <w:rPr>
                <w:rFonts w:ascii="Calibri" w:hAnsi="Calibri" w:cs="Calibri"/>
                <w:sz w:val="22"/>
              </w:rPr>
            </w:pPr>
            <w:r w:rsidRPr="00850C42">
              <w:rPr>
                <w:rFonts w:ascii="Calibri" w:hAnsi="Calibri" w:cs="Calibri"/>
                <w:b/>
                <w:sz w:val="22"/>
              </w:rPr>
              <w:t>Education</w:t>
            </w:r>
            <w:r>
              <w:rPr>
                <w:rFonts w:ascii="Calibri" w:hAnsi="Calibri" w:cs="Calibri"/>
                <w:b/>
                <w:sz w:val="22"/>
              </w:rPr>
              <w:t>al Details</w:t>
            </w:r>
          </w:p>
        </w:tc>
        <w:tc>
          <w:tcPr>
            <w:tcW w:w="6534" w:type="dxa"/>
            <w:tcBorders>
              <w:top w:val="double" w:sz="4" w:space="0" w:color="000000"/>
              <w:left w:val="nil"/>
              <w:bottom w:val="double" w:sz="4" w:space="0" w:color="000000"/>
              <w:right w:val="double" w:sz="4" w:space="0" w:color="000000"/>
            </w:tcBorders>
            <w:shd w:val="clear" w:color="auto" w:fill="DBE5F1"/>
          </w:tcPr>
          <w:p w:rsidR="001D32D5" w:rsidRPr="00850C42" w:rsidRDefault="001D32D5" w:rsidP="00545F50">
            <w:pPr>
              <w:spacing w:after="0" w:line="240" w:lineRule="auto"/>
              <w:ind w:left="146" w:firstLine="0"/>
              <w:rPr>
                <w:rFonts w:ascii="Calibri" w:hAnsi="Calibri" w:cs="Calibri"/>
                <w:sz w:val="22"/>
              </w:rPr>
            </w:pPr>
          </w:p>
        </w:tc>
      </w:tr>
    </w:tbl>
    <w:p w:rsidR="001D32D5" w:rsidRPr="00850C42" w:rsidRDefault="001D32D5" w:rsidP="001D32D5">
      <w:pPr>
        <w:spacing w:after="0" w:line="240" w:lineRule="auto"/>
        <w:ind w:left="146" w:firstLine="0"/>
        <w:rPr>
          <w:rFonts w:ascii="Calibri" w:hAnsi="Calibri" w:cs="Calibri"/>
          <w:sz w:val="22"/>
        </w:rPr>
      </w:pPr>
    </w:p>
    <w:p w:rsidR="00DA0365" w:rsidRPr="005B4C36" w:rsidRDefault="00814267" w:rsidP="005B4C36">
      <w:pPr>
        <w:pStyle w:val="ListParagraph"/>
        <w:numPr>
          <w:ilvl w:val="0"/>
          <w:numId w:val="3"/>
        </w:numPr>
        <w:tabs>
          <w:tab w:val="center" w:pos="553"/>
          <w:tab w:val="center" w:pos="2888"/>
        </w:tabs>
        <w:spacing w:after="0" w:line="240" w:lineRule="auto"/>
        <w:rPr>
          <w:rFonts w:ascii="Calibri" w:hAnsi="Calibri" w:cs="Calibri"/>
          <w:sz w:val="22"/>
        </w:rPr>
      </w:pPr>
      <w:r w:rsidRPr="005B4C36">
        <w:rPr>
          <w:rFonts w:ascii="Calibri" w:hAnsi="Calibri" w:cs="Calibri"/>
          <w:sz w:val="22"/>
        </w:rPr>
        <w:t>Bachelor of Technology in Computer Science and Engineering</w:t>
      </w:r>
      <w:r w:rsidR="001D32D5" w:rsidRPr="005B4C36">
        <w:rPr>
          <w:rFonts w:ascii="Calibri" w:hAnsi="Calibri" w:cs="Calibri"/>
          <w:sz w:val="22"/>
        </w:rPr>
        <w:t>,</w:t>
      </w:r>
      <w:r w:rsidR="00152568">
        <w:rPr>
          <w:rFonts w:ascii="Calibri" w:hAnsi="Calibri" w:cs="Calibri"/>
          <w:sz w:val="22"/>
        </w:rPr>
        <w:t xml:space="preserve"> JNTUK</w:t>
      </w:r>
      <w:r w:rsidR="00DD3526" w:rsidRPr="005B4C36">
        <w:rPr>
          <w:rFonts w:ascii="Calibri" w:hAnsi="Calibri" w:cs="Calibri"/>
          <w:sz w:val="22"/>
        </w:rPr>
        <w:t>, India.</w:t>
      </w:r>
    </w:p>
    <w:tbl>
      <w:tblPr>
        <w:tblStyle w:val="TableGrid"/>
        <w:tblW w:w="10299" w:type="dxa"/>
        <w:tblInd w:w="25" w:type="dxa"/>
        <w:tblCellMar>
          <w:top w:w="23" w:type="dxa"/>
          <w:bottom w:w="15" w:type="dxa"/>
          <w:right w:w="115" w:type="dxa"/>
        </w:tblCellMar>
        <w:tblLook w:val="04A0"/>
      </w:tblPr>
      <w:tblGrid>
        <w:gridCol w:w="3765"/>
        <w:gridCol w:w="6534"/>
      </w:tblGrid>
      <w:tr w:rsidR="00C60C39" w:rsidRPr="00850C42" w:rsidTr="00545F50">
        <w:trPr>
          <w:trHeight w:val="441"/>
        </w:trPr>
        <w:tc>
          <w:tcPr>
            <w:tcW w:w="3765" w:type="dxa"/>
            <w:tcBorders>
              <w:top w:val="nil"/>
              <w:left w:val="nil"/>
              <w:bottom w:val="double" w:sz="4" w:space="0" w:color="000000"/>
              <w:right w:val="nil"/>
            </w:tcBorders>
          </w:tcPr>
          <w:p w:rsidR="00C60C39" w:rsidRPr="00DB3F94" w:rsidRDefault="00C60C39" w:rsidP="00DB3F94">
            <w:pPr>
              <w:tabs>
                <w:tab w:val="center" w:pos="527"/>
                <w:tab w:val="center" w:pos="1966"/>
              </w:tabs>
              <w:spacing w:after="0" w:line="240" w:lineRule="auto"/>
              <w:ind w:left="0" w:firstLine="0"/>
              <w:rPr>
                <w:rFonts w:ascii="Calibri" w:hAnsi="Calibri" w:cs="Calibri"/>
                <w:sz w:val="22"/>
              </w:rPr>
            </w:pPr>
          </w:p>
        </w:tc>
        <w:tc>
          <w:tcPr>
            <w:tcW w:w="6534" w:type="dxa"/>
            <w:tcBorders>
              <w:top w:val="nil"/>
              <w:left w:val="nil"/>
              <w:bottom w:val="double" w:sz="4" w:space="0" w:color="000000"/>
              <w:right w:val="nil"/>
            </w:tcBorders>
          </w:tcPr>
          <w:p w:rsidR="00C60C39" w:rsidRPr="00850C42" w:rsidRDefault="00C60C39" w:rsidP="00545F50">
            <w:pPr>
              <w:spacing w:after="0" w:line="240" w:lineRule="auto"/>
              <w:ind w:left="0" w:firstLine="0"/>
              <w:rPr>
                <w:rFonts w:ascii="Calibri" w:hAnsi="Calibri" w:cs="Calibri"/>
                <w:sz w:val="22"/>
              </w:rPr>
            </w:pPr>
          </w:p>
        </w:tc>
      </w:tr>
      <w:tr w:rsidR="00C60C39" w:rsidRPr="00850C42" w:rsidTr="00545F50">
        <w:trPr>
          <w:trHeight w:val="248"/>
        </w:trPr>
        <w:tc>
          <w:tcPr>
            <w:tcW w:w="3765" w:type="dxa"/>
            <w:tcBorders>
              <w:top w:val="double" w:sz="4" w:space="0" w:color="000000"/>
              <w:left w:val="double" w:sz="4" w:space="0" w:color="000000"/>
              <w:bottom w:val="double" w:sz="4" w:space="0" w:color="000000"/>
              <w:right w:val="nil"/>
            </w:tcBorders>
            <w:shd w:val="clear" w:color="auto" w:fill="DBE5F1"/>
          </w:tcPr>
          <w:p w:rsidR="00C60C39" w:rsidRPr="00850C42" w:rsidRDefault="00C60C39" w:rsidP="00545F50">
            <w:pPr>
              <w:shd w:val="clear" w:color="auto" w:fill="DBE5F1"/>
              <w:spacing w:after="0" w:line="240" w:lineRule="auto"/>
              <w:ind w:left="141"/>
              <w:rPr>
                <w:rFonts w:ascii="Calibri" w:hAnsi="Calibri" w:cs="Calibri"/>
                <w:sz w:val="22"/>
              </w:rPr>
            </w:pPr>
            <w:r>
              <w:rPr>
                <w:rFonts w:ascii="Calibri" w:hAnsi="Calibri" w:cs="Calibri"/>
                <w:b/>
                <w:sz w:val="22"/>
              </w:rPr>
              <w:t>Project Experience</w:t>
            </w:r>
          </w:p>
        </w:tc>
        <w:tc>
          <w:tcPr>
            <w:tcW w:w="6534" w:type="dxa"/>
            <w:tcBorders>
              <w:top w:val="double" w:sz="4" w:space="0" w:color="000000"/>
              <w:left w:val="nil"/>
              <w:bottom w:val="double" w:sz="4" w:space="0" w:color="000000"/>
              <w:right w:val="double" w:sz="4" w:space="0" w:color="000000"/>
            </w:tcBorders>
            <w:shd w:val="clear" w:color="auto" w:fill="DBE5F1"/>
          </w:tcPr>
          <w:p w:rsidR="00C60C39" w:rsidRPr="00850C42" w:rsidRDefault="00C60C39" w:rsidP="00545F50">
            <w:pPr>
              <w:spacing w:after="0" w:line="240" w:lineRule="auto"/>
              <w:ind w:left="146" w:firstLine="0"/>
              <w:rPr>
                <w:rFonts w:ascii="Calibri" w:hAnsi="Calibri" w:cs="Calibri"/>
                <w:sz w:val="22"/>
              </w:rPr>
            </w:pPr>
          </w:p>
        </w:tc>
      </w:tr>
    </w:tbl>
    <w:p w:rsidR="00AB730D" w:rsidRDefault="00AB730D" w:rsidP="00AB730D">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tblPr>
      <w:tblGrid>
        <w:gridCol w:w="2840"/>
        <w:gridCol w:w="4344"/>
        <w:gridCol w:w="2986"/>
      </w:tblGrid>
      <w:tr w:rsidR="00AB730D" w:rsidRPr="00850C42" w:rsidTr="00C67F93">
        <w:trPr>
          <w:trHeight w:val="109"/>
        </w:trPr>
        <w:tc>
          <w:tcPr>
            <w:tcW w:w="2840" w:type="dxa"/>
            <w:tcBorders>
              <w:top w:val="single" w:sz="24" w:space="0" w:color="000000"/>
              <w:left w:val="single" w:sz="24" w:space="0" w:color="000000"/>
              <w:bottom w:val="single" w:sz="24" w:space="0" w:color="000000"/>
              <w:right w:val="single" w:sz="24" w:space="0" w:color="000000"/>
            </w:tcBorders>
          </w:tcPr>
          <w:p w:rsidR="00AB730D" w:rsidRPr="000F1112" w:rsidRDefault="00554772" w:rsidP="00C67F93">
            <w:pPr>
              <w:spacing w:after="0" w:line="240" w:lineRule="auto"/>
              <w:ind w:left="0" w:firstLine="0"/>
              <w:jc w:val="center"/>
              <w:rPr>
                <w:rFonts w:ascii="Calibri" w:hAnsi="Calibri" w:cs="Calibri"/>
                <w:b/>
                <w:sz w:val="22"/>
              </w:rPr>
            </w:pPr>
            <w:r>
              <w:rPr>
                <w:rFonts w:ascii="Calibri" w:hAnsi="Calibri" w:cs="Calibri"/>
                <w:b/>
                <w:sz w:val="22"/>
              </w:rPr>
              <w:t>W</w:t>
            </w:r>
            <w:r w:rsidR="00E706FE">
              <w:rPr>
                <w:rFonts w:ascii="Calibri" w:hAnsi="Calibri" w:cs="Calibri"/>
                <w:b/>
                <w:sz w:val="22"/>
              </w:rPr>
              <w:t>EX HealthcareInc.</w:t>
            </w:r>
            <w:r w:rsidR="00AB730D">
              <w:rPr>
                <w:rFonts w:ascii="Calibri" w:hAnsi="Calibri" w:cs="Calibri"/>
                <w:b/>
                <w:sz w:val="22"/>
              </w:rPr>
              <w:t xml:space="preserve">, </w:t>
            </w:r>
            <w:r w:rsidR="00E706FE" w:rsidRPr="00E706FE">
              <w:rPr>
                <w:rFonts w:ascii="Calibri" w:hAnsi="Calibri" w:cs="Calibri"/>
                <w:b/>
                <w:sz w:val="22"/>
              </w:rPr>
              <w:t>Schaumburg, IL</w:t>
            </w:r>
            <w:r w:rsidR="00E706FE">
              <w:rPr>
                <w:rFonts w:ascii="Open Sans" w:hAnsi="Open Sans" w:cs="Open Sans"/>
                <w:color w:val="7F7F7F"/>
                <w:szCs w:val="20"/>
                <w:u w:val="single"/>
                <w:shd w:val="clear" w:color="auto" w:fill="FFFFFF"/>
              </w:rPr>
              <w:t> </w:t>
            </w:r>
          </w:p>
        </w:tc>
        <w:tc>
          <w:tcPr>
            <w:tcW w:w="4344" w:type="dxa"/>
            <w:tcBorders>
              <w:top w:val="single" w:sz="24" w:space="0" w:color="000000"/>
              <w:left w:val="single" w:sz="24" w:space="0" w:color="000000"/>
              <w:bottom w:val="single" w:sz="24" w:space="0" w:color="000000"/>
              <w:right w:val="single" w:sz="24" w:space="0" w:color="000000"/>
            </w:tcBorders>
          </w:tcPr>
          <w:p w:rsidR="00AB730D" w:rsidRPr="00742D33" w:rsidRDefault="00AB730D" w:rsidP="00C67F93">
            <w:pPr>
              <w:spacing w:after="0" w:line="240" w:lineRule="auto"/>
              <w:ind w:left="0" w:firstLine="0"/>
              <w:jc w:val="center"/>
              <w:rPr>
                <w:rFonts w:ascii="Calibri" w:hAnsi="Calibri" w:cs="Calibri"/>
                <w:b/>
                <w:sz w:val="22"/>
              </w:rPr>
            </w:pPr>
            <w:r>
              <w:rPr>
                <w:rFonts w:ascii="Calibri" w:hAnsi="Calibri" w:cs="Calibri"/>
                <w:b/>
                <w:sz w:val="22"/>
              </w:rPr>
              <w:t>Dot Net Technical Lead</w:t>
            </w:r>
          </w:p>
          <w:p w:rsidR="00AB730D" w:rsidRPr="00850C42" w:rsidRDefault="00AB730D" w:rsidP="00C67F93">
            <w:pPr>
              <w:spacing w:after="0" w:line="240" w:lineRule="auto"/>
              <w:ind w:left="4" w:firstLine="0"/>
              <w:jc w:val="center"/>
              <w:rPr>
                <w:rFonts w:ascii="Calibri" w:hAnsi="Calibri" w:cs="Calibri"/>
                <w:sz w:val="22"/>
              </w:rPr>
            </w:pPr>
          </w:p>
        </w:tc>
        <w:tc>
          <w:tcPr>
            <w:tcW w:w="2986" w:type="dxa"/>
            <w:tcBorders>
              <w:top w:val="single" w:sz="24" w:space="0" w:color="000000"/>
              <w:left w:val="single" w:sz="24" w:space="0" w:color="000000"/>
              <w:bottom w:val="single" w:sz="24" w:space="0" w:color="000000"/>
              <w:right w:val="single" w:sz="24" w:space="0" w:color="000000"/>
            </w:tcBorders>
          </w:tcPr>
          <w:p w:rsidR="00AB730D" w:rsidRPr="00850C42" w:rsidRDefault="00AB730D" w:rsidP="00C67F93">
            <w:pPr>
              <w:spacing w:after="0" w:line="240" w:lineRule="auto"/>
              <w:jc w:val="center"/>
              <w:rPr>
                <w:rFonts w:ascii="Calibri" w:hAnsi="Calibri" w:cs="Calibri"/>
                <w:sz w:val="22"/>
              </w:rPr>
            </w:pPr>
            <w:r>
              <w:rPr>
                <w:rFonts w:ascii="Calibri" w:hAnsi="Calibri" w:cs="Calibri"/>
                <w:b/>
                <w:sz w:val="22"/>
              </w:rPr>
              <w:t>August 2022 – Present</w:t>
            </w:r>
          </w:p>
        </w:tc>
      </w:tr>
    </w:tbl>
    <w:p w:rsidR="00AB730D" w:rsidRDefault="00AB730D" w:rsidP="00AB730D">
      <w:pPr>
        <w:spacing w:after="0" w:line="240" w:lineRule="auto"/>
        <w:ind w:left="0" w:firstLine="0"/>
        <w:rPr>
          <w:rFonts w:ascii="Calibri" w:hAnsi="Calibri" w:cs="Calibri"/>
          <w:sz w:val="22"/>
        </w:rPr>
      </w:pPr>
    </w:p>
    <w:p w:rsidR="00AB730D" w:rsidRPr="00041A6D" w:rsidRDefault="00E706FE" w:rsidP="00AB730D">
      <w:pPr>
        <w:spacing w:after="0" w:line="240" w:lineRule="auto"/>
        <w:ind w:left="0" w:firstLine="0"/>
        <w:jc w:val="both"/>
        <w:rPr>
          <w:rFonts w:ascii="Calibri" w:hAnsi="Calibri" w:cs="Calibri"/>
          <w:sz w:val="22"/>
        </w:rPr>
      </w:pPr>
      <w:r w:rsidRPr="00041A6D">
        <w:rPr>
          <w:rFonts w:ascii="Calibri" w:hAnsi="Calibri" w:cs="Calibri"/>
          <w:sz w:val="22"/>
        </w:rPr>
        <w:t>WEX Health provides software and services to support the administration of health-related financial accounts, such as health savings accounts and flexible spending accounts. We also provide software and services to support the administration of COBRA health benefit continuation and health insurance premium billing.</w:t>
      </w:r>
    </w:p>
    <w:p w:rsidR="00E706FE" w:rsidRDefault="00E706FE" w:rsidP="00AB730D">
      <w:pPr>
        <w:spacing w:after="0" w:line="240" w:lineRule="auto"/>
        <w:ind w:left="0" w:firstLine="0"/>
        <w:jc w:val="both"/>
        <w:rPr>
          <w:rFonts w:ascii="Calibri" w:hAnsi="Calibri" w:cs="Calibri"/>
          <w:sz w:val="22"/>
        </w:rPr>
      </w:pPr>
    </w:p>
    <w:p w:rsidR="00AB730D" w:rsidRDefault="00AB730D" w:rsidP="00AB730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rsidR="001F6A3E" w:rsidRPr="00643CD4" w:rsidRDefault="00041A6D" w:rsidP="00643CD4">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rPr>
      </w:pPr>
      <w:r>
        <w:rPr>
          <w:rFonts w:ascii="Calibri" w:hAnsi="Calibri" w:cs="Calibri"/>
          <w:color w:val="222222"/>
          <w:sz w:val="22"/>
          <w:szCs w:val="22"/>
          <w:lang w:val="en-US"/>
        </w:rPr>
        <w:t>Designs/codes applications following specifications using the appropriate tools.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web applications with Angular as Front-end and .NET as backendtechnology.</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designed web application with the Angular 9 and WEB API asbacked layer by using .NET Core 3.1.</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clean, scalable code using the .NET 4.6 and Core 2.1/2.2/3.1 framework.</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Consumed web services written in COBOL and developed Web API as backend.</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applications using Angular 9/7/JS and jQuery usingVisual Studio Code as IDE.</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front-end for application using HTML5, CSS3, Angular Material,Directives, Decorators, and Bootstrap 3.7/4.</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Provided new and improved interface designs for enhancing user applicationexperience.</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configuring integration between UI and services by using HTTP Client,RxJS and Interceptors.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SOAP and RESTFUL web services for applicationconsumption using C#.</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WEB API services for CRUD operations with HTTP verbs GET, POST,PUT and DELETE by using Entity Framework Code First Approach or Dapperdepending upon the requirement.</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Involved in designing database, creating tables, views, Stored Procedures andfunctions by using Microsoft SQL server 201</w:t>
      </w:r>
      <w:r w:rsidR="00643CD4">
        <w:rPr>
          <w:rFonts w:ascii="Calibri" w:hAnsi="Calibri" w:cs="Calibri"/>
          <w:color w:val="222222"/>
          <w:sz w:val="22"/>
          <w:szCs w:val="22"/>
          <w:lang w:val="en-US"/>
        </w:rPr>
        <w:t>7</w:t>
      </w:r>
      <w:r w:rsidRPr="001F6A3E">
        <w:rPr>
          <w:rFonts w:ascii="Calibri" w:hAnsi="Calibri" w:cs="Calibri"/>
          <w:color w:val="222222"/>
          <w:sz w:val="22"/>
          <w:szCs w:val="22"/>
          <w:lang w:val="en-US"/>
        </w:rPr>
        <w:t>.</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Analyzing the existing code and did performance tuning of the queries using SQLtuning.</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SQL Server Integration Services for ETL (extract,transform and load) jobs.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Implemented and maintained Microsoft solutions like Application Insights, AzureBlob Storage also monitoring telemetry to implement performanceimprovements.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Azure Application Insights to monitor application performance, diagnoseissues and improve performance and usability.</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Deploying applications to cloud services using Microsoft AZURE and Amazon WebServices (AWS).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Wrote PowerShell scripts for deploying code and registering DLL.</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Developed and maintained reusable NuGet libraries.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Enhanced and maintained scheduled SQL Jobs running Microsoft SSIS packagesand applications on MVC 5 and WCF.</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Prepared test plan and execution of test cases for unit testing.</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Also, maintained defect tracking in Rally.</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Written unit test cases using Jasmine and NUnit frameworks.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lastRenderedPageBreak/>
        <w:t>Implemented continuous integration and continuous deployment to Windowservers for applications hosted on Internet Information Services.</w:t>
      </w:r>
    </w:p>
    <w:p w:rsidR="001F6A3E" w:rsidRPr="001F6A3E" w:rsidRDefault="001F6A3E" w:rsidP="001F6A3E">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Supported the deployment process using tools like those that Team City andOctopus deploy.</w:t>
      </w:r>
    </w:p>
    <w:p w:rsidR="001F6A3E" w:rsidRPr="003F17C3" w:rsidRDefault="001F6A3E" w:rsidP="003F17C3">
      <w:pPr>
        <w:pStyle w:val="m-3880738542330869006wordsection1"/>
        <w:numPr>
          <w:ilvl w:val="0"/>
          <w:numId w:val="3"/>
        </w:numPr>
        <w:shd w:val="clear" w:color="auto" w:fill="FFFFFF"/>
        <w:spacing w:before="0" w:beforeAutospacing="0" w:after="0" w:afterAutospacing="0" w:line="231" w:lineRule="atLeast"/>
        <w:rPr>
          <w:rFonts w:ascii="Calibri" w:hAnsi="Calibri" w:cs="Calibri"/>
          <w:color w:val="222222"/>
          <w:sz w:val="22"/>
          <w:szCs w:val="22"/>
          <w:lang w:val="en-US"/>
        </w:rPr>
      </w:pPr>
      <w:r w:rsidRPr="001F6A3E">
        <w:rPr>
          <w:rFonts w:ascii="Calibri" w:hAnsi="Calibri" w:cs="Calibri"/>
          <w:color w:val="222222"/>
          <w:sz w:val="22"/>
          <w:szCs w:val="22"/>
          <w:lang w:val="en-US"/>
        </w:rPr>
        <w:t>Used Confluence for documenting project and deployment related information.</w:t>
      </w:r>
    </w:p>
    <w:p w:rsidR="00AB730D" w:rsidRPr="00E40D86" w:rsidRDefault="00AB730D" w:rsidP="00AB730D">
      <w:pPr>
        <w:pStyle w:val="ListParagraph"/>
        <w:spacing w:after="0" w:line="240" w:lineRule="auto"/>
        <w:ind w:left="360" w:firstLine="0"/>
        <w:jc w:val="both"/>
        <w:rPr>
          <w:rFonts w:ascii="Calibri" w:hAnsi="Calibri" w:cs="Calibri"/>
          <w:sz w:val="22"/>
        </w:rPr>
      </w:pPr>
    </w:p>
    <w:p w:rsidR="001D32D5" w:rsidRPr="00261FF4" w:rsidRDefault="00AB730D" w:rsidP="00261FF4">
      <w:pPr>
        <w:pStyle w:val="Default"/>
      </w:pPr>
      <w:r w:rsidRPr="00C80225">
        <w:rPr>
          <w:rFonts w:ascii="Calibri" w:hAnsi="Calibri" w:cs="Calibri"/>
          <w:b/>
          <w:sz w:val="22"/>
        </w:rPr>
        <w:t>Environment:</w:t>
      </w:r>
      <w:r w:rsidRPr="00C80225">
        <w:rPr>
          <w:rFonts w:asciiTheme="minorHAnsi" w:hAnsiTheme="minorHAnsi"/>
          <w:sz w:val="22"/>
        </w:rPr>
        <w:t> </w:t>
      </w:r>
      <w:r w:rsidRPr="00E20374">
        <w:rPr>
          <w:color w:val="222222"/>
        </w:rPr>
        <w:t> </w:t>
      </w:r>
      <w:r w:rsidR="00261FF4" w:rsidRPr="00261FF4">
        <w:rPr>
          <w:rFonts w:ascii="Verdana" w:eastAsiaTheme="minorEastAsia" w:hAnsi="Verdana" w:cs="Verdana"/>
          <w:color w:val="222222"/>
          <w:sz w:val="20"/>
          <w:szCs w:val="22"/>
          <w:lang w:val="en-US"/>
        </w:rPr>
        <w:t>C#, Web API, MVC5, Angular 9/8/7,JavaScript, Typescript, XML, HTML5, CSS3, SCSS, Microsoft SQL Server 201</w:t>
      </w:r>
      <w:r w:rsidR="003F17C3">
        <w:rPr>
          <w:rFonts w:ascii="Verdana" w:eastAsiaTheme="minorEastAsia" w:hAnsi="Verdana" w:cs="Verdana"/>
          <w:color w:val="222222"/>
          <w:sz w:val="20"/>
          <w:szCs w:val="22"/>
          <w:lang w:val="en-US"/>
        </w:rPr>
        <w:t>7</w:t>
      </w:r>
      <w:r w:rsidR="00261FF4" w:rsidRPr="00261FF4">
        <w:rPr>
          <w:rFonts w:ascii="Verdana" w:eastAsiaTheme="minorEastAsia" w:hAnsi="Verdana" w:cs="Verdana"/>
          <w:color w:val="222222"/>
          <w:sz w:val="20"/>
          <w:szCs w:val="22"/>
          <w:lang w:val="en-US"/>
        </w:rPr>
        <w:t>, SSIS,SSRS, LINQ, Entity Framework, Dapper, NUnit, NuGet Packages, AzureApplication Insights, Azure, PowerShell,Confluence, Jira, GitLab, SourceTree, Agile Scrum.</w:t>
      </w:r>
    </w:p>
    <w:p w:rsidR="003474F3" w:rsidRDefault="003474F3" w:rsidP="003474F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tblPr>
      <w:tblGrid>
        <w:gridCol w:w="2840"/>
        <w:gridCol w:w="4344"/>
        <w:gridCol w:w="2986"/>
      </w:tblGrid>
      <w:tr w:rsidR="003474F3" w:rsidRPr="00850C42" w:rsidTr="00994260">
        <w:trPr>
          <w:trHeight w:val="109"/>
        </w:trPr>
        <w:tc>
          <w:tcPr>
            <w:tcW w:w="2840" w:type="dxa"/>
            <w:tcBorders>
              <w:top w:val="single" w:sz="24" w:space="0" w:color="000000"/>
              <w:left w:val="single" w:sz="24" w:space="0" w:color="000000"/>
              <w:bottom w:val="single" w:sz="24" w:space="0" w:color="000000"/>
              <w:right w:val="single" w:sz="24" w:space="0" w:color="000000"/>
            </w:tcBorders>
          </w:tcPr>
          <w:p w:rsidR="003474F3" w:rsidRPr="000F1112" w:rsidRDefault="003474F3" w:rsidP="00994260">
            <w:pPr>
              <w:spacing w:after="0" w:line="240" w:lineRule="auto"/>
              <w:ind w:left="0" w:firstLine="0"/>
              <w:jc w:val="center"/>
              <w:rPr>
                <w:rFonts w:ascii="Calibri" w:hAnsi="Calibri" w:cs="Calibri"/>
                <w:b/>
                <w:sz w:val="22"/>
              </w:rPr>
            </w:pPr>
            <w:r>
              <w:rPr>
                <w:rFonts w:ascii="Calibri" w:hAnsi="Calibri" w:cs="Calibri"/>
                <w:b/>
                <w:sz w:val="22"/>
              </w:rPr>
              <w:t>New Mexico Corrections Department, Santa Fe, NM</w:t>
            </w:r>
          </w:p>
        </w:tc>
        <w:tc>
          <w:tcPr>
            <w:tcW w:w="4344" w:type="dxa"/>
            <w:tcBorders>
              <w:top w:val="single" w:sz="24" w:space="0" w:color="000000"/>
              <w:left w:val="single" w:sz="24" w:space="0" w:color="000000"/>
              <w:bottom w:val="single" w:sz="24" w:space="0" w:color="000000"/>
              <w:right w:val="single" w:sz="24" w:space="0" w:color="000000"/>
            </w:tcBorders>
          </w:tcPr>
          <w:p w:rsidR="003474F3" w:rsidRPr="00742D33" w:rsidRDefault="003474F3" w:rsidP="00994260">
            <w:pPr>
              <w:spacing w:after="0" w:line="240" w:lineRule="auto"/>
              <w:ind w:left="0" w:firstLine="0"/>
              <w:jc w:val="center"/>
              <w:rPr>
                <w:rFonts w:ascii="Calibri" w:hAnsi="Calibri" w:cs="Calibri"/>
                <w:b/>
                <w:sz w:val="22"/>
              </w:rPr>
            </w:pPr>
            <w:r>
              <w:rPr>
                <w:rFonts w:ascii="Calibri" w:hAnsi="Calibri" w:cs="Calibri"/>
                <w:b/>
                <w:sz w:val="22"/>
              </w:rPr>
              <w:t>Dot Net Technical Lead</w:t>
            </w:r>
          </w:p>
          <w:p w:rsidR="003474F3" w:rsidRPr="00850C42" w:rsidRDefault="003474F3" w:rsidP="00994260">
            <w:pPr>
              <w:spacing w:after="0" w:line="240" w:lineRule="auto"/>
              <w:ind w:left="4" w:firstLine="0"/>
              <w:jc w:val="center"/>
              <w:rPr>
                <w:rFonts w:ascii="Calibri" w:hAnsi="Calibri" w:cs="Calibri"/>
                <w:sz w:val="22"/>
              </w:rPr>
            </w:pPr>
          </w:p>
        </w:tc>
        <w:tc>
          <w:tcPr>
            <w:tcW w:w="2986" w:type="dxa"/>
            <w:tcBorders>
              <w:top w:val="single" w:sz="24" w:space="0" w:color="000000"/>
              <w:left w:val="single" w:sz="24" w:space="0" w:color="000000"/>
              <w:bottom w:val="single" w:sz="24" w:space="0" w:color="000000"/>
              <w:right w:val="single" w:sz="24" w:space="0" w:color="000000"/>
            </w:tcBorders>
          </w:tcPr>
          <w:p w:rsidR="003474F3" w:rsidRPr="00850C42" w:rsidRDefault="003474F3" w:rsidP="00994260">
            <w:pPr>
              <w:spacing w:after="0" w:line="240" w:lineRule="auto"/>
              <w:jc w:val="center"/>
              <w:rPr>
                <w:rFonts w:ascii="Calibri" w:hAnsi="Calibri" w:cs="Calibri"/>
                <w:sz w:val="22"/>
              </w:rPr>
            </w:pPr>
            <w:r>
              <w:rPr>
                <w:rFonts w:ascii="Calibri" w:hAnsi="Calibri" w:cs="Calibri"/>
                <w:b/>
                <w:sz w:val="22"/>
              </w:rPr>
              <w:t xml:space="preserve">July 2020 – </w:t>
            </w:r>
            <w:r w:rsidR="00AB730D">
              <w:rPr>
                <w:rFonts w:ascii="Calibri" w:hAnsi="Calibri" w:cs="Calibri"/>
                <w:b/>
                <w:sz w:val="22"/>
              </w:rPr>
              <w:t>August 2022</w:t>
            </w:r>
          </w:p>
        </w:tc>
      </w:tr>
    </w:tbl>
    <w:p w:rsidR="003474F3" w:rsidRDefault="003474F3" w:rsidP="003474F3">
      <w:pPr>
        <w:spacing w:after="0" w:line="240" w:lineRule="auto"/>
        <w:ind w:left="0" w:firstLine="0"/>
        <w:rPr>
          <w:rFonts w:ascii="Calibri" w:hAnsi="Calibri" w:cs="Calibri"/>
          <w:sz w:val="22"/>
        </w:rPr>
      </w:pPr>
    </w:p>
    <w:p w:rsidR="003474F3" w:rsidRDefault="003474F3" w:rsidP="003474F3">
      <w:pPr>
        <w:spacing w:after="0" w:line="240" w:lineRule="auto"/>
        <w:ind w:left="0" w:firstLine="0"/>
        <w:jc w:val="both"/>
        <w:rPr>
          <w:rFonts w:ascii="Calibri" w:hAnsi="Calibri" w:cs="Calibri"/>
          <w:sz w:val="22"/>
        </w:rPr>
      </w:pPr>
      <w:r w:rsidRPr="00C358CD">
        <w:rPr>
          <w:rFonts w:ascii="Calibri" w:hAnsi="Calibri" w:cs="Calibri"/>
          <w:sz w:val="22"/>
        </w:rPr>
        <w:t>New Mexico</w:t>
      </w:r>
      <w:r>
        <w:rPr>
          <w:rFonts w:ascii="Calibri" w:hAnsi="Calibri" w:cs="Calibri"/>
          <w:sz w:val="22"/>
        </w:rPr>
        <w:t xml:space="preserve"> Corrections Department </w:t>
      </w:r>
      <w:r w:rsidRPr="00C358CD">
        <w:rPr>
          <w:rFonts w:ascii="Calibri" w:hAnsi="Calibri" w:cs="Calibri"/>
          <w:sz w:val="22"/>
        </w:rPr>
        <w:t xml:space="preserve">is the New Mexico state agency that </w:t>
      </w:r>
      <w:r>
        <w:rPr>
          <w:rFonts w:ascii="Calibri" w:hAnsi="Calibri" w:cs="Calibri"/>
          <w:sz w:val="22"/>
        </w:rPr>
        <w:t>oversees</w:t>
      </w:r>
      <w:r w:rsidRPr="003474F3">
        <w:rPr>
          <w:rFonts w:ascii="Calibri" w:hAnsi="Calibri" w:cs="Calibri"/>
          <w:sz w:val="22"/>
        </w:rPr>
        <w:t xml:space="preserve"> over 26,000 incarcerated and Community based offenders on behalf of the citizens of New Mexico.</w:t>
      </w:r>
    </w:p>
    <w:p w:rsidR="003474F3" w:rsidRDefault="003474F3" w:rsidP="003474F3">
      <w:pPr>
        <w:spacing w:after="0" w:line="240" w:lineRule="auto"/>
        <w:ind w:left="0" w:firstLine="0"/>
        <w:jc w:val="both"/>
        <w:rPr>
          <w:rFonts w:ascii="Calibri" w:hAnsi="Calibri" w:cs="Calibri"/>
          <w:sz w:val="22"/>
        </w:rPr>
      </w:pPr>
    </w:p>
    <w:p w:rsidR="003474F3" w:rsidRDefault="003474F3" w:rsidP="003474F3">
      <w:pPr>
        <w:shd w:val="clear" w:color="auto" w:fill="FFFFFF"/>
        <w:ind w:left="0" w:firstLine="0"/>
        <w:jc w:val="both"/>
        <w:rPr>
          <w:rFonts w:ascii="Calibri" w:hAnsi="Calibri" w:cs="Calibri"/>
          <w:b/>
          <w:sz w:val="22"/>
        </w:rPr>
      </w:pPr>
      <w:r w:rsidRPr="0065170C">
        <w:rPr>
          <w:rFonts w:ascii="Calibri" w:hAnsi="Calibri" w:cs="Calibri"/>
          <w:b/>
          <w:sz w:val="22"/>
        </w:rPr>
        <w:t>Responsibilities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Support NMCD's main application, Criminal Management Information System (CMIS), that tracks offenders from intake to successful community reentry and reintegration.</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Support the functionality of existing .NET web applications and build new web applications to support business needs using HTML5, CSS3, JavaScript, jQuery, AngularJS, C#, ASP.Net, ASP.Net MVC and TSQL.</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Create SAP Crystal Reports by accessing data from SQL server and integrate them into .Net applications.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Enhancing the performance of existing applications by modifying business logic.</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Code deployments to Development, QA, Mock and Production environments.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Deploy and configure new offender management web application releases to UAT, Sandbox and Dev environments.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Install and configure Internet Information Services (IIS) on Windows servers to host .NET applications.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Perform T-SQL script maintenance and updates due to changes in requirements or implementations.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Develop and design database strategies, monitoring and improving database performance and capacity, and planning for future expansion requirements for both small and large databases such as the Criminal Management Information System (CMIS).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Work on .NET framework in creating web applications using Web Forms, ASP.NET C#, ASP.NET MVC, Cascading Style Sheets (CSS), JavaScript, Bootstrap 4, IIS 8.0, SQL Server 2017, and Visual Studio .Net.</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Develop new design and styles for the Web pages using bootstrap to enhance the responsiveness of the web pages.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Create Tables, Stored Procedures, User Defined Data Tables in SQL Server, Web Service/Web API that can be utilized by user interfaces/external applications to consume data.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API testing to ensure the API level-validation, done using Swagger and Postman to consume the Restful Web services.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Build custom SSRS reports for Stakeholders for management and reporting purposes.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Integrate solutions with other applications and platforms outside the framework.</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Hold meetings with Business Analysts, Quality Analysts, and Project Managers as part of migrating legacy systems to new systems.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the data analytics tools like Birst for analyzing data by generating the reports and dashboards.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Use Splunk data analytics to index and search through web application and database logs to create the reports and visualizations per business needs.</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lastRenderedPageBreak/>
        <w:t xml:space="preserve">Perform data analysis, data access, and data structures, write application software, data manipulation, databases design, programming, test and implement, technical and user documentation, software conversions.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Coordinate with QA team during testing phase to understand the bugs raised and resolve bugs.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Gather business requirements from the users and be involved in regular discussions to understand the business requirements well in developing a good and user-friendly application. </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Perform the due diligence to find out the tools/technologies to be used that would be best fit for developing an application which is carried out by involving in regular discussions with the team.</w:t>
      </w:r>
    </w:p>
    <w:p w:rsidR="003474F3" w:rsidRPr="003474F3" w:rsidRDefault="003474F3" w:rsidP="003474F3">
      <w:pPr>
        <w:pStyle w:val="ListParagraph"/>
        <w:numPr>
          <w:ilvl w:val="0"/>
          <w:numId w:val="3"/>
        </w:numPr>
        <w:tabs>
          <w:tab w:val="center" w:pos="553"/>
          <w:tab w:val="center" w:pos="2888"/>
        </w:tabs>
        <w:spacing w:after="0" w:line="240" w:lineRule="auto"/>
        <w:rPr>
          <w:rFonts w:ascii="Calibri" w:hAnsi="Calibri" w:cs="Calibri"/>
          <w:sz w:val="22"/>
        </w:rPr>
      </w:pPr>
      <w:r w:rsidRPr="003474F3">
        <w:rPr>
          <w:rFonts w:ascii="Calibri" w:hAnsi="Calibri" w:cs="Calibri"/>
          <w:sz w:val="22"/>
        </w:rPr>
        <w:t xml:space="preserve">Perform code review for the team members, provide suggestions and ideas to increase performance of the application and decrease complexity of the code. </w:t>
      </w:r>
    </w:p>
    <w:p w:rsidR="003474F3" w:rsidRPr="00E40D86" w:rsidRDefault="003474F3" w:rsidP="003474F3">
      <w:pPr>
        <w:pStyle w:val="ListParagraph"/>
        <w:spacing w:after="0" w:line="240" w:lineRule="auto"/>
        <w:ind w:left="360" w:firstLine="0"/>
        <w:jc w:val="both"/>
        <w:rPr>
          <w:rFonts w:ascii="Calibri" w:hAnsi="Calibri" w:cs="Calibri"/>
          <w:sz w:val="22"/>
        </w:rPr>
      </w:pPr>
    </w:p>
    <w:p w:rsidR="003474F3" w:rsidRDefault="003474F3" w:rsidP="003474F3">
      <w:pPr>
        <w:shd w:val="clear" w:color="auto" w:fill="FFFFFF"/>
        <w:spacing w:after="0" w:line="240" w:lineRule="auto"/>
        <w:ind w:left="0" w:firstLine="0"/>
        <w:jc w:val="both"/>
        <w:rPr>
          <w:rFonts w:ascii="Calibri" w:hAnsi="Calibri" w:cs="Calibri"/>
          <w:sz w:val="22"/>
        </w:rPr>
      </w:pPr>
      <w:r w:rsidRPr="00C80225">
        <w:rPr>
          <w:rFonts w:ascii="Calibri" w:hAnsi="Calibri" w:cs="Calibri"/>
          <w:b/>
          <w:sz w:val="22"/>
        </w:rPr>
        <w:t>Environment:</w:t>
      </w:r>
      <w:r w:rsidRPr="00C80225">
        <w:rPr>
          <w:rFonts w:asciiTheme="minorHAnsi" w:hAnsiTheme="minorHAnsi"/>
          <w:sz w:val="22"/>
        </w:rPr>
        <w:t> </w:t>
      </w:r>
      <w:r w:rsidRPr="00E20374">
        <w:rPr>
          <w:color w:val="222222"/>
        </w:rPr>
        <w:t> C#, HTML5, CSS3, Web API, Swagger, Postman, Splunk, Microsoft Visual Studio 2017, Microsoft SQL Server Management Studio 2017</w:t>
      </w:r>
      <w:r>
        <w:t>, WCF.</w:t>
      </w:r>
    </w:p>
    <w:p w:rsidR="00C358CD" w:rsidRDefault="00C358CD" w:rsidP="000D7D43">
      <w:pPr>
        <w:spacing w:after="0" w:line="240" w:lineRule="auto"/>
        <w:ind w:left="0" w:firstLine="0"/>
        <w:rPr>
          <w:rFonts w:ascii="Calibri" w:hAnsi="Calibri" w:cs="Calibri"/>
          <w:sz w:val="22"/>
        </w:rPr>
      </w:pPr>
    </w:p>
    <w:tbl>
      <w:tblPr>
        <w:tblStyle w:val="TableGrid"/>
        <w:tblW w:w="10170" w:type="dxa"/>
        <w:tblInd w:w="0" w:type="dxa"/>
        <w:tblCellMar>
          <w:top w:w="79" w:type="dxa"/>
          <w:left w:w="109" w:type="dxa"/>
          <w:right w:w="115" w:type="dxa"/>
        </w:tblCellMar>
        <w:tblLook w:val="04A0"/>
      </w:tblPr>
      <w:tblGrid>
        <w:gridCol w:w="2840"/>
        <w:gridCol w:w="4344"/>
        <w:gridCol w:w="2986"/>
      </w:tblGrid>
      <w:tr w:rsidR="00C358CD" w:rsidRPr="00850C42" w:rsidTr="00321275">
        <w:trPr>
          <w:trHeight w:val="109"/>
        </w:trPr>
        <w:tc>
          <w:tcPr>
            <w:tcW w:w="2840" w:type="dxa"/>
            <w:tcBorders>
              <w:top w:val="single" w:sz="24" w:space="0" w:color="000000"/>
              <w:left w:val="single" w:sz="24" w:space="0" w:color="000000"/>
              <w:bottom w:val="single" w:sz="24" w:space="0" w:color="000000"/>
              <w:right w:val="single" w:sz="24" w:space="0" w:color="000000"/>
            </w:tcBorders>
          </w:tcPr>
          <w:p w:rsidR="00C358CD" w:rsidRPr="000F1112" w:rsidRDefault="00C358CD" w:rsidP="00BB6FF8">
            <w:pPr>
              <w:spacing w:after="0" w:line="240" w:lineRule="auto"/>
              <w:ind w:left="0" w:firstLine="0"/>
              <w:jc w:val="center"/>
              <w:rPr>
                <w:rFonts w:ascii="Calibri" w:hAnsi="Calibri" w:cs="Calibri"/>
                <w:b/>
                <w:sz w:val="22"/>
              </w:rPr>
            </w:pPr>
            <w:r>
              <w:rPr>
                <w:rFonts w:ascii="Calibri" w:hAnsi="Calibri" w:cs="Calibri"/>
                <w:b/>
                <w:sz w:val="22"/>
              </w:rPr>
              <w:t>New Mexico Public Education Department, Santa Fe, NM</w:t>
            </w:r>
          </w:p>
        </w:tc>
        <w:tc>
          <w:tcPr>
            <w:tcW w:w="4344" w:type="dxa"/>
            <w:tcBorders>
              <w:top w:val="single" w:sz="24" w:space="0" w:color="000000"/>
              <w:left w:val="single" w:sz="24" w:space="0" w:color="000000"/>
              <w:bottom w:val="single" w:sz="24" w:space="0" w:color="000000"/>
              <w:right w:val="single" w:sz="24" w:space="0" w:color="000000"/>
            </w:tcBorders>
          </w:tcPr>
          <w:p w:rsidR="00C358CD" w:rsidRPr="00AB730D" w:rsidRDefault="00000E94" w:rsidP="00AB730D">
            <w:pPr>
              <w:spacing w:after="0" w:line="240" w:lineRule="auto"/>
              <w:ind w:left="0" w:firstLine="0"/>
              <w:jc w:val="center"/>
              <w:rPr>
                <w:rFonts w:ascii="Calibri" w:hAnsi="Calibri" w:cs="Calibri"/>
                <w:b/>
                <w:sz w:val="22"/>
              </w:rPr>
            </w:pPr>
            <w:r>
              <w:rPr>
                <w:rFonts w:ascii="Calibri" w:hAnsi="Calibri" w:cs="Calibri"/>
                <w:b/>
                <w:sz w:val="22"/>
              </w:rPr>
              <w:t xml:space="preserve">Dot Net </w:t>
            </w:r>
            <w:r w:rsidR="00C358CD">
              <w:rPr>
                <w:rFonts w:ascii="Calibri" w:hAnsi="Calibri" w:cs="Calibri"/>
                <w:b/>
                <w:sz w:val="22"/>
              </w:rPr>
              <w:t>Technical Lead</w:t>
            </w:r>
          </w:p>
        </w:tc>
        <w:tc>
          <w:tcPr>
            <w:tcW w:w="2986" w:type="dxa"/>
            <w:tcBorders>
              <w:top w:val="single" w:sz="24" w:space="0" w:color="000000"/>
              <w:left w:val="single" w:sz="24" w:space="0" w:color="000000"/>
              <w:bottom w:val="single" w:sz="24" w:space="0" w:color="000000"/>
              <w:right w:val="single" w:sz="24" w:space="0" w:color="000000"/>
            </w:tcBorders>
          </w:tcPr>
          <w:p w:rsidR="00C358CD" w:rsidRPr="00850C42" w:rsidRDefault="00C358CD" w:rsidP="00BB6FF8">
            <w:pPr>
              <w:spacing w:after="0" w:line="240" w:lineRule="auto"/>
              <w:jc w:val="center"/>
              <w:rPr>
                <w:rFonts w:ascii="Calibri" w:hAnsi="Calibri" w:cs="Calibri"/>
                <w:sz w:val="22"/>
              </w:rPr>
            </w:pPr>
            <w:r>
              <w:rPr>
                <w:rFonts w:ascii="Calibri" w:hAnsi="Calibri" w:cs="Calibri"/>
                <w:b/>
                <w:sz w:val="22"/>
              </w:rPr>
              <w:t xml:space="preserve">July 2018 – </w:t>
            </w:r>
            <w:r w:rsidR="003474F3">
              <w:rPr>
                <w:rFonts w:ascii="Calibri" w:hAnsi="Calibri" w:cs="Calibri"/>
                <w:b/>
                <w:sz w:val="22"/>
              </w:rPr>
              <w:t>July 2020</w:t>
            </w:r>
          </w:p>
        </w:tc>
      </w:tr>
    </w:tbl>
    <w:p w:rsidR="00C358CD" w:rsidRDefault="00C358CD" w:rsidP="000D7D43">
      <w:pPr>
        <w:spacing w:after="0" w:line="240" w:lineRule="auto"/>
        <w:ind w:left="0" w:firstLine="0"/>
        <w:rPr>
          <w:rFonts w:ascii="Calibri" w:hAnsi="Calibri" w:cs="Calibri"/>
          <w:sz w:val="22"/>
        </w:rPr>
      </w:pPr>
    </w:p>
    <w:p w:rsidR="00C358CD" w:rsidRDefault="00C358CD" w:rsidP="00C358CD">
      <w:pPr>
        <w:spacing w:after="0" w:line="240" w:lineRule="auto"/>
        <w:ind w:left="0" w:firstLine="0"/>
        <w:jc w:val="both"/>
        <w:rPr>
          <w:rFonts w:ascii="Calibri" w:hAnsi="Calibri" w:cs="Calibri"/>
          <w:sz w:val="22"/>
        </w:rPr>
      </w:pPr>
      <w:r w:rsidRPr="00C358CD">
        <w:rPr>
          <w:rFonts w:ascii="Calibri" w:hAnsi="Calibri" w:cs="Calibri"/>
          <w:sz w:val="22"/>
        </w:rPr>
        <w:t xml:space="preserve">New Mexico Public Education Department is the New Mexico state agency that </w:t>
      </w:r>
      <w:r w:rsidR="00513893">
        <w:rPr>
          <w:rFonts w:ascii="Calibri" w:hAnsi="Calibri" w:cs="Calibri"/>
          <w:sz w:val="22"/>
        </w:rPr>
        <w:t xml:space="preserve">oversees public schools. This </w:t>
      </w:r>
      <w:r w:rsidR="00553ECE">
        <w:rPr>
          <w:rFonts w:ascii="Calibri" w:hAnsi="Calibri" w:cs="Calibri"/>
          <w:sz w:val="22"/>
        </w:rPr>
        <w:t>agency</w:t>
      </w:r>
      <w:r w:rsidR="00513893">
        <w:rPr>
          <w:rFonts w:ascii="Calibri" w:hAnsi="Calibri" w:cs="Calibri"/>
          <w:sz w:val="22"/>
        </w:rPr>
        <w:t xml:space="preserve"> coordinates with the public schools and reports the data to the federal government.</w:t>
      </w:r>
    </w:p>
    <w:p w:rsidR="00C358CD" w:rsidRDefault="00C358CD" w:rsidP="00C358CD">
      <w:pPr>
        <w:spacing w:after="0" w:line="240" w:lineRule="auto"/>
        <w:ind w:left="0" w:firstLine="0"/>
        <w:jc w:val="both"/>
        <w:rPr>
          <w:rFonts w:ascii="Calibri" w:hAnsi="Calibri" w:cs="Calibri"/>
          <w:sz w:val="22"/>
        </w:rPr>
      </w:pPr>
    </w:p>
    <w:p w:rsidR="00C358CD" w:rsidRDefault="00C358CD" w:rsidP="00C358CD">
      <w:pPr>
        <w:shd w:val="clear" w:color="auto" w:fill="FFFFFF"/>
        <w:ind w:left="0" w:firstLine="0"/>
        <w:jc w:val="both"/>
        <w:rPr>
          <w:rFonts w:ascii="Calibri" w:hAnsi="Calibri" w:cs="Calibri"/>
          <w:b/>
          <w:sz w:val="22"/>
        </w:rPr>
      </w:pPr>
      <w:r w:rsidRPr="0065170C">
        <w:rPr>
          <w:rFonts w:ascii="Calibri" w:hAnsi="Calibri" w:cs="Calibri"/>
          <w:b/>
          <w:sz w:val="22"/>
        </w:rPr>
        <w:t>Responsibilities</w:t>
      </w:r>
    </w:p>
    <w:p w:rsidR="00C948F6" w:rsidRDefault="00C948F6" w:rsidP="00C948F6">
      <w:pPr>
        <w:pStyle w:val="ListParagraph"/>
        <w:numPr>
          <w:ilvl w:val="0"/>
          <w:numId w:val="3"/>
        </w:numPr>
        <w:spacing w:after="0" w:line="240" w:lineRule="auto"/>
        <w:jc w:val="both"/>
        <w:rPr>
          <w:rFonts w:ascii="Calibri" w:hAnsi="Calibri" w:cs="Calibri"/>
          <w:sz w:val="22"/>
        </w:rPr>
      </w:pPr>
      <w:r w:rsidRPr="00C948F6">
        <w:rPr>
          <w:rFonts w:ascii="Calibri" w:hAnsi="Calibri" w:cs="Calibri"/>
          <w:sz w:val="22"/>
        </w:rPr>
        <w:t>Developed web application in Visual Studio 2015 and Microsoft SQL Server 2012. Designed Presentation layer using ASP.NET, AngularJS, Bootstrap, HTML 5, CSS3, JavaScript, jQuery and AJAX using TDD and Agile methodology. </w:t>
      </w:r>
    </w:p>
    <w:p w:rsidR="003536BA" w:rsidRDefault="003536BA"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Developed business rules using </w:t>
      </w:r>
      <w:r w:rsidRPr="00E4706B">
        <w:rPr>
          <w:rFonts w:ascii="Calibri" w:hAnsi="Calibri" w:cs="Calibri"/>
          <w:b/>
          <w:sz w:val="22"/>
        </w:rPr>
        <w:t>C#</w:t>
      </w:r>
      <w:r>
        <w:rPr>
          <w:rFonts w:ascii="Calibri" w:hAnsi="Calibri" w:cs="Calibri"/>
          <w:sz w:val="22"/>
        </w:rPr>
        <w:t xml:space="preserve"> unit test cases and tested them across the data submitted by schools.</w:t>
      </w:r>
    </w:p>
    <w:p w:rsidR="003B5F5C" w:rsidRDefault="003B5F5C"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Worked on the </w:t>
      </w:r>
      <w:r w:rsidR="009577F7">
        <w:rPr>
          <w:rFonts w:ascii="Calibri" w:hAnsi="Calibri" w:cs="Calibri"/>
          <w:b/>
          <w:sz w:val="22"/>
        </w:rPr>
        <w:t>Ed-Fi</w:t>
      </w:r>
      <w:r w:rsidR="009577F7">
        <w:rPr>
          <w:rFonts w:ascii="Calibri" w:hAnsi="Calibri" w:cs="Calibri"/>
          <w:sz w:val="22"/>
        </w:rPr>
        <w:t xml:space="preserve">, </w:t>
      </w:r>
      <w:r>
        <w:rPr>
          <w:rFonts w:ascii="Calibri" w:hAnsi="Calibri" w:cs="Calibri"/>
          <w:sz w:val="22"/>
        </w:rPr>
        <w:t>which securely connects educational data systems like Grading, Transportation, etc.</w:t>
      </w:r>
    </w:p>
    <w:p w:rsidR="00ED0B65" w:rsidRDefault="00ED0B65" w:rsidP="003536BA">
      <w:pPr>
        <w:pStyle w:val="ListParagraph"/>
        <w:numPr>
          <w:ilvl w:val="0"/>
          <w:numId w:val="3"/>
        </w:numPr>
        <w:spacing w:after="0" w:line="240" w:lineRule="auto"/>
        <w:jc w:val="both"/>
        <w:rPr>
          <w:rFonts w:ascii="Calibri" w:hAnsi="Calibri" w:cs="Calibri"/>
          <w:sz w:val="22"/>
        </w:rPr>
      </w:pPr>
      <w:r>
        <w:rPr>
          <w:rFonts w:ascii="Calibri" w:hAnsi="Calibri" w:cs="Calibri"/>
          <w:sz w:val="22"/>
        </w:rPr>
        <w:t xml:space="preserve">Working with the real-time data from schools and validating it across the </w:t>
      </w:r>
      <w:r w:rsidRPr="00ED0B65">
        <w:rPr>
          <w:rFonts w:ascii="Calibri" w:hAnsi="Calibri" w:cs="Calibri"/>
          <w:b/>
          <w:sz w:val="22"/>
        </w:rPr>
        <w:t>Data validation rules engine</w:t>
      </w:r>
      <w:r>
        <w:rPr>
          <w:rFonts w:ascii="Calibri" w:hAnsi="Calibri" w:cs="Calibri"/>
          <w:sz w:val="22"/>
        </w:rPr>
        <w:t xml:space="preserve"> developed using C#.</w:t>
      </w:r>
    </w:p>
    <w:p w:rsidR="002E3A5F" w:rsidRPr="003536BA" w:rsidRDefault="002E3A5F" w:rsidP="003536BA">
      <w:pPr>
        <w:pStyle w:val="ListParagraph"/>
        <w:numPr>
          <w:ilvl w:val="0"/>
          <w:numId w:val="3"/>
        </w:numPr>
        <w:spacing w:after="0" w:line="240" w:lineRule="auto"/>
        <w:jc w:val="both"/>
        <w:rPr>
          <w:rFonts w:ascii="Calibri" w:hAnsi="Calibri" w:cs="Calibri"/>
          <w:sz w:val="22"/>
        </w:rPr>
      </w:pPr>
      <w:r w:rsidRPr="003536BA">
        <w:rPr>
          <w:rFonts w:ascii="Calibri" w:hAnsi="Calibri" w:cs="Calibri"/>
          <w:sz w:val="22"/>
        </w:rPr>
        <w:t xml:space="preserve">Prepare and dispense </w:t>
      </w:r>
      <w:r w:rsidRPr="009F36A6">
        <w:rPr>
          <w:rFonts w:ascii="Calibri" w:hAnsi="Calibri" w:cs="Calibri"/>
          <w:b/>
          <w:sz w:val="22"/>
        </w:rPr>
        <w:t>work assignments</w:t>
      </w:r>
      <w:r w:rsidRPr="003536BA">
        <w:rPr>
          <w:rFonts w:ascii="Calibri" w:hAnsi="Calibri" w:cs="Calibri"/>
          <w:sz w:val="22"/>
        </w:rPr>
        <w:t>, provide guidance, and/or review the work of other team members.</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Develop Metrics to Assess &amp; Improve quality and effectiveness of the development team</w:t>
      </w:r>
      <w:r>
        <w:rPr>
          <w:rFonts w:ascii="Calibri" w:hAnsi="Calibri" w:cs="Calibri"/>
          <w:sz w:val="22"/>
        </w:rPr>
        <w:t>.</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Develop </w:t>
      </w:r>
      <w:r w:rsidRPr="002E3A5F">
        <w:rPr>
          <w:rFonts w:ascii="Calibri" w:hAnsi="Calibri" w:cs="Calibri"/>
          <w:b/>
          <w:sz w:val="22"/>
        </w:rPr>
        <w:t>technical documentation</w:t>
      </w:r>
      <w:r w:rsidRPr="002E3A5F">
        <w:rPr>
          <w:rFonts w:ascii="Calibri" w:hAnsi="Calibri" w:cs="Calibri"/>
          <w:sz w:val="22"/>
        </w:rPr>
        <w:t xml:space="preserve"> to define the system components, development environment and implementation planning/strategies</w:t>
      </w:r>
      <w:r>
        <w:rPr>
          <w:rFonts w:ascii="Calibri" w:hAnsi="Calibri" w:cs="Calibri"/>
          <w:sz w:val="22"/>
        </w:rPr>
        <w:t>.</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Provide in-depth and strong technical specialty and knowledge to the team</w:t>
      </w:r>
      <w:r>
        <w:rPr>
          <w:rFonts w:ascii="Calibri" w:hAnsi="Calibri" w:cs="Calibri"/>
          <w:sz w:val="22"/>
        </w:rPr>
        <w:t>.</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Create </w:t>
      </w:r>
      <w:r w:rsidRPr="002E3A5F">
        <w:rPr>
          <w:rFonts w:ascii="Calibri" w:hAnsi="Calibri" w:cs="Calibri"/>
          <w:b/>
          <w:sz w:val="22"/>
        </w:rPr>
        <w:t>unit tests</w:t>
      </w:r>
      <w:r w:rsidRPr="002E3A5F">
        <w:rPr>
          <w:rFonts w:ascii="Calibri" w:hAnsi="Calibri" w:cs="Calibri"/>
          <w:sz w:val="22"/>
        </w:rPr>
        <w:t xml:space="preserve"> in accordance with team policies &amp; procedures</w:t>
      </w:r>
      <w:r>
        <w:rPr>
          <w:rFonts w:ascii="Calibri" w:hAnsi="Calibri" w:cs="Calibri"/>
          <w:sz w:val="22"/>
        </w:rPr>
        <w:t>.</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Ensure Developers comply with established development standards and procedures</w:t>
      </w:r>
    </w:p>
    <w:p w:rsidR="002E3A5F" w:rsidRPr="002E3A5F" w:rsidRDefault="002E3A5F" w:rsidP="002E3A5F">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 xml:space="preserve">Estimate, plan and manage development tasks for a number of developers on projects, ensuring </w:t>
      </w:r>
      <w:r w:rsidR="00553ECE">
        <w:rPr>
          <w:rFonts w:ascii="Calibri" w:hAnsi="Calibri" w:cs="Calibri"/>
          <w:sz w:val="22"/>
        </w:rPr>
        <w:t xml:space="preserve">that the </w:t>
      </w:r>
      <w:r w:rsidR="00AC691A">
        <w:rPr>
          <w:rFonts w:ascii="Calibri" w:hAnsi="Calibri" w:cs="Calibri"/>
          <w:sz w:val="22"/>
        </w:rPr>
        <w:t>project is</w:t>
      </w:r>
      <w:r w:rsidRPr="002E3A5F">
        <w:rPr>
          <w:rFonts w:ascii="Calibri" w:hAnsi="Calibri" w:cs="Calibri"/>
          <w:sz w:val="22"/>
        </w:rPr>
        <w:t xml:space="preserve"> on time with quality</w:t>
      </w:r>
      <w:r>
        <w:rPr>
          <w:rFonts w:ascii="Calibri" w:hAnsi="Calibri" w:cs="Calibri"/>
          <w:sz w:val="22"/>
        </w:rPr>
        <w:t>.</w:t>
      </w:r>
    </w:p>
    <w:p w:rsidR="002E3A5F" w:rsidRDefault="002E3A5F" w:rsidP="00E40D86">
      <w:pPr>
        <w:pStyle w:val="ListParagraph"/>
        <w:numPr>
          <w:ilvl w:val="0"/>
          <w:numId w:val="3"/>
        </w:numPr>
        <w:spacing w:after="0" w:line="240" w:lineRule="auto"/>
        <w:jc w:val="both"/>
        <w:rPr>
          <w:rFonts w:ascii="Calibri" w:hAnsi="Calibri" w:cs="Calibri"/>
          <w:sz w:val="22"/>
        </w:rPr>
      </w:pPr>
      <w:r w:rsidRPr="002E3A5F">
        <w:rPr>
          <w:rFonts w:ascii="Calibri" w:hAnsi="Calibri" w:cs="Calibri"/>
          <w:sz w:val="22"/>
        </w:rPr>
        <w:t>Provide guidance to internal and external stakeholders in the development of solutions that create innovation</w:t>
      </w:r>
      <w:r>
        <w:rPr>
          <w:rFonts w:ascii="Calibri" w:hAnsi="Calibri" w:cs="Calibri"/>
          <w:sz w:val="22"/>
        </w:rPr>
        <w:t>.</w:t>
      </w:r>
    </w:p>
    <w:p w:rsidR="00E40D86" w:rsidRPr="00E40D86" w:rsidRDefault="00E40D86" w:rsidP="00E40D86">
      <w:pPr>
        <w:pStyle w:val="ListParagraph"/>
        <w:spacing w:after="0" w:line="240" w:lineRule="auto"/>
        <w:ind w:left="360" w:firstLine="0"/>
        <w:jc w:val="both"/>
        <w:rPr>
          <w:rFonts w:ascii="Calibri" w:hAnsi="Calibri" w:cs="Calibri"/>
          <w:sz w:val="22"/>
        </w:rPr>
      </w:pPr>
    </w:p>
    <w:p w:rsidR="002E3A5F" w:rsidRPr="00C80225" w:rsidRDefault="002E3A5F" w:rsidP="002E3A5F">
      <w:pPr>
        <w:shd w:val="clear" w:color="auto" w:fill="FFFFFF"/>
        <w:spacing w:after="0" w:line="240" w:lineRule="auto"/>
        <w:ind w:left="0" w:firstLine="0"/>
        <w:jc w:val="both"/>
        <w:rPr>
          <w:rFonts w:ascii="Calibri" w:hAnsi="Calibri" w:cs="Calibri"/>
          <w:sz w:val="22"/>
        </w:rPr>
      </w:pPr>
      <w:r w:rsidRPr="00C80225">
        <w:rPr>
          <w:rFonts w:ascii="Calibri" w:hAnsi="Calibri" w:cs="Calibri"/>
          <w:b/>
          <w:sz w:val="22"/>
        </w:rPr>
        <w:t>Environment:</w:t>
      </w:r>
      <w:r w:rsidRPr="00C80225">
        <w:rPr>
          <w:rFonts w:asciiTheme="minorHAnsi" w:hAnsiTheme="minorHAnsi"/>
          <w:sz w:val="22"/>
        </w:rPr>
        <w:t> </w:t>
      </w:r>
      <w:r w:rsidR="003536BA">
        <w:rPr>
          <w:rFonts w:ascii="Calibri" w:hAnsi="Calibri" w:cs="Calibri"/>
          <w:color w:val="333333"/>
          <w:sz w:val="22"/>
          <w:shd w:val="clear" w:color="auto" w:fill="FFFFFF"/>
        </w:rPr>
        <w:t>Visual Studio 2015</w:t>
      </w:r>
      <w:r w:rsidRPr="00C80225">
        <w:rPr>
          <w:rFonts w:ascii="Calibri" w:hAnsi="Calibri" w:cs="Calibri"/>
          <w:color w:val="333333"/>
          <w:sz w:val="22"/>
          <w:shd w:val="clear" w:color="auto" w:fill="FFFFFF"/>
        </w:rPr>
        <w:t>, C#, ASP.NET 4.5, ASP.NET M</w:t>
      </w:r>
      <w:r w:rsidR="003536BA">
        <w:rPr>
          <w:rFonts w:ascii="Calibri" w:hAnsi="Calibri" w:cs="Calibri"/>
          <w:color w:val="333333"/>
          <w:sz w:val="22"/>
          <w:shd w:val="clear" w:color="auto" w:fill="FFFFFF"/>
        </w:rPr>
        <w:t xml:space="preserve">VC, ASP.NET WebAPI, WCF, </w:t>
      </w:r>
      <w:r w:rsidRPr="00C80225">
        <w:rPr>
          <w:rFonts w:ascii="Calibri" w:hAnsi="Calibri" w:cs="Calibri"/>
          <w:color w:val="333333"/>
          <w:sz w:val="22"/>
          <w:shd w:val="clear" w:color="auto" w:fill="FFFFFF"/>
        </w:rPr>
        <w:t xml:space="preserve">ADO.NET Entity Framework, LINQ, JSON, AngularJS, </w:t>
      </w:r>
      <w:r w:rsidRPr="00C80225">
        <w:rPr>
          <w:rFonts w:ascii="Calibri" w:hAnsi="Calibri" w:cs="Calibri"/>
          <w:color w:val="333333"/>
          <w:sz w:val="22"/>
        </w:rPr>
        <w:t xml:space="preserve">HTML5, CSS3, Bootstrap, </w:t>
      </w:r>
      <w:r w:rsidR="008767C8">
        <w:rPr>
          <w:rFonts w:ascii="Calibri" w:hAnsi="Calibri" w:cs="Calibri"/>
          <w:color w:val="333333"/>
          <w:sz w:val="22"/>
          <w:shd w:val="clear" w:color="auto" w:fill="FFFFFF"/>
        </w:rPr>
        <w:t xml:space="preserve">SQL Server </w:t>
      </w:r>
      <w:r w:rsidRPr="00C80225">
        <w:rPr>
          <w:rFonts w:ascii="Calibri" w:hAnsi="Calibri" w:cs="Calibri"/>
          <w:color w:val="333333"/>
          <w:sz w:val="22"/>
          <w:shd w:val="clear" w:color="auto" w:fill="FFFFFF"/>
        </w:rPr>
        <w:t>2014</w:t>
      </w:r>
      <w:r w:rsidR="003E6E25">
        <w:rPr>
          <w:rFonts w:ascii="Calibri" w:hAnsi="Calibri" w:cs="Calibri"/>
          <w:color w:val="333333"/>
          <w:sz w:val="22"/>
          <w:shd w:val="clear" w:color="auto" w:fill="FFFFFF"/>
        </w:rPr>
        <w:t>, Team Foundation Server 2015</w:t>
      </w:r>
      <w:r w:rsidRPr="00C80225">
        <w:rPr>
          <w:rFonts w:ascii="Calibri" w:hAnsi="Calibri" w:cs="Calibri"/>
          <w:color w:val="333333"/>
          <w:sz w:val="22"/>
          <w:shd w:val="clear" w:color="auto" w:fill="FFFFFF"/>
        </w:rPr>
        <w:t>, IIS.</w:t>
      </w:r>
    </w:p>
    <w:p w:rsidR="00C358CD" w:rsidRDefault="00C358CD" w:rsidP="00C358CD">
      <w:pPr>
        <w:spacing w:after="0" w:line="240" w:lineRule="auto"/>
        <w:ind w:left="0" w:firstLine="0"/>
        <w:jc w:val="both"/>
        <w:rPr>
          <w:rFonts w:ascii="Calibri" w:hAnsi="Calibri" w:cs="Calibri"/>
          <w:sz w:val="22"/>
        </w:rPr>
      </w:pPr>
    </w:p>
    <w:p w:rsidR="009633F4" w:rsidRPr="00CF4EAE" w:rsidRDefault="009633F4" w:rsidP="00BD5916">
      <w:pPr>
        <w:pStyle w:val="ListParagraph"/>
        <w:shd w:val="clear" w:color="auto" w:fill="FFFFFF"/>
        <w:spacing w:after="0" w:line="240" w:lineRule="auto"/>
        <w:ind w:left="360" w:firstLine="0"/>
        <w:jc w:val="both"/>
        <w:rPr>
          <w:rFonts w:ascii="Calibri" w:hAnsi="Calibri" w:cs="Calibri"/>
          <w:sz w:val="22"/>
        </w:rPr>
      </w:pPr>
    </w:p>
    <w:p w:rsidR="001D32D5" w:rsidRPr="00CF4EAE" w:rsidRDefault="001D32D5" w:rsidP="000A24B4">
      <w:pPr>
        <w:spacing w:after="0" w:line="240" w:lineRule="auto"/>
        <w:ind w:left="0" w:firstLine="0"/>
        <w:rPr>
          <w:rFonts w:ascii="Calibri" w:hAnsi="Calibri" w:cs="Calibri"/>
          <w:sz w:val="22"/>
        </w:rPr>
      </w:pPr>
    </w:p>
    <w:tbl>
      <w:tblPr>
        <w:tblStyle w:val="TableGrid"/>
        <w:tblW w:w="10154" w:type="dxa"/>
        <w:tblInd w:w="-139" w:type="dxa"/>
        <w:tblCellMar>
          <w:top w:w="79" w:type="dxa"/>
          <w:left w:w="109" w:type="dxa"/>
          <w:right w:w="115" w:type="dxa"/>
        </w:tblCellMar>
        <w:tblLook w:val="04A0"/>
      </w:tblPr>
      <w:tblGrid>
        <w:gridCol w:w="3529"/>
        <w:gridCol w:w="3240"/>
        <w:gridCol w:w="3385"/>
      </w:tblGrid>
      <w:tr w:rsidR="001D32D5" w:rsidRPr="00614539" w:rsidTr="00C4574A">
        <w:trPr>
          <w:trHeight w:val="305"/>
        </w:trPr>
        <w:tc>
          <w:tcPr>
            <w:tcW w:w="3529" w:type="dxa"/>
            <w:tcBorders>
              <w:top w:val="single" w:sz="24" w:space="0" w:color="000000"/>
              <w:left w:val="single" w:sz="24" w:space="0" w:color="000000"/>
              <w:bottom w:val="single" w:sz="24" w:space="0" w:color="000000"/>
              <w:right w:val="single" w:sz="24" w:space="0" w:color="000000"/>
            </w:tcBorders>
          </w:tcPr>
          <w:p w:rsidR="001D32D5" w:rsidRPr="00614539" w:rsidRDefault="00614539" w:rsidP="00C24FD1">
            <w:pPr>
              <w:spacing w:after="0" w:line="240" w:lineRule="auto"/>
              <w:ind w:left="0" w:firstLine="0"/>
              <w:jc w:val="center"/>
              <w:rPr>
                <w:rFonts w:ascii="Calibri" w:hAnsi="Calibri" w:cs="Calibri"/>
                <w:b/>
                <w:sz w:val="22"/>
              </w:rPr>
            </w:pPr>
            <w:r w:rsidRPr="00614539">
              <w:rPr>
                <w:rFonts w:ascii="Calibri" w:hAnsi="Calibri" w:cs="Calibri"/>
                <w:b/>
                <w:spacing w:val="15"/>
                <w:sz w:val="22"/>
              </w:rPr>
              <w:lastRenderedPageBreak/>
              <w:t>Centene Corporation, Greater St. Louis</w:t>
            </w:r>
          </w:p>
        </w:tc>
        <w:tc>
          <w:tcPr>
            <w:tcW w:w="3240" w:type="dxa"/>
            <w:tcBorders>
              <w:top w:val="single" w:sz="24" w:space="0" w:color="000000"/>
              <w:left w:val="single" w:sz="24" w:space="0" w:color="000000"/>
              <w:bottom w:val="single" w:sz="24" w:space="0" w:color="000000"/>
              <w:right w:val="single" w:sz="24" w:space="0" w:color="000000"/>
            </w:tcBorders>
          </w:tcPr>
          <w:p w:rsidR="001D32D5" w:rsidRPr="00614539" w:rsidRDefault="001D32D5" w:rsidP="00545F50">
            <w:pPr>
              <w:spacing w:after="0" w:line="240" w:lineRule="auto"/>
              <w:ind w:left="3" w:firstLine="0"/>
              <w:jc w:val="center"/>
              <w:rPr>
                <w:rFonts w:ascii="Calibri" w:hAnsi="Calibri" w:cs="Calibri"/>
                <w:sz w:val="22"/>
              </w:rPr>
            </w:pPr>
            <w:r w:rsidRPr="00614539">
              <w:rPr>
                <w:rFonts w:ascii="Calibri" w:hAnsi="Calibri" w:cs="Calibri"/>
                <w:b/>
                <w:sz w:val="22"/>
              </w:rPr>
              <w:t xml:space="preserve">ASP.NET Developer </w:t>
            </w:r>
          </w:p>
        </w:tc>
        <w:tc>
          <w:tcPr>
            <w:tcW w:w="3385" w:type="dxa"/>
            <w:tcBorders>
              <w:top w:val="single" w:sz="24" w:space="0" w:color="000000"/>
              <w:left w:val="single" w:sz="24" w:space="0" w:color="000000"/>
              <w:bottom w:val="single" w:sz="24" w:space="0" w:color="000000"/>
              <w:right w:val="single" w:sz="24" w:space="0" w:color="000000"/>
            </w:tcBorders>
          </w:tcPr>
          <w:p w:rsidR="001D32D5" w:rsidRPr="00614539" w:rsidRDefault="006909AA" w:rsidP="00545F50">
            <w:pPr>
              <w:spacing w:after="0" w:line="240" w:lineRule="auto"/>
              <w:ind w:left="7" w:firstLine="0"/>
              <w:jc w:val="center"/>
              <w:rPr>
                <w:rFonts w:ascii="Calibri" w:hAnsi="Calibri" w:cs="Calibri"/>
                <w:sz w:val="22"/>
              </w:rPr>
            </w:pPr>
            <w:r>
              <w:rPr>
                <w:rFonts w:ascii="Calibri" w:hAnsi="Calibri" w:cs="Calibri"/>
                <w:b/>
                <w:sz w:val="22"/>
              </w:rPr>
              <w:t>Nov. 201</w:t>
            </w:r>
            <w:r w:rsidR="00792089">
              <w:rPr>
                <w:rFonts w:ascii="Calibri" w:hAnsi="Calibri" w:cs="Calibri"/>
                <w:b/>
                <w:sz w:val="22"/>
              </w:rPr>
              <w:t>6</w:t>
            </w:r>
            <w:r>
              <w:rPr>
                <w:rFonts w:ascii="Calibri" w:hAnsi="Calibri" w:cs="Calibri"/>
                <w:b/>
                <w:sz w:val="22"/>
              </w:rPr>
              <w:t xml:space="preserve"> – </w:t>
            </w:r>
            <w:r w:rsidR="00554772">
              <w:rPr>
                <w:rFonts w:ascii="Calibri" w:hAnsi="Calibri" w:cs="Calibri"/>
                <w:b/>
                <w:sz w:val="22"/>
              </w:rPr>
              <w:t>June</w:t>
            </w:r>
            <w:r>
              <w:rPr>
                <w:rFonts w:ascii="Calibri" w:hAnsi="Calibri" w:cs="Calibri"/>
                <w:b/>
                <w:sz w:val="22"/>
              </w:rPr>
              <w:t xml:space="preserve"> 201</w:t>
            </w:r>
            <w:r w:rsidR="00554772">
              <w:rPr>
                <w:rFonts w:ascii="Calibri" w:hAnsi="Calibri" w:cs="Calibri"/>
                <w:b/>
                <w:sz w:val="22"/>
              </w:rPr>
              <w:t>8</w:t>
            </w:r>
          </w:p>
        </w:tc>
      </w:tr>
    </w:tbl>
    <w:p w:rsidR="001D32D5" w:rsidRPr="00850C42" w:rsidRDefault="001D32D5" w:rsidP="001D32D5">
      <w:pPr>
        <w:spacing w:after="0" w:line="240" w:lineRule="auto"/>
        <w:ind w:left="146" w:firstLine="0"/>
        <w:rPr>
          <w:rFonts w:ascii="Calibri" w:hAnsi="Calibri" w:cs="Calibri"/>
          <w:sz w:val="22"/>
        </w:rPr>
      </w:pPr>
    </w:p>
    <w:p w:rsidR="001B193F" w:rsidRPr="004C2B5D" w:rsidRDefault="001B193F" w:rsidP="004C2B5D">
      <w:pPr>
        <w:ind w:left="0" w:firstLine="0"/>
        <w:contextualSpacing/>
        <w:jc w:val="both"/>
        <w:rPr>
          <w:rFonts w:ascii="Calibri" w:hAnsi="Calibri" w:cs="Calibri"/>
          <w:sz w:val="22"/>
        </w:rPr>
      </w:pPr>
      <w:r w:rsidRPr="004C2B5D">
        <w:rPr>
          <w:rFonts w:ascii="Calibri" w:hAnsi="Calibri" w:cs="Calibri"/>
          <w:sz w:val="22"/>
        </w:rPr>
        <w:t>Centene provides high-quality, culturally-sensitive healthcare coverage and services to millions of people across the United States and internationally. Through healthcare programs, Centene Corporation collaborates with a network of physicians, hospitals and supportive healthcare services to deliver the best care for every person.</w:t>
      </w:r>
    </w:p>
    <w:p w:rsidR="000C04C6" w:rsidRDefault="000C04C6" w:rsidP="004C2B5D">
      <w:pPr>
        <w:ind w:left="0" w:firstLine="0"/>
        <w:contextualSpacing/>
        <w:jc w:val="both"/>
        <w:rPr>
          <w:rFonts w:ascii="Calibri" w:hAnsi="Calibri" w:cs="Calibri"/>
          <w:b/>
          <w:sz w:val="22"/>
        </w:rPr>
      </w:pPr>
    </w:p>
    <w:p w:rsidR="001B193F" w:rsidRPr="006D0F74" w:rsidRDefault="00385262" w:rsidP="004C2B5D">
      <w:pPr>
        <w:ind w:left="0" w:firstLine="0"/>
        <w:contextualSpacing/>
        <w:jc w:val="both"/>
        <w:rPr>
          <w:rFonts w:ascii="Calibri" w:hAnsi="Calibri" w:cs="Calibri"/>
          <w:b/>
          <w:sz w:val="22"/>
        </w:rPr>
      </w:pPr>
      <w:r>
        <w:rPr>
          <w:rFonts w:ascii="Calibri" w:hAnsi="Calibri" w:cs="Calibri"/>
          <w:b/>
          <w:sz w:val="22"/>
        </w:rPr>
        <w:t>Responsibilities</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Responsible for analysis, design, implementation and deployment of code and database. Maintain </w:t>
      </w:r>
      <w:r w:rsidRPr="004C2B5D">
        <w:rPr>
          <w:rFonts w:ascii="Calibri" w:hAnsi="Calibri" w:cs="Calibri"/>
          <w:b/>
          <w:color w:val="333333"/>
          <w:sz w:val="22"/>
        </w:rPr>
        <w:t>SDLC</w:t>
      </w:r>
      <w:r w:rsidRPr="004C2B5D">
        <w:rPr>
          <w:rFonts w:ascii="Calibri" w:hAnsi="Calibri" w:cs="Calibri"/>
          <w:color w:val="333333"/>
          <w:sz w:val="22"/>
        </w:rPr>
        <w:t xml:space="preserve"> process whole development life cycle using the </w:t>
      </w:r>
      <w:r w:rsidRPr="004C2B5D">
        <w:rPr>
          <w:rFonts w:ascii="Calibri" w:hAnsi="Calibri" w:cs="Calibri"/>
          <w:b/>
          <w:color w:val="333333"/>
          <w:sz w:val="22"/>
        </w:rPr>
        <w:t>Agile</w:t>
      </w:r>
      <w:r w:rsidRPr="004C2B5D">
        <w:rPr>
          <w:rFonts w:ascii="Calibri" w:hAnsi="Calibri" w:cs="Calibri"/>
          <w:color w:val="333333"/>
          <w:sz w:val="22"/>
        </w:rPr>
        <w:t xml:space="preserve"> methodology and Test-Driven </w:t>
      </w:r>
      <w:r w:rsidR="00F655BD" w:rsidRPr="004C2B5D">
        <w:rPr>
          <w:rFonts w:ascii="Calibri" w:hAnsi="Calibri" w:cs="Calibri"/>
          <w:color w:val="333333"/>
          <w:sz w:val="22"/>
        </w:rPr>
        <w:t>Development (</w:t>
      </w:r>
      <w:r w:rsidRPr="004C2B5D">
        <w:rPr>
          <w:rFonts w:ascii="Calibri" w:hAnsi="Calibri" w:cs="Calibri"/>
          <w:b/>
          <w:color w:val="333333"/>
          <w:sz w:val="22"/>
        </w:rPr>
        <w:t>TDD</w:t>
      </w:r>
      <w:r w:rsidRPr="004C2B5D">
        <w:rPr>
          <w:rFonts w:ascii="Calibri" w:hAnsi="Calibri" w:cs="Calibri"/>
          <w:color w:val="333333"/>
          <w:sz w:val="22"/>
        </w:rPr>
        <w:t>).</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User Interface with </w:t>
      </w:r>
      <w:r w:rsidRPr="004C2B5D">
        <w:rPr>
          <w:rFonts w:ascii="Calibri" w:hAnsi="Calibri" w:cs="Calibri"/>
          <w:b/>
          <w:color w:val="333333"/>
          <w:sz w:val="22"/>
        </w:rPr>
        <w:t>Razor</w:t>
      </w:r>
      <w:r w:rsidRPr="004C2B5D">
        <w:rPr>
          <w:rFonts w:ascii="Calibri" w:hAnsi="Calibri" w:cs="Calibri"/>
          <w:color w:val="333333"/>
          <w:sz w:val="22"/>
        </w:rPr>
        <w:t xml:space="preserve"> Views, Partial Views and Layout View using </w:t>
      </w:r>
      <w:bookmarkStart w:id="0" w:name="_Hlk498188667"/>
      <w:r w:rsidRPr="004C2B5D">
        <w:rPr>
          <w:rFonts w:ascii="Calibri" w:hAnsi="Calibri" w:cs="Calibri"/>
          <w:b/>
          <w:color w:val="333333"/>
          <w:sz w:val="22"/>
        </w:rPr>
        <w:t>HTML5, CSS3 Bootstrap, JavaScript, jQuery</w:t>
      </w:r>
      <w:bookmarkEnd w:id="0"/>
      <w:r w:rsidRPr="004C2B5D">
        <w:rPr>
          <w:rFonts w:ascii="Calibri" w:hAnsi="Calibri" w:cs="Calibri"/>
          <w:b/>
          <w:color w:val="333333"/>
          <w:sz w:val="22"/>
        </w:rPr>
        <w:t>, AngularJS</w:t>
      </w:r>
      <w:r w:rsidRPr="004C2B5D">
        <w:rPr>
          <w:rFonts w:ascii="Calibri" w:hAnsi="Calibri" w:cs="Calibri"/>
          <w:color w:val="333333"/>
          <w:sz w:val="22"/>
        </w:rPr>
        <w:t xml:space="preserve">.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Designed the Web application using </w:t>
      </w:r>
      <w:r w:rsidRPr="004C2B5D">
        <w:rPr>
          <w:rFonts w:ascii="Calibri" w:hAnsi="Calibri" w:cs="Calibri"/>
          <w:b/>
          <w:color w:val="333333"/>
          <w:sz w:val="22"/>
        </w:rPr>
        <w:t>C#, ASP.NET MVC 5.0, ASP.NET WebAPI</w:t>
      </w:r>
      <w:r w:rsidRPr="004C2B5D">
        <w:rPr>
          <w:rFonts w:ascii="Calibri" w:hAnsi="Calibri" w:cs="Calibri"/>
          <w:color w:val="333333"/>
          <w:sz w:val="22"/>
        </w:rPr>
        <w:t xml:space="preserve">, </w:t>
      </w:r>
      <w:r w:rsidRPr="004C2B5D">
        <w:rPr>
          <w:rFonts w:ascii="Calibri" w:hAnsi="Calibri" w:cs="Calibri"/>
          <w:b/>
          <w:color w:val="333333"/>
          <w:sz w:val="22"/>
        </w:rPr>
        <w:t>WCF</w:t>
      </w:r>
      <w:r w:rsidRPr="004C2B5D">
        <w:rPr>
          <w:rFonts w:ascii="Calibri" w:hAnsi="Calibri" w:cs="Calibri"/>
          <w:color w:val="333333"/>
          <w:sz w:val="22"/>
        </w:rPr>
        <w:t xml:space="preserve">, </w:t>
      </w:r>
      <w:r w:rsidRPr="004C2B5D">
        <w:rPr>
          <w:rFonts w:ascii="Calibri" w:hAnsi="Calibri" w:cs="Calibri"/>
          <w:b/>
          <w:color w:val="333333"/>
          <w:sz w:val="22"/>
        </w:rPr>
        <w:t>AngularJS, Razor Views</w:t>
      </w:r>
      <w:r w:rsidRPr="004C2B5D">
        <w:rPr>
          <w:rFonts w:ascii="Calibri" w:hAnsi="Calibri" w:cs="Calibri"/>
          <w:color w:val="333333"/>
          <w:sz w:val="22"/>
        </w:rPr>
        <w:t xml:space="preserve"> and populated data using </w:t>
      </w:r>
      <w:r w:rsidRPr="004C2B5D">
        <w:rPr>
          <w:rFonts w:ascii="Calibri" w:hAnsi="Calibri" w:cs="Calibri"/>
          <w:b/>
          <w:color w:val="333333"/>
          <w:sz w:val="22"/>
        </w:rPr>
        <w:t xml:space="preserve">ADO.NET Entity framework </w:t>
      </w:r>
      <w:r w:rsidRPr="004C2B5D">
        <w:rPr>
          <w:rFonts w:ascii="Calibri" w:hAnsi="Calibri" w:cs="Calibri"/>
          <w:color w:val="333333"/>
          <w:sz w:val="22"/>
        </w:rPr>
        <w:t xml:space="preserve">and Used </w:t>
      </w:r>
      <w:r w:rsidRPr="004C2B5D">
        <w:rPr>
          <w:rFonts w:ascii="Calibri" w:hAnsi="Calibri" w:cs="Calibri"/>
          <w:b/>
          <w:color w:val="333333"/>
          <w:sz w:val="22"/>
        </w:rPr>
        <w:t>Entity Framework</w:t>
      </w:r>
      <w:r w:rsidRPr="004C2B5D">
        <w:rPr>
          <w:rFonts w:ascii="Calibri" w:hAnsi="Calibri" w:cs="Calibri"/>
          <w:color w:val="333333"/>
          <w:sz w:val="22"/>
        </w:rPr>
        <w:t xml:space="preserve"> to model and manage data from </w:t>
      </w:r>
      <w:r w:rsidRPr="004C2B5D">
        <w:rPr>
          <w:rFonts w:ascii="Calibri" w:hAnsi="Calibri" w:cs="Calibri"/>
          <w:b/>
          <w:color w:val="333333"/>
          <w:sz w:val="22"/>
        </w:rPr>
        <w:t>SQL Server</w:t>
      </w:r>
      <w:r w:rsidRPr="004C2B5D">
        <w:rPr>
          <w:rFonts w:ascii="Calibri" w:hAnsi="Calibri" w:cs="Calibri"/>
          <w:color w:val="333333"/>
          <w:sz w:val="22"/>
        </w:rPr>
        <w:t>.</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Created </w:t>
      </w:r>
      <w:r w:rsidRPr="004C2B5D">
        <w:rPr>
          <w:rFonts w:ascii="Calibri" w:hAnsi="Calibri" w:cs="Calibri"/>
          <w:b/>
          <w:color w:val="333333"/>
          <w:sz w:val="22"/>
        </w:rPr>
        <w:t>AngularJS</w:t>
      </w:r>
      <w:r w:rsidRPr="004C2B5D">
        <w:rPr>
          <w:rFonts w:ascii="Calibri" w:hAnsi="Calibri" w:cs="Calibri"/>
          <w:color w:val="333333"/>
          <w:sz w:val="22"/>
        </w:rPr>
        <w:t xml:space="preserve"> Routing to connect different controller to the view which allows the </w:t>
      </w:r>
      <w:r w:rsidRPr="004C2B5D">
        <w:rPr>
          <w:rFonts w:ascii="Calibri" w:hAnsi="Calibri" w:cs="Calibri"/>
          <w:b/>
          <w:color w:val="333333"/>
          <w:sz w:val="22"/>
        </w:rPr>
        <w:t>single-page application(SPA).</w:t>
      </w:r>
      <w:r w:rsidRPr="004C2B5D">
        <w:rPr>
          <w:rFonts w:ascii="Calibri" w:hAnsi="Calibri" w:cs="Calibri"/>
          <w:color w:val="333333"/>
          <w:sz w:val="22"/>
        </w:rPr>
        <w:t xml:space="preserve"> For better design user experience used </w:t>
      </w:r>
      <w:r w:rsidRPr="004C2B5D">
        <w:rPr>
          <w:rFonts w:ascii="Calibri" w:hAnsi="Calibri" w:cs="Calibri"/>
          <w:b/>
          <w:color w:val="333333"/>
          <w:sz w:val="22"/>
        </w:rPr>
        <w:t>Bootstrap</w:t>
      </w:r>
      <w:r w:rsidRPr="004C2B5D">
        <w:rPr>
          <w:rFonts w:ascii="Calibri" w:hAnsi="Calibri" w:cs="Calibri"/>
          <w:color w:val="333333"/>
          <w:sz w:val="22"/>
        </w:rPr>
        <w:t xml:space="preserve"> for Modal pop-ups, Alerts.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Develop </w:t>
      </w:r>
      <w:r w:rsidRPr="004C2B5D">
        <w:rPr>
          <w:rFonts w:ascii="Calibri" w:hAnsi="Calibri" w:cs="Calibri"/>
          <w:b/>
          <w:color w:val="333333"/>
          <w:sz w:val="22"/>
        </w:rPr>
        <w:t>ASP.NETMVC</w:t>
      </w:r>
      <w:r w:rsidRPr="004C2B5D">
        <w:rPr>
          <w:rFonts w:ascii="Calibri" w:hAnsi="Calibri" w:cs="Calibri"/>
          <w:color w:val="333333"/>
          <w:sz w:val="22"/>
        </w:rPr>
        <w:t xml:space="preserve"> Controllers, Views, View Models and Helper methods for two-way data binding and implement Entity Framework Code First Approach to work with database.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jQuery</w:t>
      </w:r>
      <w:r w:rsidRPr="004C2B5D">
        <w:rPr>
          <w:rFonts w:ascii="Calibri" w:hAnsi="Calibri" w:cs="Calibri"/>
          <w:color w:val="333333"/>
          <w:sz w:val="22"/>
        </w:rPr>
        <w:t xml:space="preserve"> validation and </w:t>
      </w:r>
      <w:r w:rsidRPr="004C2B5D">
        <w:rPr>
          <w:rFonts w:ascii="Calibri" w:hAnsi="Calibri" w:cs="Calibri"/>
          <w:b/>
          <w:color w:val="333333"/>
          <w:sz w:val="22"/>
        </w:rPr>
        <w:t>ASP.NET MVC 5.0</w:t>
      </w:r>
      <w:r w:rsidRPr="004C2B5D">
        <w:rPr>
          <w:rFonts w:ascii="Calibri" w:hAnsi="Calibri" w:cs="Calibri"/>
          <w:color w:val="333333"/>
          <w:sz w:val="22"/>
        </w:rPr>
        <w:t xml:space="preserve"> unobtrusive validations were used to validate form fields and provide custom requirements/error messages through</w:t>
      </w:r>
      <w:r w:rsidRPr="004C2B5D">
        <w:rPr>
          <w:rFonts w:ascii="Calibri" w:hAnsi="Calibri" w:cs="Calibri"/>
          <w:b/>
          <w:color w:val="333333"/>
          <w:sz w:val="22"/>
        </w:rPr>
        <w:t xml:space="preserve"> C#</w:t>
      </w:r>
      <w:r w:rsidRPr="004C2B5D">
        <w:rPr>
          <w:rFonts w:ascii="Calibri" w:hAnsi="Calibri" w:cs="Calibri"/>
          <w:color w:val="333333"/>
          <w:sz w:val="22"/>
        </w:rPr>
        <w:t xml:space="preserve"> attributes in the Model.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w:t>
      </w:r>
      <w:r w:rsidRPr="004C2B5D">
        <w:rPr>
          <w:rFonts w:ascii="Calibri" w:hAnsi="Calibri" w:cs="Calibri"/>
          <w:b/>
          <w:color w:val="333333"/>
          <w:sz w:val="22"/>
        </w:rPr>
        <w:t>Web Grid</w:t>
      </w:r>
      <w:r w:rsidRPr="004C2B5D">
        <w:rPr>
          <w:rFonts w:ascii="Calibri" w:hAnsi="Calibri" w:cs="Calibri"/>
          <w:color w:val="333333"/>
          <w:sz w:val="22"/>
        </w:rPr>
        <w:t xml:space="preserve"> and </w:t>
      </w:r>
      <w:r w:rsidRPr="004C2B5D">
        <w:rPr>
          <w:rFonts w:ascii="Calibri" w:hAnsi="Calibri" w:cs="Calibri"/>
          <w:b/>
          <w:color w:val="333333"/>
          <w:sz w:val="22"/>
        </w:rPr>
        <w:t>Kendo Grid</w:t>
      </w:r>
      <w:r w:rsidRPr="004C2B5D">
        <w:rPr>
          <w:rFonts w:ascii="Calibri" w:hAnsi="Calibri" w:cs="Calibri"/>
          <w:color w:val="333333"/>
          <w:sz w:val="22"/>
        </w:rPr>
        <w:t xml:space="preserve"> for display and manipulate data in View.</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Used Action Filters for user authentications and authorizations and for caching pages to improve performance.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shd w:val="clear" w:color="auto" w:fill="FFFFFF"/>
        </w:rPr>
        <w:t xml:space="preserve">Created new database objects like Stored Procedures, Triggers, Indexes and Views using </w:t>
      </w:r>
      <w:r w:rsidRPr="004C2B5D">
        <w:rPr>
          <w:rFonts w:ascii="Calibri" w:hAnsi="Calibri" w:cs="Calibri"/>
          <w:b/>
          <w:sz w:val="22"/>
        </w:rPr>
        <w:t>T-SQL</w:t>
      </w:r>
      <w:r w:rsidRPr="004C2B5D">
        <w:rPr>
          <w:rFonts w:ascii="Calibri" w:hAnsi="Calibri" w:cs="Calibri"/>
          <w:color w:val="333333"/>
          <w:sz w:val="22"/>
          <w:shd w:val="clear" w:color="auto" w:fill="FFFFFF"/>
        </w:rPr>
        <w:t xml:space="preserve">in development and production environment for </w:t>
      </w:r>
      <w:r w:rsidRPr="004C2B5D">
        <w:rPr>
          <w:rFonts w:ascii="Calibri" w:hAnsi="Calibri" w:cs="Calibri"/>
          <w:b/>
          <w:color w:val="333333"/>
          <w:sz w:val="22"/>
          <w:shd w:val="clear" w:color="auto" w:fill="FFFFFF"/>
        </w:rPr>
        <w:t>SQL Server 2012</w:t>
      </w:r>
      <w:r w:rsidRPr="004C2B5D">
        <w:rPr>
          <w:rFonts w:ascii="Calibri" w:hAnsi="Calibri" w:cs="Calibri"/>
          <w:color w:val="333333"/>
          <w:sz w:val="22"/>
          <w:shd w:val="clear" w:color="auto" w:fill="FFFFFF"/>
        </w:rPr>
        <w:t>.</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Worked on </w:t>
      </w:r>
      <w:r w:rsidRPr="004C2B5D">
        <w:rPr>
          <w:rFonts w:ascii="Calibri" w:hAnsi="Calibri" w:cs="Calibri"/>
          <w:b/>
          <w:color w:val="333333"/>
          <w:sz w:val="22"/>
        </w:rPr>
        <w:t xml:space="preserve">SQL Server Services </w:t>
      </w:r>
      <w:r w:rsidRPr="004C2B5D">
        <w:rPr>
          <w:rFonts w:ascii="Calibri" w:hAnsi="Calibri" w:cs="Calibri"/>
          <w:color w:val="333333"/>
          <w:sz w:val="22"/>
        </w:rPr>
        <w:t>like</w:t>
      </w:r>
      <w:r w:rsidRPr="004C2B5D">
        <w:rPr>
          <w:rFonts w:ascii="Calibri" w:hAnsi="Calibri" w:cs="Calibri"/>
          <w:b/>
          <w:color w:val="333333"/>
          <w:sz w:val="22"/>
        </w:rPr>
        <w:t xml:space="preserve"> SSIS, SSRS</w:t>
      </w:r>
      <w:r w:rsidRPr="004C2B5D">
        <w:rPr>
          <w:rFonts w:ascii="Calibri" w:hAnsi="Calibri" w:cs="Calibri"/>
          <w:color w:val="333333"/>
          <w:sz w:val="22"/>
        </w:rPr>
        <w:t xml:space="preserve"> providing functionality for variety of data sources using </w:t>
      </w:r>
      <w:r w:rsidRPr="004C2B5D">
        <w:rPr>
          <w:rFonts w:ascii="Calibri" w:hAnsi="Calibri" w:cs="Calibri"/>
          <w:b/>
          <w:color w:val="333333"/>
          <w:sz w:val="22"/>
        </w:rPr>
        <w:t>T-SQL</w:t>
      </w:r>
      <w:r w:rsidRPr="004C2B5D">
        <w:rPr>
          <w:rFonts w:ascii="Calibri" w:hAnsi="Calibri" w:cs="Calibri"/>
          <w:color w:val="333333"/>
          <w:sz w:val="22"/>
        </w:rPr>
        <w:t xml:space="preserve">.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Involved in </w:t>
      </w:r>
      <w:r w:rsidRPr="004C2B5D">
        <w:rPr>
          <w:rFonts w:ascii="Calibri" w:hAnsi="Calibri" w:cs="Calibri"/>
          <w:b/>
          <w:color w:val="333333"/>
          <w:sz w:val="22"/>
        </w:rPr>
        <w:t>Testing</w:t>
      </w:r>
      <w:r w:rsidRPr="004C2B5D">
        <w:rPr>
          <w:rFonts w:ascii="Calibri" w:hAnsi="Calibri" w:cs="Calibri"/>
          <w:color w:val="333333"/>
          <w:sz w:val="22"/>
        </w:rPr>
        <w:t xml:space="preserve"> of the modules before submitting to QA in all the phase of testing like Unit Testing, Integration Testing and System Testing using </w:t>
      </w:r>
      <w:r w:rsidRPr="004C2B5D">
        <w:rPr>
          <w:rFonts w:ascii="Calibri" w:hAnsi="Calibri" w:cs="Calibri"/>
          <w:b/>
          <w:color w:val="333333"/>
          <w:sz w:val="22"/>
        </w:rPr>
        <w:t xml:space="preserve">NUnit </w:t>
      </w:r>
      <w:r w:rsidRPr="004C2B5D">
        <w:rPr>
          <w:rFonts w:ascii="Calibri" w:hAnsi="Calibri" w:cs="Calibri"/>
          <w:color w:val="333333"/>
          <w:sz w:val="22"/>
        </w:rPr>
        <w:t xml:space="preserve">Framework. </w:t>
      </w:r>
    </w:p>
    <w:p w:rsidR="001B193F" w:rsidRPr="004C2B5D" w:rsidRDefault="001B193F" w:rsidP="001B193F">
      <w:pPr>
        <w:pStyle w:val="ListParagraph"/>
        <w:numPr>
          <w:ilvl w:val="0"/>
          <w:numId w:val="14"/>
        </w:numPr>
        <w:spacing w:after="0" w:line="240" w:lineRule="auto"/>
        <w:ind w:left="360"/>
        <w:jc w:val="both"/>
        <w:rPr>
          <w:rFonts w:ascii="Calibri" w:hAnsi="Calibri" w:cs="Calibri"/>
          <w:color w:val="333333"/>
          <w:sz w:val="22"/>
        </w:rPr>
      </w:pPr>
      <w:r w:rsidRPr="004C2B5D">
        <w:rPr>
          <w:rFonts w:ascii="Calibri" w:hAnsi="Calibri" w:cs="Calibri"/>
          <w:color w:val="333333"/>
          <w:sz w:val="22"/>
        </w:rPr>
        <w:t xml:space="preserve">Implement </w:t>
      </w:r>
      <w:r w:rsidRPr="004C2B5D">
        <w:rPr>
          <w:rFonts w:ascii="Calibri" w:hAnsi="Calibri" w:cs="Calibri"/>
          <w:b/>
          <w:color w:val="333333"/>
          <w:sz w:val="22"/>
        </w:rPr>
        <w:t>Git</w:t>
      </w:r>
      <w:r w:rsidRPr="004C2B5D">
        <w:rPr>
          <w:rFonts w:ascii="Calibri" w:hAnsi="Calibri" w:cs="Calibri"/>
          <w:color w:val="333333"/>
          <w:sz w:val="22"/>
        </w:rPr>
        <w:t xml:space="preserve"> as Source Control, </w:t>
      </w:r>
      <w:r w:rsidRPr="004C2B5D">
        <w:rPr>
          <w:rFonts w:ascii="Calibri" w:hAnsi="Calibri" w:cs="Calibri"/>
          <w:b/>
          <w:sz w:val="22"/>
        </w:rPr>
        <w:t>JIRA</w:t>
      </w:r>
      <w:r w:rsidRPr="004C2B5D">
        <w:rPr>
          <w:rFonts w:ascii="Calibri" w:hAnsi="Calibri" w:cs="Calibri"/>
          <w:sz w:val="22"/>
        </w:rPr>
        <w:t xml:space="preserve"> for requirements gathering and testing and Bug tracking</w:t>
      </w:r>
      <w:r w:rsidRPr="004C2B5D">
        <w:rPr>
          <w:rFonts w:ascii="Calibri" w:hAnsi="Calibri" w:cs="Calibri"/>
          <w:color w:val="333333"/>
          <w:sz w:val="22"/>
        </w:rPr>
        <w:t xml:space="preserve">, </w:t>
      </w:r>
      <w:r w:rsidRPr="004C2B5D">
        <w:rPr>
          <w:rFonts w:ascii="Calibri" w:hAnsi="Calibri" w:cs="Calibri"/>
          <w:b/>
          <w:color w:val="333333"/>
          <w:sz w:val="22"/>
        </w:rPr>
        <w:t>Jenkins</w:t>
      </w:r>
      <w:r w:rsidRPr="004C2B5D">
        <w:rPr>
          <w:rFonts w:ascii="Calibri" w:hAnsi="Calibri" w:cs="Calibri"/>
          <w:color w:val="333333"/>
          <w:sz w:val="22"/>
        </w:rPr>
        <w:t xml:space="preserve"> as build and deployment tools.</w:t>
      </w:r>
    </w:p>
    <w:p w:rsidR="00B55575" w:rsidRDefault="00B55575" w:rsidP="00F11A41">
      <w:pPr>
        <w:pStyle w:val="PlainText"/>
        <w:jc w:val="both"/>
        <w:rPr>
          <w:rFonts w:ascii="Calibri" w:hAnsi="Calibri" w:cs="Calibri"/>
          <w:b/>
          <w:sz w:val="22"/>
          <w:szCs w:val="24"/>
        </w:rPr>
      </w:pPr>
    </w:p>
    <w:p w:rsidR="001D32D5" w:rsidRDefault="001B193F" w:rsidP="00F11A41">
      <w:pPr>
        <w:pStyle w:val="PlainText"/>
        <w:jc w:val="both"/>
        <w:rPr>
          <w:rFonts w:ascii="Calibri" w:hAnsi="Calibri" w:cs="Calibri"/>
          <w:sz w:val="22"/>
        </w:rPr>
      </w:pPr>
      <w:r w:rsidRPr="00323DAD">
        <w:rPr>
          <w:rFonts w:ascii="Calibri" w:hAnsi="Calibri" w:cs="Calibri"/>
          <w:b/>
          <w:sz w:val="22"/>
          <w:szCs w:val="24"/>
        </w:rPr>
        <w:t>Environment</w:t>
      </w:r>
      <w:r w:rsidRPr="00323DAD">
        <w:rPr>
          <w:rFonts w:ascii="Calibri" w:hAnsi="Calibri" w:cs="Calibri"/>
          <w:sz w:val="22"/>
          <w:szCs w:val="24"/>
        </w:rPr>
        <w:t>:</w:t>
      </w:r>
      <w:r w:rsidRPr="00C333A5">
        <w:rPr>
          <w:rFonts w:asciiTheme="minorHAnsi" w:hAnsiTheme="minorHAnsi"/>
          <w:color w:val="333333"/>
          <w:sz w:val="22"/>
          <w:szCs w:val="22"/>
          <w:shd w:val="clear" w:color="auto" w:fill="FFFFFF"/>
        </w:rPr>
        <w:t> </w:t>
      </w:r>
      <w:bookmarkStart w:id="1" w:name="_Hlk498181561"/>
      <w:r w:rsidRPr="004C2B5D">
        <w:rPr>
          <w:rFonts w:ascii="Calibri" w:hAnsi="Calibri" w:cs="Calibri"/>
          <w:color w:val="333333"/>
          <w:sz w:val="22"/>
          <w:szCs w:val="22"/>
          <w:shd w:val="clear" w:color="auto" w:fill="FFFFFF"/>
        </w:rPr>
        <w:t>Visual Studio2012, C#.NET, ASP.NET, ASP.NET MVC 5.0, WebAPI, WCF, Entity Frame Work, ADO.NET, AngularJS, jQuery, AJAX, Agile,NUnit Framework, SQL Server 2012</w:t>
      </w:r>
      <w:bookmarkEnd w:id="1"/>
      <w:r w:rsidRPr="004C2B5D">
        <w:rPr>
          <w:rFonts w:ascii="Calibri" w:hAnsi="Calibri" w:cs="Calibri"/>
          <w:color w:val="333333"/>
          <w:sz w:val="22"/>
          <w:szCs w:val="22"/>
          <w:shd w:val="clear" w:color="auto" w:fill="FFFFFF"/>
        </w:rPr>
        <w:t>.</w:t>
      </w: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Default="00F655BD" w:rsidP="00F11A41">
      <w:pPr>
        <w:pStyle w:val="PlainText"/>
        <w:jc w:val="both"/>
        <w:rPr>
          <w:rFonts w:ascii="Calibri" w:hAnsi="Calibri" w:cs="Calibri"/>
          <w:sz w:val="22"/>
        </w:rPr>
      </w:pPr>
    </w:p>
    <w:p w:rsidR="00F655BD" w:rsidRPr="004C2B5D" w:rsidRDefault="00F655BD" w:rsidP="00F11A41">
      <w:pPr>
        <w:pStyle w:val="PlainText"/>
        <w:jc w:val="both"/>
        <w:rPr>
          <w:rFonts w:ascii="Calibri" w:hAnsi="Calibri" w:cs="Calibri"/>
          <w:sz w:val="22"/>
        </w:rPr>
      </w:pPr>
    </w:p>
    <w:p w:rsidR="001D32D5" w:rsidRPr="00AB2AEF" w:rsidRDefault="001D32D5" w:rsidP="001D32D5">
      <w:pPr>
        <w:spacing w:after="0" w:line="240" w:lineRule="auto"/>
        <w:ind w:left="146" w:firstLine="0"/>
        <w:rPr>
          <w:rFonts w:ascii="Calibri" w:hAnsi="Calibri" w:cs="Calibri"/>
          <w:sz w:val="22"/>
        </w:rPr>
      </w:pPr>
    </w:p>
    <w:tbl>
      <w:tblPr>
        <w:tblStyle w:val="TableGrid"/>
        <w:tblW w:w="10154" w:type="dxa"/>
        <w:tblInd w:w="-139" w:type="dxa"/>
        <w:tblCellMar>
          <w:top w:w="79" w:type="dxa"/>
          <w:left w:w="109" w:type="dxa"/>
          <w:right w:w="115" w:type="dxa"/>
        </w:tblCellMar>
        <w:tblLook w:val="04A0"/>
      </w:tblPr>
      <w:tblGrid>
        <w:gridCol w:w="3529"/>
        <w:gridCol w:w="3240"/>
        <w:gridCol w:w="3385"/>
      </w:tblGrid>
      <w:tr w:rsidR="001D32D5" w:rsidRPr="00AB2AEF" w:rsidTr="00651FFC">
        <w:trPr>
          <w:trHeight w:val="302"/>
        </w:trPr>
        <w:tc>
          <w:tcPr>
            <w:tcW w:w="3529" w:type="dxa"/>
            <w:tcBorders>
              <w:top w:val="single" w:sz="24" w:space="0" w:color="000000"/>
              <w:left w:val="single" w:sz="24" w:space="0" w:color="000000"/>
              <w:bottom w:val="single" w:sz="24" w:space="0" w:color="000000"/>
              <w:right w:val="single" w:sz="24" w:space="0" w:color="000000"/>
            </w:tcBorders>
          </w:tcPr>
          <w:p w:rsidR="001D32D5" w:rsidRPr="00AB2AEF" w:rsidRDefault="00AB2AEF" w:rsidP="00545F50">
            <w:pPr>
              <w:spacing w:after="0" w:line="240" w:lineRule="auto"/>
              <w:ind w:left="0" w:firstLine="0"/>
              <w:jc w:val="center"/>
              <w:rPr>
                <w:rFonts w:ascii="Calibri" w:hAnsi="Calibri" w:cs="Calibri"/>
                <w:b/>
                <w:sz w:val="22"/>
              </w:rPr>
            </w:pPr>
            <w:r w:rsidRPr="00AB2AEF">
              <w:rPr>
                <w:rFonts w:ascii="Calibri" w:hAnsi="Calibri" w:cs="Calibri"/>
                <w:b/>
                <w:spacing w:val="15"/>
                <w:sz w:val="22"/>
              </w:rPr>
              <w:lastRenderedPageBreak/>
              <w:t>PrismSoftIT Business Consulting, India</w:t>
            </w:r>
          </w:p>
        </w:tc>
        <w:tc>
          <w:tcPr>
            <w:tcW w:w="3240" w:type="dxa"/>
            <w:tcBorders>
              <w:top w:val="single" w:sz="24" w:space="0" w:color="000000"/>
              <w:left w:val="single" w:sz="24" w:space="0" w:color="000000"/>
              <w:bottom w:val="single" w:sz="24" w:space="0" w:color="000000"/>
              <w:right w:val="single" w:sz="24" w:space="0" w:color="000000"/>
            </w:tcBorders>
          </w:tcPr>
          <w:p w:rsidR="001D32D5" w:rsidRPr="00AB2AEF" w:rsidRDefault="001D32D5" w:rsidP="00545F50">
            <w:pPr>
              <w:spacing w:after="0" w:line="240" w:lineRule="auto"/>
              <w:ind w:left="5" w:firstLine="0"/>
              <w:jc w:val="center"/>
              <w:rPr>
                <w:rFonts w:ascii="Calibri" w:hAnsi="Calibri" w:cs="Calibri"/>
                <w:sz w:val="22"/>
              </w:rPr>
            </w:pPr>
            <w:r w:rsidRPr="00AB2AEF">
              <w:rPr>
                <w:rFonts w:ascii="Calibri" w:hAnsi="Calibri" w:cs="Calibri"/>
                <w:b/>
                <w:sz w:val="22"/>
              </w:rPr>
              <w:t xml:space="preserve">.NET Developer </w:t>
            </w:r>
          </w:p>
        </w:tc>
        <w:tc>
          <w:tcPr>
            <w:tcW w:w="3385" w:type="dxa"/>
            <w:tcBorders>
              <w:top w:val="single" w:sz="24" w:space="0" w:color="000000"/>
              <w:left w:val="single" w:sz="24" w:space="0" w:color="000000"/>
              <w:bottom w:val="single" w:sz="24" w:space="0" w:color="000000"/>
              <w:right w:val="single" w:sz="24" w:space="0" w:color="000000"/>
            </w:tcBorders>
          </w:tcPr>
          <w:p w:rsidR="001D32D5" w:rsidRPr="00AB2AEF" w:rsidRDefault="00F86FB6" w:rsidP="00545F50">
            <w:pPr>
              <w:spacing w:after="0" w:line="240" w:lineRule="auto"/>
              <w:ind w:left="6" w:firstLine="0"/>
              <w:jc w:val="center"/>
              <w:rPr>
                <w:rFonts w:ascii="Calibri" w:hAnsi="Calibri" w:cs="Calibri"/>
                <w:sz w:val="22"/>
              </w:rPr>
            </w:pPr>
            <w:r>
              <w:rPr>
                <w:rFonts w:ascii="Calibri" w:hAnsi="Calibri" w:cs="Calibri"/>
                <w:b/>
                <w:sz w:val="22"/>
              </w:rPr>
              <w:t>May</w:t>
            </w:r>
            <w:r w:rsidR="00234C79" w:rsidRPr="00AB2AEF">
              <w:rPr>
                <w:rFonts w:ascii="Calibri" w:hAnsi="Calibri" w:cs="Calibri"/>
                <w:b/>
                <w:sz w:val="22"/>
              </w:rPr>
              <w:t>201</w:t>
            </w:r>
            <w:r w:rsidR="00792089">
              <w:rPr>
                <w:rFonts w:ascii="Calibri" w:hAnsi="Calibri" w:cs="Calibri"/>
                <w:b/>
                <w:sz w:val="22"/>
              </w:rPr>
              <w:t>4</w:t>
            </w:r>
            <w:r w:rsidR="00234C79" w:rsidRPr="00AB2AEF">
              <w:rPr>
                <w:rFonts w:ascii="Calibri" w:hAnsi="Calibri" w:cs="Calibri"/>
                <w:b/>
                <w:sz w:val="22"/>
              </w:rPr>
              <w:t>– Oct. 201</w:t>
            </w:r>
            <w:r w:rsidR="00792089">
              <w:rPr>
                <w:rFonts w:ascii="Calibri" w:hAnsi="Calibri" w:cs="Calibri"/>
                <w:b/>
                <w:sz w:val="22"/>
              </w:rPr>
              <w:t>5</w:t>
            </w:r>
          </w:p>
        </w:tc>
      </w:tr>
    </w:tbl>
    <w:p w:rsidR="001D32D5" w:rsidRPr="00850C42" w:rsidRDefault="001D32D5" w:rsidP="001D32D5">
      <w:pPr>
        <w:spacing w:after="0" w:line="240" w:lineRule="auto"/>
        <w:ind w:left="146" w:firstLine="0"/>
        <w:rPr>
          <w:rFonts w:ascii="Calibri" w:hAnsi="Calibri" w:cs="Calibri"/>
          <w:sz w:val="22"/>
        </w:rPr>
      </w:pPr>
    </w:p>
    <w:p w:rsidR="00EA2AB1" w:rsidRPr="00F655BD" w:rsidRDefault="00D306DC" w:rsidP="00F655BD">
      <w:pPr>
        <w:ind w:left="10"/>
        <w:contextualSpacing/>
        <w:jc w:val="both"/>
        <w:rPr>
          <w:rFonts w:ascii="Calibri" w:hAnsi="Calibri" w:cs="Calibri"/>
          <w:sz w:val="22"/>
        </w:rPr>
      </w:pPr>
      <w:r w:rsidRPr="00D306DC">
        <w:rPr>
          <w:rFonts w:ascii="Calibri" w:hAnsi="Calibri" w:cs="Calibri"/>
          <w:sz w:val="22"/>
        </w:rPr>
        <w:t>PrismSoftIT Business Consulting Technologies is an enterprise middleware. PrismSoftIT provides its own application server product as well as a variety of other middleware products that customers use to link and manage enterprise applications, databases, and hardware.</w:t>
      </w:r>
    </w:p>
    <w:p w:rsidR="00D306DC" w:rsidRPr="00D306DC" w:rsidRDefault="00160CD8" w:rsidP="00391A94">
      <w:pPr>
        <w:ind w:left="0" w:firstLine="0"/>
        <w:contextualSpacing/>
        <w:jc w:val="both"/>
        <w:rPr>
          <w:rFonts w:ascii="Calibri" w:hAnsi="Calibri" w:cs="Calibri"/>
          <w:b/>
          <w:sz w:val="22"/>
        </w:rPr>
      </w:pPr>
      <w:r>
        <w:rPr>
          <w:rFonts w:ascii="Calibri" w:hAnsi="Calibri" w:cs="Calibri"/>
          <w:b/>
          <w:sz w:val="22"/>
        </w:rPr>
        <w:t>Responsibilities</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Implemented various business logic classes in </w:t>
      </w:r>
      <w:r w:rsidRPr="00850C42">
        <w:rPr>
          <w:rFonts w:ascii="Calibri" w:hAnsi="Calibri" w:cs="Calibri"/>
          <w:b/>
          <w:sz w:val="22"/>
        </w:rPr>
        <w:t xml:space="preserve">C# and ADO.NET. </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system design and for creating </w:t>
      </w:r>
      <w:r w:rsidRPr="00850C42">
        <w:rPr>
          <w:rFonts w:ascii="Calibri" w:hAnsi="Calibri" w:cs="Calibri"/>
          <w:b/>
          <w:sz w:val="22"/>
        </w:rPr>
        <w:t>database Schemas</w:t>
      </w:r>
      <w:r w:rsidRPr="00850C42">
        <w:rPr>
          <w:rFonts w:ascii="Calibri" w:hAnsi="Calibri" w:cs="Calibri"/>
          <w:sz w:val="22"/>
        </w:rPr>
        <w:t xml:space="preserve">. </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Designed several </w:t>
      </w:r>
      <w:r w:rsidRPr="00850C42">
        <w:rPr>
          <w:rFonts w:ascii="Calibri" w:hAnsi="Calibri" w:cs="Calibri"/>
          <w:b/>
          <w:sz w:val="22"/>
        </w:rPr>
        <w:t>SSIS</w:t>
      </w:r>
      <w:r w:rsidRPr="00850C42">
        <w:rPr>
          <w:rFonts w:ascii="Calibri" w:hAnsi="Calibri" w:cs="Calibri"/>
          <w:sz w:val="22"/>
        </w:rPr>
        <w:t xml:space="preserve"> packages to load the data. </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Used </w:t>
      </w:r>
      <w:r w:rsidRPr="00850C42">
        <w:rPr>
          <w:rFonts w:ascii="Calibri" w:hAnsi="Calibri" w:cs="Calibri"/>
          <w:b/>
          <w:sz w:val="22"/>
        </w:rPr>
        <w:t>ADO.NET</w:t>
      </w:r>
      <w:r w:rsidRPr="00850C42">
        <w:rPr>
          <w:rFonts w:ascii="Calibri" w:hAnsi="Calibri" w:cs="Calibri"/>
          <w:sz w:val="22"/>
        </w:rPr>
        <w:t xml:space="preserve"> objects for database communication.</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Design and development of </w:t>
      </w:r>
      <w:r w:rsidRPr="00850C42">
        <w:rPr>
          <w:rFonts w:ascii="Calibri" w:hAnsi="Calibri" w:cs="Calibri"/>
          <w:b/>
          <w:sz w:val="22"/>
        </w:rPr>
        <w:t>user controls</w:t>
      </w:r>
      <w:r w:rsidRPr="00850C42">
        <w:rPr>
          <w:rFonts w:ascii="Calibri" w:hAnsi="Calibri" w:cs="Calibri"/>
          <w:sz w:val="22"/>
        </w:rPr>
        <w:t xml:space="preserve"> in the </w:t>
      </w:r>
      <w:r w:rsidRPr="00850C42">
        <w:rPr>
          <w:rFonts w:ascii="Calibri" w:hAnsi="Calibri" w:cs="Calibri"/>
          <w:b/>
          <w:sz w:val="22"/>
        </w:rPr>
        <w:t>web page</w:t>
      </w:r>
      <w:r w:rsidRPr="00850C42">
        <w:rPr>
          <w:rFonts w:ascii="Calibri" w:hAnsi="Calibri" w:cs="Calibri"/>
          <w:sz w:val="22"/>
        </w:rPr>
        <w:t>.</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Responsible for documenting and providing the help system for the new users.</w:t>
      </w:r>
    </w:p>
    <w:p w:rsidR="00BE7709" w:rsidRPr="00850C42"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Auditing </w:t>
      </w:r>
      <w:r w:rsidRPr="00850C42">
        <w:rPr>
          <w:rFonts w:ascii="Calibri" w:hAnsi="Calibri" w:cs="Calibri"/>
          <w:b/>
          <w:sz w:val="22"/>
        </w:rPr>
        <w:t>stored procedures</w:t>
      </w:r>
      <w:r w:rsidRPr="00850C42">
        <w:rPr>
          <w:rFonts w:ascii="Calibri" w:hAnsi="Calibri" w:cs="Calibri"/>
          <w:sz w:val="22"/>
        </w:rPr>
        <w:t xml:space="preserve"> for optimization and improving the performance tuning.</w:t>
      </w:r>
    </w:p>
    <w:p w:rsidR="00BE7709" w:rsidRDefault="00BE7709" w:rsidP="00BE7709">
      <w:pPr>
        <w:numPr>
          <w:ilvl w:val="0"/>
          <w:numId w:val="10"/>
        </w:numPr>
        <w:spacing w:after="0" w:line="240" w:lineRule="auto"/>
        <w:ind w:hanging="360"/>
        <w:rPr>
          <w:rFonts w:ascii="Calibri" w:hAnsi="Calibri" w:cs="Calibri"/>
          <w:sz w:val="22"/>
        </w:rPr>
      </w:pPr>
      <w:r w:rsidRPr="00850C42">
        <w:rPr>
          <w:rFonts w:ascii="Calibri" w:hAnsi="Calibri" w:cs="Calibri"/>
          <w:sz w:val="22"/>
        </w:rPr>
        <w:t xml:space="preserve">Involved in extensive </w:t>
      </w:r>
      <w:r w:rsidRPr="00850C42">
        <w:rPr>
          <w:rFonts w:ascii="Calibri" w:hAnsi="Calibri" w:cs="Calibri"/>
          <w:b/>
          <w:sz w:val="22"/>
        </w:rPr>
        <w:t>testing</w:t>
      </w:r>
      <w:r w:rsidRPr="00850C42">
        <w:rPr>
          <w:rFonts w:ascii="Calibri" w:hAnsi="Calibri" w:cs="Calibri"/>
          <w:sz w:val="22"/>
        </w:rPr>
        <w:t xml:space="preserve"> and </w:t>
      </w:r>
      <w:r w:rsidRPr="00850C42">
        <w:rPr>
          <w:rFonts w:ascii="Calibri" w:hAnsi="Calibri" w:cs="Calibri"/>
          <w:b/>
          <w:sz w:val="22"/>
        </w:rPr>
        <w:t xml:space="preserve">debugging </w:t>
      </w:r>
      <w:r w:rsidRPr="00850C42">
        <w:rPr>
          <w:rFonts w:ascii="Calibri" w:hAnsi="Calibri" w:cs="Calibri"/>
          <w:sz w:val="22"/>
        </w:rPr>
        <w:t>of all the modules coded.</w:t>
      </w:r>
    </w:p>
    <w:p w:rsidR="006A3FD1" w:rsidRPr="00D62C47" w:rsidRDefault="006A3FD1" w:rsidP="006A3FD1">
      <w:pPr>
        <w:numPr>
          <w:ilvl w:val="0"/>
          <w:numId w:val="10"/>
        </w:numPr>
        <w:spacing w:after="0" w:line="240" w:lineRule="auto"/>
        <w:ind w:hanging="359"/>
        <w:rPr>
          <w:rFonts w:ascii="Calibri" w:hAnsi="Calibri" w:cs="Calibri"/>
          <w:sz w:val="22"/>
        </w:rPr>
      </w:pPr>
      <w:r w:rsidRPr="00D62C47">
        <w:rPr>
          <w:rFonts w:ascii="Calibri" w:eastAsia="Calibri" w:hAnsi="Calibri" w:cs="Calibri"/>
          <w:sz w:val="22"/>
        </w:rPr>
        <w:t>Debugging and fixing runtime errors during Testing and Production support</w:t>
      </w:r>
      <w:r w:rsidRPr="00D62C47">
        <w:rPr>
          <w:rFonts w:ascii="Calibri" w:eastAsia="Verdana" w:hAnsi="Calibri" w:cs="Calibri"/>
          <w:sz w:val="22"/>
        </w:rPr>
        <w:br/>
      </w:r>
      <w:r w:rsidRPr="00D62C47">
        <w:rPr>
          <w:rFonts w:ascii="Calibri" w:eastAsia="Calibri" w:hAnsi="Calibri" w:cs="Calibri"/>
          <w:sz w:val="22"/>
        </w:rPr>
        <w:t xml:space="preserve">Added constraints, indexes to the database design. Developed business objects and other based on the database tables. </w:t>
      </w:r>
    </w:p>
    <w:p w:rsidR="006A3FD1" w:rsidRPr="00D62C47" w:rsidRDefault="004A16BB" w:rsidP="006A3FD1">
      <w:pPr>
        <w:numPr>
          <w:ilvl w:val="0"/>
          <w:numId w:val="10"/>
        </w:numPr>
        <w:spacing w:after="0" w:line="240" w:lineRule="auto"/>
        <w:ind w:hanging="359"/>
        <w:jc w:val="both"/>
        <w:rPr>
          <w:rFonts w:ascii="Calibri" w:hAnsi="Calibri" w:cs="Calibri"/>
          <w:sz w:val="22"/>
        </w:rPr>
      </w:pPr>
      <w:r>
        <w:rPr>
          <w:rFonts w:ascii="Calibri" w:eastAsia="Calibri" w:hAnsi="Calibri" w:cs="Calibri"/>
          <w:sz w:val="22"/>
        </w:rPr>
        <w:t>Front-</w:t>
      </w:r>
      <w:r w:rsidR="006A3FD1" w:rsidRPr="00D62C47">
        <w:rPr>
          <w:rFonts w:ascii="Calibri" w:eastAsia="Calibri" w:hAnsi="Calibri" w:cs="Calibri"/>
          <w:sz w:val="22"/>
        </w:rPr>
        <w:t xml:space="preserve">end template creation &amp; Coding implementation. </w:t>
      </w:r>
    </w:p>
    <w:p w:rsidR="006A3FD1" w:rsidRDefault="006A3FD1" w:rsidP="006A3FD1">
      <w:pPr>
        <w:numPr>
          <w:ilvl w:val="0"/>
          <w:numId w:val="10"/>
        </w:numPr>
        <w:spacing w:after="0" w:line="240" w:lineRule="auto"/>
        <w:ind w:hanging="359"/>
        <w:jc w:val="both"/>
        <w:rPr>
          <w:rFonts w:ascii="Calibri" w:hAnsi="Calibri" w:cs="Calibri"/>
          <w:sz w:val="22"/>
        </w:rPr>
      </w:pPr>
      <w:r w:rsidRPr="00D62C47">
        <w:rPr>
          <w:rFonts w:ascii="Calibri" w:eastAsia="Calibri" w:hAnsi="Calibri" w:cs="Calibri"/>
          <w:sz w:val="22"/>
        </w:rPr>
        <w:t>Implementing Project Management Process and Managing change requests.</w:t>
      </w:r>
    </w:p>
    <w:p w:rsidR="006A3FD1" w:rsidRPr="0009019A" w:rsidRDefault="006A3FD1" w:rsidP="0009019A">
      <w:pPr>
        <w:numPr>
          <w:ilvl w:val="0"/>
          <w:numId w:val="10"/>
        </w:numPr>
        <w:spacing w:after="0" w:line="240" w:lineRule="auto"/>
        <w:ind w:hanging="360"/>
        <w:jc w:val="both"/>
        <w:rPr>
          <w:rFonts w:ascii="Calibri" w:hAnsi="Calibri" w:cs="Calibri"/>
          <w:sz w:val="22"/>
        </w:rPr>
      </w:pPr>
      <w:r w:rsidRPr="001D0AC3">
        <w:rPr>
          <w:rFonts w:ascii="Calibri" w:eastAsia="Calibri" w:hAnsi="Calibri" w:cs="Calibri"/>
          <w:sz w:val="22"/>
        </w:rPr>
        <w:t>Involved in, but not limited to Unit Testing, Bugs, and Issues meetings to achieve zero bug convergence</w:t>
      </w:r>
      <w:r w:rsidR="006D131A">
        <w:rPr>
          <w:rFonts w:ascii="Calibri" w:eastAsia="Calibri" w:hAnsi="Calibri" w:cs="Calibri"/>
          <w:sz w:val="22"/>
        </w:rPr>
        <w:t>.</w:t>
      </w:r>
    </w:p>
    <w:p w:rsidR="00BE7709" w:rsidRDefault="00BE7709" w:rsidP="00BE7709">
      <w:pPr>
        <w:spacing w:after="0" w:line="240" w:lineRule="auto"/>
        <w:ind w:left="141"/>
        <w:rPr>
          <w:rFonts w:ascii="Calibri" w:hAnsi="Calibri" w:cs="Calibri"/>
          <w:b/>
          <w:sz w:val="22"/>
        </w:rPr>
      </w:pPr>
    </w:p>
    <w:p w:rsidR="004E580C" w:rsidRDefault="00BE7709" w:rsidP="00135F9C">
      <w:pPr>
        <w:spacing w:after="0" w:line="240" w:lineRule="auto"/>
        <w:ind w:left="10"/>
        <w:rPr>
          <w:rFonts w:ascii="Calibri" w:hAnsi="Calibri" w:cs="Calibri"/>
          <w:sz w:val="22"/>
        </w:rPr>
      </w:pPr>
      <w:r w:rsidRPr="00850C42">
        <w:rPr>
          <w:rFonts w:ascii="Calibri" w:hAnsi="Calibri" w:cs="Calibri"/>
          <w:b/>
          <w:sz w:val="22"/>
        </w:rPr>
        <w:t>Environment</w:t>
      </w:r>
      <w:r w:rsidRPr="00850C42">
        <w:rPr>
          <w:rFonts w:ascii="Calibri" w:hAnsi="Calibri" w:cs="Calibri"/>
          <w:sz w:val="22"/>
        </w:rPr>
        <w:t>: Microsoft Vis</w:t>
      </w:r>
      <w:r w:rsidR="00196F7D">
        <w:rPr>
          <w:rFonts w:ascii="Calibri" w:hAnsi="Calibri" w:cs="Calibri"/>
          <w:sz w:val="22"/>
        </w:rPr>
        <w:t>ual Studio 2008</w:t>
      </w:r>
      <w:r w:rsidRPr="00850C42">
        <w:rPr>
          <w:rFonts w:ascii="Calibri" w:hAnsi="Calibri" w:cs="Calibri"/>
          <w:sz w:val="22"/>
        </w:rPr>
        <w:t>,</w:t>
      </w:r>
      <w:r w:rsidR="00903EBC">
        <w:rPr>
          <w:rFonts w:ascii="Calibri" w:hAnsi="Calibri" w:cs="Calibri"/>
          <w:sz w:val="22"/>
        </w:rPr>
        <w:t xml:space="preserve"> VB.Net, IIS, MS SQL Server 2005</w:t>
      </w:r>
      <w:r w:rsidRPr="00850C42">
        <w:rPr>
          <w:rFonts w:ascii="Calibri" w:hAnsi="Calibri" w:cs="Calibri"/>
          <w:sz w:val="22"/>
        </w:rPr>
        <w:t>, C#, ASP.NET,XML, HTML, JavaScript, VSS.</w:t>
      </w:r>
    </w:p>
    <w:p w:rsidR="00BE7709" w:rsidRPr="00850C42" w:rsidRDefault="00BE7709" w:rsidP="00BE7709">
      <w:pPr>
        <w:spacing w:after="0" w:line="240" w:lineRule="auto"/>
        <w:ind w:left="141"/>
        <w:rPr>
          <w:rFonts w:ascii="Calibri" w:hAnsi="Calibri" w:cs="Calibri"/>
          <w:sz w:val="22"/>
        </w:rPr>
      </w:pPr>
    </w:p>
    <w:tbl>
      <w:tblPr>
        <w:tblStyle w:val="TableGrid"/>
        <w:tblW w:w="10154" w:type="dxa"/>
        <w:jc w:val="center"/>
        <w:tblInd w:w="0" w:type="dxa"/>
        <w:tblCellMar>
          <w:top w:w="79" w:type="dxa"/>
          <w:left w:w="109" w:type="dxa"/>
          <w:right w:w="51" w:type="dxa"/>
        </w:tblCellMar>
        <w:tblLook w:val="04A0"/>
      </w:tblPr>
      <w:tblGrid>
        <w:gridCol w:w="4470"/>
        <w:gridCol w:w="3020"/>
        <w:gridCol w:w="2664"/>
      </w:tblGrid>
      <w:tr w:rsidR="001D32D5" w:rsidRPr="00B330A8" w:rsidTr="004E3D7B">
        <w:trPr>
          <w:trHeight w:val="302"/>
          <w:jc w:val="center"/>
        </w:trPr>
        <w:tc>
          <w:tcPr>
            <w:tcW w:w="4470" w:type="dxa"/>
            <w:tcBorders>
              <w:top w:val="single" w:sz="24" w:space="0" w:color="000000"/>
              <w:left w:val="single" w:sz="24" w:space="0" w:color="000000"/>
              <w:bottom w:val="single" w:sz="24" w:space="0" w:color="000000"/>
              <w:right w:val="single" w:sz="24" w:space="0" w:color="000000"/>
            </w:tcBorders>
          </w:tcPr>
          <w:p w:rsidR="001D32D5" w:rsidRPr="00B330A8" w:rsidRDefault="00BF0139" w:rsidP="00545F50">
            <w:pPr>
              <w:spacing w:after="0" w:line="240" w:lineRule="auto"/>
              <w:ind w:left="3" w:firstLine="0"/>
              <w:jc w:val="center"/>
              <w:rPr>
                <w:rFonts w:ascii="Calibri" w:hAnsi="Calibri" w:cs="Calibri"/>
                <w:b/>
                <w:sz w:val="22"/>
              </w:rPr>
            </w:pPr>
            <w:r>
              <w:rPr>
                <w:rFonts w:ascii="Calibri" w:hAnsi="Calibri" w:cs="Calibri"/>
                <w:b/>
                <w:spacing w:val="15"/>
                <w:sz w:val="22"/>
              </w:rPr>
              <w:t>Virtual Labs</w:t>
            </w:r>
            <w:r w:rsidR="00B330A8" w:rsidRPr="00B330A8">
              <w:rPr>
                <w:rFonts w:ascii="Calibri" w:hAnsi="Calibri" w:cs="Calibri"/>
                <w:b/>
                <w:spacing w:val="15"/>
                <w:sz w:val="22"/>
              </w:rPr>
              <w:t>, India</w:t>
            </w:r>
          </w:p>
        </w:tc>
        <w:tc>
          <w:tcPr>
            <w:tcW w:w="3020" w:type="dxa"/>
            <w:tcBorders>
              <w:top w:val="single" w:sz="24" w:space="0" w:color="000000"/>
              <w:left w:val="single" w:sz="24" w:space="0" w:color="000000"/>
              <w:bottom w:val="single" w:sz="24" w:space="0" w:color="000000"/>
              <w:right w:val="single" w:sz="24" w:space="0" w:color="000000"/>
            </w:tcBorders>
          </w:tcPr>
          <w:p w:rsidR="001D32D5" w:rsidRPr="00B330A8" w:rsidRDefault="001D32D5" w:rsidP="00236D26">
            <w:pPr>
              <w:spacing w:after="0" w:line="240" w:lineRule="auto"/>
              <w:ind w:left="12" w:firstLine="0"/>
              <w:jc w:val="center"/>
              <w:rPr>
                <w:rFonts w:ascii="Calibri" w:hAnsi="Calibri" w:cs="Calibri"/>
                <w:sz w:val="22"/>
              </w:rPr>
            </w:pPr>
            <w:r w:rsidRPr="00B330A8">
              <w:rPr>
                <w:rFonts w:ascii="Calibri" w:hAnsi="Calibri" w:cs="Calibri"/>
                <w:b/>
                <w:sz w:val="22"/>
              </w:rPr>
              <w:t>ASP.NET Developer</w:t>
            </w:r>
          </w:p>
        </w:tc>
        <w:tc>
          <w:tcPr>
            <w:tcW w:w="2664" w:type="dxa"/>
            <w:tcBorders>
              <w:top w:val="single" w:sz="24" w:space="0" w:color="000000"/>
              <w:left w:val="single" w:sz="24" w:space="0" w:color="000000"/>
              <w:bottom w:val="single" w:sz="24" w:space="0" w:color="000000"/>
              <w:right w:val="single" w:sz="24" w:space="0" w:color="000000"/>
            </w:tcBorders>
          </w:tcPr>
          <w:p w:rsidR="001D32D5" w:rsidRPr="00B330A8" w:rsidRDefault="00C50323" w:rsidP="00C50323">
            <w:pPr>
              <w:spacing w:after="0" w:line="240" w:lineRule="auto"/>
              <w:ind w:left="10" w:firstLine="0"/>
              <w:jc w:val="center"/>
              <w:rPr>
                <w:rFonts w:ascii="Calibri" w:hAnsi="Calibri" w:cs="Calibri"/>
                <w:sz w:val="22"/>
              </w:rPr>
            </w:pPr>
            <w:r>
              <w:rPr>
                <w:rFonts w:ascii="Calibri" w:hAnsi="Calibri" w:cs="Calibri"/>
                <w:b/>
                <w:sz w:val="22"/>
              </w:rPr>
              <w:t>J</w:t>
            </w:r>
            <w:r w:rsidR="00494E4C">
              <w:rPr>
                <w:rFonts w:ascii="Calibri" w:hAnsi="Calibri" w:cs="Calibri"/>
                <w:b/>
                <w:sz w:val="22"/>
              </w:rPr>
              <w:t>uly</w:t>
            </w:r>
            <w:r w:rsidR="008C000A">
              <w:rPr>
                <w:rFonts w:ascii="Calibri" w:hAnsi="Calibri" w:cs="Calibri"/>
                <w:b/>
                <w:sz w:val="22"/>
              </w:rPr>
              <w:t xml:space="preserve"> 201</w:t>
            </w:r>
            <w:r w:rsidR="00792089">
              <w:rPr>
                <w:rFonts w:ascii="Calibri" w:hAnsi="Calibri" w:cs="Calibri"/>
                <w:b/>
                <w:sz w:val="22"/>
              </w:rPr>
              <w:t>3</w:t>
            </w:r>
            <w:r w:rsidR="008C000A">
              <w:rPr>
                <w:rFonts w:ascii="Calibri" w:hAnsi="Calibri" w:cs="Calibri"/>
                <w:b/>
                <w:sz w:val="22"/>
              </w:rPr>
              <w:t xml:space="preserve"> – May 201</w:t>
            </w:r>
            <w:r w:rsidR="00792089">
              <w:rPr>
                <w:rFonts w:ascii="Calibri" w:hAnsi="Calibri" w:cs="Calibri"/>
                <w:b/>
                <w:sz w:val="22"/>
              </w:rPr>
              <w:t>4</w:t>
            </w:r>
          </w:p>
        </w:tc>
      </w:tr>
    </w:tbl>
    <w:p w:rsidR="001D32D5" w:rsidRPr="00850C42" w:rsidRDefault="001D32D5" w:rsidP="001D32D5">
      <w:pPr>
        <w:spacing w:after="0" w:line="240" w:lineRule="auto"/>
        <w:ind w:left="156"/>
        <w:rPr>
          <w:rFonts w:ascii="Calibri" w:hAnsi="Calibri" w:cs="Calibri"/>
          <w:b/>
          <w:sz w:val="22"/>
        </w:rPr>
      </w:pPr>
    </w:p>
    <w:p w:rsidR="001D32D5" w:rsidRPr="00850C42" w:rsidRDefault="00892D1D" w:rsidP="00F655BD">
      <w:pPr>
        <w:ind w:left="0" w:firstLine="0"/>
        <w:jc w:val="both"/>
        <w:rPr>
          <w:rFonts w:ascii="Calibri" w:hAnsi="Calibri" w:cs="Calibri"/>
          <w:sz w:val="22"/>
        </w:rPr>
      </w:pPr>
      <w:r w:rsidRPr="00892D1D">
        <w:rPr>
          <w:rFonts w:ascii="Calibri" w:eastAsia="Calibri" w:hAnsi="Calibri" w:cs="Calibri"/>
          <w:sz w:val="22"/>
        </w:rPr>
        <w:t>VLMS Online is managing the machines, Hardware devices and software. Repository of Machines, Repository of Images (Various Operating Systems and Software), It should have a file center. Here user can upload Images. Machines will be organized in group. Each group will have an owner. Administ</w:t>
      </w:r>
      <w:r w:rsidR="00FE5868">
        <w:rPr>
          <w:rFonts w:ascii="Calibri" w:eastAsia="Calibri" w:hAnsi="Calibri" w:cs="Calibri"/>
          <w:sz w:val="22"/>
        </w:rPr>
        <w:t xml:space="preserve">rator should be able to configure </w:t>
      </w:r>
      <w:r w:rsidR="004E3D7B">
        <w:rPr>
          <w:rFonts w:ascii="Calibri" w:eastAsia="Calibri" w:hAnsi="Calibri" w:cs="Calibri"/>
          <w:sz w:val="22"/>
        </w:rPr>
        <w:t>various roles</w:t>
      </w:r>
      <w:r w:rsidR="00B1539C">
        <w:rPr>
          <w:rFonts w:ascii="Calibri" w:eastAsia="Calibri" w:hAnsi="Calibri" w:cs="Calibri"/>
          <w:sz w:val="22"/>
        </w:rPr>
        <w:t xml:space="preserve"> required for the s</w:t>
      </w:r>
      <w:r w:rsidRPr="00892D1D">
        <w:rPr>
          <w:rFonts w:ascii="Calibri" w:eastAsia="Calibri" w:hAnsi="Calibri" w:cs="Calibri"/>
          <w:sz w:val="22"/>
        </w:rPr>
        <w:t>ystem. User should be able to see the available machines. Group wise machine list will be displayed.</w:t>
      </w:r>
    </w:p>
    <w:p w:rsidR="001D32D5" w:rsidRPr="00850C42" w:rsidRDefault="001D32D5" w:rsidP="00D25442">
      <w:pPr>
        <w:spacing w:after="0" w:line="240" w:lineRule="auto"/>
        <w:ind w:left="0" w:firstLine="0"/>
        <w:jc w:val="both"/>
        <w:rPr>
          <w:rFonts w:ascii="Calibri" w:hAnsi="Calibri" w:cs="Calibri"/>
          <w:sz w:val="22"/>
        </w:rPr>
      </w:pPr>
      <w:r w:rsidRPr="00850C42">
        <w:rPr>
          <w:rFonts w:ascii="Calibri" w:hAnsi="Calibri" w:cs="Calibri"/>
          <w:b/>
          <w:sz w:val="22"/>
        </w:rPr>
        <w:t xml:space="preserve">Responsibilities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Designed and developed web pages using </w:t>
      </w:r>
      <w:r w:rsidRPr="00D62C47">
        <w:rPr>
          <w:rFonts w:ascii="Calibri" w:hAnsi="Calibri" w:cs="Calibri"/>
          <w:b/>
          <w:sz w:val="22"/>
        </w:rPr>
        <w:t>ASP.NET and C#.NET</w:t>
      </w:r>
      <w:r w:rsidRPr="00D62C47">
        <w:rPr>
          <w:rFonts w:ascii="Calibri" w:hAnsi="Calibri" w:cs="Calibri"/>
          <w:sz w:val="22"/>
        </w:rPr>
        <w:t xml:space="preserve">.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Involved in designing and developing </w:t>
      </w:r>
      <w:r w:rsidRPr="00D62C47">
        <w:rPr>
          <w:rFonts w:ascii="Calibri" w:hAnsi="Calibri" w:cs="Calibri"/>
          <w:b/>
          <w:sz w:val="22"/>
        </w:rPr>
        <w:t>WinForms andASP.NET</w:t>
      </w:r>
      <w:r w:rsidRPr="00D62C47">
        <w:rPr>
          <w:rFonts w:ascii="Calibri" w:hAnsi="Calibri" w:cs="Calibri"/>
          <w:sz w:val="22"/>
        </w:rPr>
        <w:t xml:space="preserve"> web pages.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Developed Business </w:t>
      </w:r>
      <w:r w:rsidR="009E503E" w:rsidRPr="00D62C47">
        <w:rPr>
          <w:rFonts w:ascii="Calibri" w:hAnsi="Calibri" w:cs="Calibri"/>
          <w:sz w:val="22"/>
        </w:rPr>
        <w:t>Logic</w:t>
      </w:r>
      <w:r w:rsidRPr="00D62C47">
        <w:rPr>
          <w:rFonts w:ascii="Calibri" w:hAnsi="Calibri" w:cs="Calibri"/>
          <w:sz w:val="22"/>
        </w:rPr>
        <w:t xml:space="preserve"> Layer by implementing </w:t>
      </w:r>
      <w:r w:rsidRPr="00D62C47">
        <w:rPr>
          <w:rFonts w:ascii="Calibri" w:hAnsi="Calibri" w:cs="Calibri"/>
          <w:b/>
          <w:sz w:val="22"/>
        </w:rPr>
        <w:t>OOP</w:t>
      </w:r>
      <w:r w:rsidR="00D60C29">
        <w:rPr>
          <w:rFonts w:ascii="Calibri" w:hAnsi="Calibri" w:cs="Calibri"/>
          <w:b/>
          <w:sz w:val="22"/>
        </w:rPr>
        <w:t>S</w:t>
      </w:r>
      <w:r w:rsidRPr="00D62C47">
        <w:rPr>
          <w:rFonts w:ascii="Calibri" w:hAnsi="Calibri" w:cs="Calibri"/>
          <w:sz w:val="22"/>
        </w:rPr>
        <w:t xml:space="preserve"> concepts.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ADO.NET</w:t>
      </w:r>
      <w:r w:rsidRPr="00D62C47">
        <w:rPr>
          <w:rFonts w:ascii="Calibri" w:hAnsi="Calibri" w:cs="Calibri"/>
          <w:sz w:val="22"/>
        </w:rPr>
        <w:t xml:space="preserve"> to access data from </w:t>
      </w:r>
      <w:r w:rsidRPr="00D62C47">
        <w:rPr>
          <w:rFonts w:ascii="Calibri" w:hAnsi="Calibri" w:cs="Calibri"/>
          <w:b/>
          <w:sz w:val="22"/>
        </w:rPr>
        <w:t>SQL Se</w:t>
      </w:r>
      <w:r w:rsidR="009F22CA">
        <w:rPr>
          <w:rFonts w:ascii="Calibri" w:hAnsi="Calibri" w:cs="Calibri"/>
          <w:b/>
          <w:sz w:val="22"/>
        </w:rPr>
        <w:t>r</w:t>
      </w:r>
      <w:r w:rsidRPr="00D62C47">
        <w:rPr>
          <w:rFonts w:ascii="Calibri" w:hAnsi="Calibri" w:cs="Calibri"/>
          <w:b/>
          <w:sz w:val="22"/>
        </w:rPr>
        <w:t>ver</w:t>
      </w:r>
      <w:r w:rsidRPr="00D62C47">
        <w:rPr>
          <w:rFonts w:ascii="Calibri" w:hAnsi="Calibri" w:cs="Calibri"/>
          <w:sz w:val="22"/>
        </w:rPr>
        <w:t xml:space="preserve">.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Extensively used </w:t>
      </w:r>
      <w:r w:rsidRPr="00D62C47">
        <w:rPr>
          <w:rFonts w:ascii="Calibri" w:hAnsi="Calibri" w:cs="Calibri"/>
          <w:b/>
          <w:sz w:val="22"/>
        </w:rPr>
        <w:t>Java script</w:t>
      </w:r>
      <w:r w:rsidRPr="00D62C47">
        <w:rPr>
          <w:rFonts w:ascii="Calibri" w:hAnsi="Calibri" w:cs="Calibri"/>
          <w:sz w:val="22"/>
        </w:rPr>
        <w:t xml:space="preserve"> in Web pages. </w:t>
      </w:r>
    </w:p>
    <w:p w:rsidR="001D32D5" w:rsidRPr="00D62C47" w:rsidRDefault="001D32D5" w:rsidP="001D32D5">
      <w:pPr>
        <w:numPr>
          <w:ilvl w:val="0"/>
          <w:numId w:val="9"/>
        </w:numPr>
        <w:spacing w:after="0" w:line="240" w:lineRule="auto"/>
        <w:ind w:hanging="360"/>
        <w:rPr>
          <w:rFonts w:ascii="Calibri" w:hAnsi="Calibri" w:cs="Calibri"/>
          <w:sz w:val="22"/>
        </w:rPr>
      </w:pPr>
      <w:r w:rsidRPr="00D62C47">
        <w:rPr>
          <w:rFonts w:ascii="Calibri" w:hAnsi="Calibri" w:cs="Calibri"/>
          <w:sz w:val="22"/>
        </w:rPr>
        <w:t xml:space="preserve">Used </w:t>
      </w:r>
      <w:r w:rsidRPr="00D62C47">
        <w:rPr>
          <w:rFonts w:ascii="Calibri" w:hAnsi="Calibri" w:cs="Calibri"/>
          <w:b/>
          <w:sz w:val="22"/>
        </w:rPr>
        <w:t>Visual Source Safe</w:t>
      </w:r>
      <w:r w:rsidRPr="00D62C47">
        <w:rPr>
          <w:rFonts w:ascii="Calibri" w:hAnsi="Calibri" w:cs="Calibri"/>
          <w:sz w:val="22"/>
        </w:rPr>
        <w:t xml:space="preserve"> as version control tool. </w:t>
      </w:r>
    </w:p>
    <w:p w:rsidR="00E04BBB" w:rsidRPr="00D62C47" w:rsidRDefault="00E04BBB" w:rsidP="00E04BBB">
      <w:pPr>
        <w:numPr>
          <w:ilvl w:val="0"/>
          <w:numId w:val="9"/>
        </w:numPr>
        <w:spacing w:after="0" w:line="240" w:lineRule="auto"/>
        <w:ind w:hanging="359"/>
        <w:jc w:val="both"/>
        <w:rPr>
          <w:rFonts w:ascii="Calibri" w:hAnsi="Calibri" w:cs="Calibri"/>
          <w:sz w:val="22"/>
        </w:rPr>
      </w:pPr>
      <w:r w:rsidRPr="00D62C47">
        <w:rPr>
          <w:rFonts w:ascii="Calibri" w:eastAsia="Calibri" w:hAnsi="Calibri" w:cs="Calibri"/>
          <w:sz w:val="22"/>
        </w:rPr>
        <w:t>Design and develop common reusable modules like generic export to excel module and common Silverlight UI components.</w:t>
      </w:r>
    </w:p>
    <w:p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Analyzing the functionality and coding using </w:t>
      </w:r>
      <w:r w:rsidRPr="00FD1F38">
        <w:rPr>
          <w:rFonts w:ascii="Calibri" w:eastAsia="Calibri" w:hAnsi="Calibri" w:cs="Calibri"/>
          <w:b/>
          <w:sz w:val="22"/>
        </w:rPr>
        <w:t>C#.NET</w:t>
      </w:r>
      <w:r w:rsidRPr="00D62C47">
        <w:rPr>
          <w:rFonts w:ascii="Calibri" w:eastAsia="Calibri" w:hAnsi="Calibri" w:cs="Calibri"/>
          <w:sz w:val="22"/>
        </w:rPr>
        <w:t>.</w:t>
      </w:r>
    </w:p>
    <w:p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Designing Screens.</w:t>
      </w:r>
    </w:p>
    <w:p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Taking the requirements from the Client, Solution design based on the requirements.</w:t>
      </w:r>
    </w:p>
    <w:p w:rsidR="00E04BBB" w:rsidRPr="00D62C47" w:rsidRDefault="00E04BBB" w:rsidP="00E04BBB">
      <w:pPr>
        <w:numPr>
          <w:ilvl w:val="0"/>
          <w:numId w:val="9"/>
        </w:numPr>
        <w:spacing w:after="0" w:line="240" w:lineRule="auto"/>
        <w:ind w:hanging="359"/>
        <w:rPr>
          <w:rFonts w:ascii="Calibri" w:hAnsi="Calibri" w:cs="Calibri"/>
          <w:sz w:val="22"/>
        </w:rPr>
      </w:pPr>
      <w:r w:rsidRPr="00D62C47">
        <w:rPr>
          <w:rFonts w:ascii="Calibri" w:eastAsia="Calibri" w:hAnsi="Calibri" w:cs="Calibri"/>
          <w:sz w:val="22"/>
        </w:rPr>
        <w:t xml:space="preserve">Developed the Testing environment for few batch programs using </w:t>
      </w:r>
      <w:r w:rsidRPr="00AF628F">
        <w:rPr>
          <w:rFonts w:ascii="Calibri" w:eastAsia="Calibri" w:hAnsi="Calibri" w:cs="Calibri"/>
          <w:b/>
          <w:sz w:val="22"/>
        </w:rPr>
        <w:t>Win forms</w:t>
      </w:r>
      <w:r w:rsidRPr="00D62C47">
        <w:rPr>
          <w:rFonts w:ascii="Calibri" w:eastAsia="Calibri" w:hAnsi="Calibri" w:cs="Calibri"/>
          <w:sz w:val="22"/>
        </w:rPr>
        <w:t>.</w:t>
      </w:r>
    </w:p>
    <w:p w:rsidR="00E04BBB" w:rsidRPr="00D62C47" w:rsidRDefault="00324B0D" w:rsidP="00E04BBB">
      <w:pPr>
        <w:numPr>
          <w:ilvl w:val="0"/>
          <w:numId w:val="9"/>
        </w:numPr>
        <w:spacing w:after="0" w:line="240" w:lineRule="auto"/>
        <w:ind w:hanging="359"/>
        <w:rPr>
          <w:rFonts w:ascii="Calibri" w:hAnsi="Calibri" w:cs="Calibri"/>
          <w:sz w:val="22"/>
        </w:rPr>
      </w:pPr>
      <w:r>
        <w:rPr>
          <w:rFonts w:ascii="Calibri" w:eastAsia="Calibri" w:hAnsi="Calibri" w:cs="Calibri"/>
          <w:sz w:val="22"/>
        </w:rPr>
        <w:t>Designing the front-end and back-</w:t>
      </w:r>
      <w:r w:rsidR="00E04BBB" w:rsidRPr="00D62C47">
        <w:rPr>
          <w:rFonts w:ascii="Calibri" w:eastAsia="Calibri" w:hAnsi="Calibri" w:cs="Calibri"/>
          <w:sz w:val="22"/>
        </w:rPr>
        <w:t>end (database).</w:t>
      </w:r>
    </w:p>
    <w:p w:rsidR="00420CA9" w:rsidRDefault="00420CA9" w:rsidP="001D0AC3">
      <w:pPr>
        <w:spacing w:after="0" w:line="240" w:lineRule="auto"/>
        <w:ind w:left="0" w:firstLine="0"/>
        <w:rPr>
          <w:rFonts w:ascii="Calibri" w:hAnsi="Calibri" w:cs="Calibri"/>
          <w:b/>
          <w:sz w:val="22"/>
        </w:rPr>
      </w:pPr>
    </w:p>
    <w:p w:rsidR="001D32D5" w:rsidRPr="00850C42" w:rsidRDefault="001D32D5" w:rsidP="001D0AC3">
      <w:pPr>
        <w:spacing w:after="0" w:line="240" w:lineRule="auto"/>
        <w:ind w:left="0" w:firstLine="0"/>
        <w:rPr>
          <w:rFonts w:ascii="Calibri" w:hAnsi="Calibri" w:cs="Calibri"/>
          <w:sz w:val="22"/>
        </w:rPr>
      </w:pPr>
      <w:r w:rsidRPr="00850C42">
        <w:rPr>
          <w:rFonts w:ascii="Calibri" w:hAnsi="Calibri" w:cs="Calibri"/>
          <w:b/>
          <w:sz w:val="22"/>
        </w:rPr>
        <w:t xml:space="preserve">Environment: </w:t>
      </w:r>
      <w:r w:rsidRPr="00850C42">
        <w:rPr>
          <w:rFonts w:ascii="Calibri" w:hAnsi="Calibri" w:cs="Calibri"/>
          <w:sz w:val="22"/>
        </w:rPr>
        <w:t xml:space="preserve">C#.NET, ASP.NET, Visual Source Safe, </w:t>
      </w:r>
      <w:r w:rsidR="0044543E">
        <w:rPr>
          <w:rFonts w:ascii="Calibri" w:hAnsi="Calibri" w:cs="Calibri"/>
          <w:sz w:val="22"/>
        </w:rPr>
        <w:t>SQL Server 2005 and JavaScript.</w:t>
      </w:r>
    </w:p>
    <w:sectPr w:rsidR="001D32D5" w:rsidRPr="00850C42" w:rsidSect="006D38AB">
      <w:headerReference w:type="default" r:id="rId11"/>
      <w:pgSz w:w="12240" w:h="15840"/>
      <w:pgMar w:top="1152" w:right="1152" w:bottom="1152" w:left="1152"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1F9" w:rsidRDefault="001451F9" w:rsidP="002C4DA4">
      <w:pPr>
        <w:spacing w:after="0" w:line="240" w:lineRule="auto"/>
      </w:pPr>
      <w:r>
        <w:separator/>
      </w:r>
    </w:p>
  </w:endnote>
  <w:endnote w:type="continuationSeparator" w:id="1">
    <w:p w:rsidR="001451F9" w:rsidRDefault="001451F9" w:rsidP="002C4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1F9" w:rsidRDefault="001451F9" w:rsidP="002C4DA4">
      <w:pPr>
        <w:spacing w:after="0" w:line="240" w:lineRule="auto"/>
      </w:pPr>
      <w:r>
        <w:separator/>
      </w:r>
    </w:p>
  </w:footnote>
  <w:footnote w:type="continuationSeparator" w:id="1">
    <w:p w:rsidR="001451F9" w:rsidRDefault="001451F9" w:rsidP="002C4D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69" w:rsidRDefault="00C216BC" w:rsidP="00377A78">
    <w:pPr>
      <w:pStyle w:val="Header"/>
      <w:ind w:left="0" w:firstLine="0"/>
    </w:pPr>
    <w:r>
      <w:t xml:space="preserve">Mail: </w:t>
    </w:r>
    <w:hyperlink r:id="rId1" w:history="1">
      <w:r w:rsidR="002C4DA4" w:rsidRPr="003C655E">
        <w:rPr>
          <w:rStyle w:val="Hyperlink"/>
          <w:rFonts w:ascii="Calibri" w:hAnsi="Calibri" w:cs="Calibri"/>
          <w:sz w:val="22"/>
        </w:rPr>
        <w:t>prasanthi.v7926@gmail.com</w:t>
      </w:r>
    </w:hyperlink>
    <w:r>
      <w:tab/>
    </w:r>
    <w:r>
      <w:tab/>
      <w:t xml:space="preserve">Cell: </w:t>
    </w:r>
    <w:r w:rsidR="0078574C" w:rsidRPr="00206BBF">
      <w:rPr>
        <w:rFonts w:ascii="Calibri" w:hAnsi="Calibri" w:cs="Calibri"/>
        <w:sz w:val="22"/>
      </w:rPr>
      <w:t>(</w:t>
    </w:r>
    <w:r w:rsidR="0078574C">
      <w:rPr>
        <w:rFonts w:ascii="Calibri" w:hAnsi="Calibri" w:cs="Calibri"/>
        <w:sz w:val="22"/>
      </w:rPr>
      <w:t>505</w:t>
    </w:r>
    <w:r w:rsidR="0078574C" w:rsidRPr="00206BBF">
      <w:rPr>
        <w:rFonts w:ascii="Calibri" w:hAnsi="Calibri" w:cs="Calibri"/>
        <w:sz w:val="22"/>
      </w:rPr>
      <w:t>)</w:t>
    </w:r>
    <w:r w:rsidR="0078574C">
      <w:rPr>
        <w:rFonts w:ascii="Calibri" w:hAnsi="Calibri" w:cs="Calibri"/>
        <w:sz w:val="22"/>
      </w:rPr>
      <w:t xml:space="preserve"> 428-9048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A88"/>
    <w:multiLevelType w:val="multilevel"/>
    <w:tmpl w:val="3428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13BDB"/>
    <w:multiLevelType w:val="hybridMultilevel"/>
    <w:tmpl w:val="F98AEC20"/>
    <w:lvl w:ilvl="0" w:tplc="0750E7E0">
      <w:start w:val="1"/>
      <w:numFmt w:val="bullet"/>
      <w:lvlText w:val=""/>
      <w:lvlJc w:val="left"/>
      <w:pPr>
        <w:ind w:left="852"/>
      </w:pPr>
      <w:rPr>
        <w:rFonts w:ascii="Wingdings" w:eastAsia="Times New Roman" w:hAnsi="Wingdings"/>
        <w:b w:val="0"/>
        <w:i w:val="0"/>
        <w:strike w:val="0"/>
        <w:dstrike w:val="0"/>
        <w:color w:val="000000"/>
        <w:sz w:val="20"/>
        <w:u w:val="none" w:color="000000"/>
        <w:vertAlign w:val="baseline"/>
      </w:rPr>
    </w:lvl>
    <w:lvl w:ilvl="1" w:tplc="3AA2EBD8">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539AB3A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819253F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C16CE11E">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EC96E5CC">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182F16">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E6DABF4E">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8E40A82C">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2">
    <w:nsid w:val="1BCA38D0"/>
    <w:multiLevelType w:val="hybridMultilevel"/>
    <w:tmpl w:val="A6522E78"/>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3">
    <w:nsid w:val="1BCE5EE5"/>
    <w:multiLevelType w:val="hybridMultilevel"/>
    <w:tmpl w:val="6192790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nsid w:val="1DC13656"/>
    <w:multiLevelType w:val="hybridMultilevel"/>
    <w:tmpl w:val="77765B34"/>
    <w:lvl w:ilvl="0" w:tplc="04090001">
      <w:start w:val="1"/>
      <w:numFmt w:val="bullet"/>
      <w:lvlText w:val=""/>
      <w:lvlJc w:val="left"/>
      <w:pPr>
        <w:ind w:left="491"/>
      </w:pPr>
      <w:rPr>
        <w:rFonts w:ascii="Symbol" w:hAnsi="Symbol" w:hint="default"/>
        <w:b w:val="0"/>
        <w:i w:val="0"/>
        <w:strike w:val="0"/>
        <w:dstrike w:val="0"/>
        <w:color w:val="000000"/>
        <w:sz w:val="20"/>
        <w:u w:val="none" w:color="000000"/>
        <w:vertAlign w:val="baseline"/>
      </w:rPr>
    </w:lvl>
    <w:lvl w:ilvl="1" w:tplc="C7DA9160">
      <w:start w:val="1"/>
      <w:numFmt w:val="bullet"/>
      <w:lvlText w:val="o"/>
      <w:lvlJc w:val="left"/>
      <w:pPr>
        <w:ind w:left="1363"/>
      </w:pPr>
      <w:rPr>
        <w:rFonts w:ascii="Wingdings" w:eastAsia="Times New Roman" w:hAnsi="Wingdings"/>
        <w:b w:val="0"/>
        <w:i w:val="0"/>
        <w:strike w:val="0"/>
        <w:dstrike w:val="0"/>
        <w:color w:val="000000"/>
        <w:sz w:val="20"/>
        <w:u w:val="none" w:color="000000"/>
        <w:vertAlign w:val="baseline"/>
      </w:rPr>
    </w:lvl>
    <w:lvl w:ilvl="2" w:tplc="BA6A0F92">
      <w:start w:val="1"/>
      <w:numFmt w:val="bullet"/>
      <w:lvlText w:val="▪"/>
      <w:lvlJc w:val="left"/>
      <w:pPr>
        <w:ind w:left="2083"/>
      </w:pPr>
      <w:rPr>
        <w:rFonts w:ascii="Wingdings" w:eastAsia="Times New Roman" w:hAnsi="Wingdings"/>
        <w:b w:val="0"/>
        <w:i w:val="0"/>
        <w:strike w:val="0"/>
        <w:dstrike w:val="0"/>
        <w:color w:val="000000"/>
        <w:sz w:val="20"/>
        <w:u w:val="none" w:color="000000"/>
        <w:vertAlign w:val="baseline"/>
      </w:rPr>
    </w:lvl>
    <w:lvl w:ilvl="3" w:tplc="D58255D4">
      <w:start w:val="1"/>
      <w:numFmt w:val="bullet"/>
      <w:lvlText w:val="•"/>
      <w:lvlJc w:val="left"/>
      <w:pPr>
        <w:ind w:left="2803"/>
      </w:pPr>
      <w:rPr>
        <w:rFonts w:ascii="Wingdings" w:eastAsia="Times New Roman" w:hAnsi="Wingdings"/>
        <w:b w:val="0"/>
        <w:i w:val="0"/>
        <w:strike w:val="0"/>
        <w:dstrike w:val="0"/>
        <w:color w:val="000000"/>
        <w:sz w:val="20"/>
        <w:u w:val="none" w:color="000000"/>
        <w:vertAlign w:val="baseline"/>
      </w:rPr>
    </w:lvl>
    <w:lvl w:ilvl="4" w:tplc="2C1814CA">
      <w:start w:val="1"/>
      <w:numFmt w:val="bullet"/>
      <w:lvlText w:val="o"/>
      <w:lvlJc w:val="left"/>
      <w:pPr>
        <w:ind w:left="3523"/>
      </w:pPr>
      <w:rPr>
        <w:rFonts w:ascii="Wingdings" w:eastAsia="Times New Roman" w:hAnsi="Wingdings"/>
        <w:b w:val="0"/>
        <w:i w:val="0"/>
        <w:strike w:val="0"/>
        <w:dstrike w:val="0"/>
        <w:color w:val="000000"/>
        <w:sz w:val="20"/>
        <w:u w:val="none" w:color="000000"/>
        <w:vertAlign w:val="baseline"/>
      </w:rPr>
    </w:lvl>
    <w:lvl w:ilvl="5" w:tplc="D74029E8">
      <w:start w:val="1"/>
      <w:numFmt w:val="bullet"/>
      <w:lvlText w:val="▪"/>
      <w:lvlJc w:val="left"/>
      <w:pPr>
        <w:ind w:left="4243"/>
      </w:pPr>
      <w:rPr>
        <w:rFonts w:ascii="Wingdings" w:eastAsia="Times New Roman" w:hAnsi="Wingdings"/>
        <w:b w:val="0"/>
        <w:i w:val="0"/>
        <w:strike w:val="0"/>
        <w:dstrike w:val="0"/>
        <w:color w:val="000000"/>
        <w:sz w:val="20"/>
        <w:u w:val="none" w:color="000000"/>
        <w:vertAlign w:val="baseline"/>
      </w:rPr>
    </w:lvl>
    <w:lvl w:ilvl="6" w:tplc="1BA28032">
      <w:start w:val="1"/>
      <w:numFmt w:val="bullet"/>
      <w:lvlText w:val="•"/>
      <w:lvlJc w:val="left"/>
      <w:pPr>
        <w:ind w:left="4963"/>
      </w:pPr>
      <w:rPr>
        <w:rFonts w:ascii="Wingdings" w:eastAsia="Times New Roman" w:hAnsi="Wingdings"/>
        <w:b w:val="0"/>
        <w:i w:val="0"/>
        <w:strike w:val="0"/>
        <w:dstrike w:val="0"/>
        <w:color w:val="000000"/>
        <w:sz w:val="20"/>
        <w:u w:val="none" w:color="000000"/>
        <w:vertAlign w:val="baseline"/>
      </w:rPr>
    </w:lvl>
    <w:lvl w:ilvl="7" w:tplc="98E4E524">
      <w:start w:val="1"/>
      <w:numFmt w:val="bullet"/>
      <w:lvlText w:val="o"/>
      <w:lvlJc w:val="left"/>
      <w:pPr>
        <w:ind w:left="5683"/>
      </w:pPr>
      <w:rPr>
        <w:rFonts w:ascii="Wingdings" w:eastAsia="Times New Roman" w:hAnsi="Wingdings"/>
        <w:b w:val="0"/>
        <w:i w:val="0"/>
        <w:strike w:val="0"/>
        <w:dstrike w:val="0"/>
        <w:color w:val="000000"/>
        <w:sz w:val="20"/>
        <w:u w:val="none" w:color="000000"/>
        <w:vertAlign w:val="baseline"/>
      </w:rPr>
    </w:lvl>
    <w:lvl w:ilvl="8" w:tplc="454AA542">
      <w:start w:val="1"/>
      <w:numFmt w:val="bullet"/>
      <w:lvlText w:val="▪"/>
      <w:lvlJc w:val="left"/>
      <w:pPr>
        <w:ind w:left="6403"/>
      </w:pPr>
      <w:rPr>
        <w:rFonts w:ascii="Wingdings" w:eastAsia="Times New Roman" w:hAnsi="Wingdings"/>
        <w:b w:val="0"/>
        <w:i w:val="0"/>
        <w:strike w:val="0"/>
        <w:dstrike w:val="0"/>
        <w:color w:val="000000"/>
        <w:sz w:val="20"/>
        <w:u w:val="none" w:color="000000"/>
        <w:vertAlign w:val="baseline"/>
      </w:rPr>
    </w:lvl>
  </w:abstractNum>
  <w:abstractNum w:abstractNumId="5">
    <w:nsid w:val="1E001B2C"/>
    <w:multiLevelType w:val="hybridMultilevel"/>
    <w:tmpl w:val="3FF04C8A"/>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6">
    <w:nsid w:val="354A1CA2"/>
    <w:multiLevelType w:val="hybridMultilevel"/>
    <w:tmpl w:val="5014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13681"/>
    <w:multiLevelType w:val="hybridMultilevel"/>
    <w:tmpl w:val="8314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1003D2"/>
    <w:multiLevelType w:val="hybridMultilevel"/>
    <w:tmpl w:val="4A948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7F78DF"/>
    <w:multiLevelType w:val="hybridMultilevel"/>
    <w:tmpl w:val="27B48BDC"/>
    <w:lvl w:ilvl="0" w:tplc="04090001">
      <w:start w:val="1"/>
      <w:numFmt w:val="bullet"/>
      <w:lvlText w:val=""/>
      <w:lvlJc w:val="left"/>
      <w:pPr>
        <w:ind w:left="-6420" w:hanging="360"/>
      </w:pPr>
      <w:rPr>
        <w:rFonts w:ascii="Symbol" w:hAnsi="Symbol" w:hint="default"/>
      </w:rPr>
    </w:lvl>
    <w:lvl w:ilvl="1" w:tplc="04090003" w:tentative="1">
      <w:start w:val="1"/>
      <w:numFmt w:val="bullet"/>
      <w:lvlText w:val="o"/>
      <w:lvlJc w:val="left"/>
      <w:pPr>
        <w:ind w:left="-5700" w:hanging="360"/>
      </w:pPr>
      <w:rPr>
        <w:rFonts w:ascii="Courier New" w:hAnsi="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2820" w:hanging="360"/>
      </w:pPr>
      <w:rPr>
        <w:rFonts w:ascii="Wingdings" w:hAnsi="Wingdings" w:hint="default"/>
      </w:rPr>
    </w:lvl>
    <w:lvl w:ilvl="6" w:tplc="04090001" w:tentative="1">
      <w:start w:val="1"/>
      <w:numFmt w:val="bullet"/>
      <w:lvlText w:val=""/>
      <w:lvlJc w:val="left"/>
      <w:pPr>
        <w:ind w:left="-2100" w:hanging="360"/>
      </w:pPr>
      <w:rPr>
        <w:rFonts w:ascii="Symbol" w:hAnsi="Symbol" w:hint="default"/>
      </w:rPr>
    </w:lvl>
    <w:lvl w:ilvl="7" w:tplc="04090003" w:tentative="1">
      <w:start w:val="1"/>
      <w:numFmt w:val="bullet"/>
      <w:lvlText w:val="o"/>
      <w:lvlJc w:val="left"/>
      <w:pPr>
        <w:ind w:left="-1380" w:hanging="360"/>
      </w:pPr>
      <w:rPr>
        <w:rFonts w:ascii="Courier New" w:hAnsi="Courier New" w:hint="default"/>
      </w:rPr>
    </w:lvl>
    <w:lvl w:ilvl="8" w:tplc="04090005" w:tentative="1">
      <w:start w:val="1"/>
      <w:numFmt w:val="bullet"/>
      <w:lvlText w:val=""/>
      <w:lvlJc w:val="left"/>
      <w:pPr>
        <w:ind w:left="-660" w:hanging="360"/>
      </w:pPr>
      <w:rPr>
        <w:rFonts w:ascii="Wingdings" w:hAnsi="Wingdings" w:hint="default"/>
      </w:rPr>
    </w:lvl>
  </w:abstractNum>
  <w:abstractNum w:abstractNumId="10">
    <w:nsid w:val="46AE4CC6"/>
    <w:multiLevelType w:val="multilevel"/>
    <w:tmpl w:val="FD4E41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4A3222E0"/>
    <w:multiLevelType w:val="hybridMultilevel"/>
    <w:tmpl w:val="617E9C16"/>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2">
    <w:nsid w:val="55F31C91"/>
    <w:multiLevelType w:val="hybridMultilevel"/>
    <w:tmpl w:val="18C22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E40489"/>
    <w:multiLevelType w:val="hybridMultilevel"/>
    <w:tmpl w:val="538C86BA"/>
    <w:lvl w:ilvl="0" w:tplc="04090001">
      <w:start w:val="1"/>
      <w:numFmt w:val="bullet"/>
      <w:lvlText w:val=""/>
      <w:lvlJc w:val="left"/>
      <w:pPr>
        <w:ind w:left="360"/>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948"/>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1668"/>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388"/>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108"/>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3828"/>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4548"/>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268"/>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5988"/>
      </w:pPr>
      <w:rPr>
        <w:rFonts w:ascii="Wingdings" w:eastAsia="Times New Roman" w:hAnsi="Wingdings"/>
        <w:b w:val="0"/>
        <w:i w:val="0"/>
        <w:strike w:val="0"/>
        <w:dstrike w:val="0"/>
        <w:color w:val="000000"/>
        <w:sz w:val="20"/>
        <w:u w:val="none" w:color="000000"/>
        <w:vertAlign w:val="baseline"/>
      </w:rPr>
    </w:lvl>
  </w:abstractNum>
  <w:abstractNum w:abstractNumId="14">
    <w:nsid w:val="62B50431"/>
    <w:multiLevelType w:val="hybridMultilevel"/>
    <w:tmpl w:val="F822CEB6"/>
    <w:lvl w:ilvl="0" w:tplc="04090001">
      <w:start w:val="1"/>
      <w:numFmt w:val="bullet"/>
      <w:lvlText w:val=""/>
      <w:lvlJc w:val="left"/>
      <w:pPr>
        <w:ind w:left="852"/>
      </w:pPr>
      <w:rPr>
        <w:rFonts w:ascii="Symbol" w:hAnsi="Symbol" w:hint="default"/>
        <w:b w:val="0"/>
        <w:i w:val="0"/>
        <w:strike w:val="0"/>
        <w:dstrike w:val="0"/>
        <w:color w:val="000000"/>
        <w:sz w:val="20"/>
        <w:u w:val="none" w:color="000000"/>
        <w:vertAlign w:val="baseline"/>
      </w:rPr>
    </w:lvl>
    <w:lvl w:ilvl="1" w:tplc="3878ACFA">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8960C566">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71D2037E">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3E18A61C">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100E41D8">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66E4970E">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A07C6704">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9EB03BA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15">
    <w:nsid w:val="65ED7230"/>
    <w:multiLevelType w:val="hybridMultilevel"/>
    <w:tmpl w:val="F7C2539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start w:val="1"/>
      <w:numFmt w:val="bullet"/>
      <w:lvlText w:val="o"/>
      <w:lvlJc w:val="left"/>
      <w:pPr>
        <w:ind w:left="1620" w:hanging="360"/>
      </w:pPr>
      <w:rPr>
        <w:rFonts w:ascii="Courier New" w:hAnsi="Courier New" w:cs="Courier New" w:hint="default"/>
      </w:rPr>
    </w:lvl>
    <w:lvl w:ilvl="5" w:tplc="04090005">
      <w:start w:val="1"/>
      <w:numFmt w:val="bullet"/>
      <w:lvlText w:val=""/>
      <w:lvlJc w:val="left"/>
      <w:pPr>
        <w:ind w:left="2340" w:hanging="360"/>
      </w:pPr>
      <w:rPr>
        <w:rFonts w:ascii="Wingdings" w:hAnsi="Wingdings" w:hint="default"/>
      </w:rPr>
    </w:lvl>
    <w:lvl w:ilvl="6" w:tplc="04090001">
      <w:start w:val="1"/>
      <w:numFmt w:val="bullet"/>
      <w:lvlText w:val=""/>
      <w:lvlJc w:val="left"/>
      <w:pPr>
        <w:ind w:left="3060" w:hanging="360"/>
      </w:pPr>
      <w:rPr>
        <w:rFonts w:ascii="Symbol" w:hAnsi="Symbol" w:hint="default"/>
      </w:rPr>
    </w:lvl>
    <w:lvl w:ilvl="7" w:tplc="04090003">
      <w:start w:val="1"/>
      <w:numFmt w:val="bullet"/>
      <w:lvlText w:val="o"/>
      <w:lvlJc w:val="left"/>
      <w:pPr>
        <w:ind w:left="3780" w:hanging="360"/>
      </w:pPr>
      <w:rPr>
        <w:rFonts w:ascii="Courier New" w:hAnsi="Courier New" w:cs="Courier New" w:hint="default"/>
      </w:rPr>
    </w:lvl>
    <w:lvl w:ilvl="8" w:tplc="04090005">
      <w:start w:val="1"/>
      <w:numFmt w:val="bullet"/>
      <w:lvlText w:val=""/>
      <w:lvlJc w:val="left"/>
      <w:pPr>
        <w:ind w:left="4500" w:hanging="360"/>
      </w:pPr>
      <w:rPr>
        <w:rFonts w:ascii="Wingdings" w:hAnsi="Wingdings" w:hint="default"/>
      </w:rPr>
    </w:lvl>
  </w:abstractNum>
  <w:abstractNum w:abstractNumId="16">
    <w:nsid w:val="6CA0793D"/>
    <w:multiLevelType w:val="multilevel"/>
    <w:tmpl w:val="EBFA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0C1192"/>
    <w:multiLevelType w:val="hybridMultilevel"/>
    <w:tmpl w:val="78921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8669B7"/>
    <w:multiLevelType w:val="hybridMultilevel"/>
    <w:tmpl w:val="B1EE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8"/>
  </w:num>
  <w:num w:numId="4">
    <w:abstractNumId w:val="9"/>
  </w:num>
  <w:num w:numId="5">
    <w:abstractNumId w:val="2"/>
  </w:num>
  <w:num w:numId="6">
    <w:abstractNumId w:val="14"/>
  </w:num>
  <w:num w:numId="7">
    <w:abstractNumId w:val="5"/>
  </w:num>
  <w:num w:numId="8">
    <w:abstractNumId w:val="3"/>
  </w:num>
  <w:num w:numId="9">
    <w:abstractNumId w:val="13"/>
  </w:num>
  <w:num w:numId="10">
    <w:abstractNumId w:val="11"/>
  </w:num>
  <w:num w:numId="11">
    <w:abstractNumId w:val="12"/>
  </w:num>
  <w:num w:numId="12">
    <w:abstractNumId w:val="17"/>
  </w:num>
  <w:num w:numId="13">
    <w:abstractNumId w:val="7"/>
  </w:num>
  <w:num w:numId="14">
    <w:abstractNumId w:val="6"/>
  </w:num>
  <w:num w:numId="15">
    <w:abstractNumId w:val="18"/>
  </w:num>
  <w:num w:numId="16">
    <w:abstractNumId w:val="10"/>
  </w:num>
  <w:num w:numId="17">
    <w:abstractNumId w:val="0"/>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32D5"/>
    <w:rsid w:val="00000E94"/>
    <w:rsid w:val="00014D75"/>
    <w:rsid w:val="00015C82"/>
    <w:rsid w:val="00027031"/>
    <w:rsid w:val="0003476B"/>
    <w:rsid w:val="00040967"/>
    <w:rsid w:val="00041A6D"/>
    <w:rsid w:val="000558BA"/>
    <w:rsid w:val="0006599C"/>
    <w:rsid w:val="00072C7B"/>
    <w:rsid w:val="0009019A"/>
    <w:rsid w:val="00097712"/>
    <w:rsid w:val="000A24B4"/>
    <w:rsid w:val="000A403F"/>
    <w:rsid w:val="000A70C5"/>
    <w:rsid w:val="000B3628"/>
    <w:rsid w:val="000C04C6"/>
    <w:rsid w:val="000D7D43"/>
    <w:rsid w:val="00107EFD"/>
    <w:rsid w:val="001126BA"/>
    <w:rsid w:val="0011797D"/>
    <w:rsid w:val="00120675"/>
    <w:rsid w:val="00135F9C"/>
    <w:rsid w:val="0013623E"/>
    <w:rsid w:val="00140F10"/>
    <w:rsid w:val="001451F9"/>
    <w:rsid w:val="00152568"/>
    <w:rsid w:val="00160CD8"/>
    <w:rsid w:val="00172EAA"/>
    <w:rsid w:val="001949A7"/>
    <w:rsid w:val="00196F7D"/>
    <w:rsid w:val="001A4081"/>
    <w:rsid w:val="001B193F"/>
    <w:rsid w:val="001D0AC3"/>
    <w:rsid w:val="001D32D5"/>
    <w:rsid w:val="001E08E9"/>
    <w:rsid w:val="001E147E"/>
    <w:rsid w:val="001E5750"/>
    <w:rsid w:val="001F0991"/>
    <w:rsid w:val="001F4E76"/>
    <w:rsid w:val="001F6A3E"/>
    <w:rsid w:val="00206BBF"/>
    <w:rsid w:val="00215685"/>
    <w:rsid w:val="00225B2F"/>
    <w:rsid w:val="0023119B"/>
    <w:rsid w:val="00234C79"/>
    <w:rsid w:val="00236D26"/>
    <w:rsid w:val="00240835"/>
    <w:rsid w:val="00250869"/>
    <w:rsid w:val="00261FF4"/>
    <w:rsid w:val="00273D0E"/>
    <w:rsid w:val="00285488"/>
    <w:rsid w:val="002862F2"/>
    <w:rsid w:val="002870A9"/>
    <w:rsid w:val="002A4083"/>
    <w:rsid w:val="002C4DA4"/>
    <w:rsid w:val="002C7B65"/>
    <w:rsid w:val="002E3A5F"/>
    <w:rsid w:val="002E5AD5"/>
    <w:rsid w:val="002F7468"/>
    <w:rsid w:val="00321275"/>
    <w:rsid w:val="00323101"/>
    <w:rsid w:val="00323DAD"/>
    <w:rsid w:val="00324B0D"/>
    <w:rsid w:val="00331C19"/>
    <w:rsid w:val="003372EC"/>
    <w:rsid w:val="0034067C"/>
    <w:rsid w:val="003474F3"/>
    <w:rsid w:val="003536BA"/>
    <w:rsid w:val="00357A62"/>
    <w:rsid w:val="00371A8C"/>
    <w:rsid w:val="00374961"/>
    <w:rsid w:val="00385262"/>
    <w:rsid w:val="00391A94"/>
    <w:rsid w:val="003B5F5C"/>
    <w:rsid w:val="003B6BE4"/>
    <w:rsid w:val="003B6BFB"/>
    <w:rsid w:val="003C6FB8"/>
    <w:rsid w:val="003E6E25"/>
    <w:rsid w:val="003F0CAD"/>
    <w:rsid w:val="003F17C3"/>
    <w:rsid w:val="00402FBD"/>
    <w:rsid w:val="00415636"/>
    <w:rsid w:val="00420CA9"/>
    <w:rsid w:val="0043008D"/>
    <w:rsid w:val="0043468B"/>
    <w:rsid w:val="0044295C"/>
    <w:rsid w:val="0044543E"/>
    <w:rsid w:val="00474734"/>
    <w:rsid w:val="00494443"/>
    <w:rsid w:val="00494E4C"/>
    <w:rsid w:val="004A0081"/>
    <w:rsid w:val="004A1335"/>
    <w:rsid w:val="004A16BB"/>
    <w:rsid w:val="004C2B5D"/>
    <w:rsid w:val="004E3D7B"/>
    <w:rsid w:val="004E47B0"/>
    <w:rsid w:val="004E580C"/>
    <w:rsid w:val="00506A38"/>
    <w:rsid w:val="00513893"/>
    <w:rsid w:val="00515DB0"/>
    <w:rsid w:val="005255E0"/>
    <w:rsid w:val="00530872"/>
    <w:rsid w:val="00532487"/>
    <w:rsid w:val="00536019"/>
    <w:rsid w:val="00553ECE"/>
    <w:rsid w:val="00554772"/>
    <w:rsid w:val="00584DD9"/>
    <w:rsid w:val="005A3706"/>
    <w:rsid w:val="005B4C36"/>
    <w:rsid w:val="005C37D0"/>
    <w:rsid w:val="005C634A"/>
    <w:rsid w:val="005D0EC7"/>
    <w:rsid w:val="005E4A58"/>
    <w:rsid w:val="00602AEF"/>
    <w:rsid w:val="006133C2"/>
    <w:rsid w:val="00614539"/>
    <w:rsid w:val="00621059"/>
    <w:rsid w:val="00642770"/>
    <w:rsid w:val="00643CD4"/>
    <w:rsid w:val="0065170C"/>
    <w:rsid w:val="00651FFC"/>
    <w:rsid w:val="0065446D"/>
    <w:rsid w:val="00657946"/>
    <w:rsid w:val="0066008A"/>
    <w:rsid w:val="00664B9F"/>
    <w:rsid w:val="00666ACA"/>
    <w:rsid w:val="00686499"/>
    <w:rsid w:val="006909AA"/>
    <w:rsid w:val="00690C6D"/>
    <w:rsid w:val="006A15F1"/>
    <w:rsid w:val="006A3FD1"/>
    <w:rsid w:val="006B780C"/>
    <w:rsid w:val="006C1BA3"/>
    <w:rsid w:val="006D0F74"/>
    <w:rsid w:val="006D131A"/>
    <w:rsid w:val="006D38AB"/>
    <w:rsid w:val="006D724A"/>
    <w:rsid w:val="006E6795"/>
    <w:rsid w:val="007211C0"/>
    <w:rsid w:val="0073793C"/>
    <w:rsid w:val="0074076F"/>
    <w:rsid w:val="00742D33"/>
    <w:rsid w:val="00762525"/>
    <w:rsid w:val="00766F91"/>
    <w:rsid w:val="007675E8"/>
    <w:rsid w:val="0078181E"/>
    <w:rsid w:val="0078574C"/>
    <w:rsid w:val="007871E0"/>
    <w:rsid w:val="00792089"/>
    <w:rsid w:val="007945D1"/>
    <w:rsid w:val="007C0CFE"/>
    <w:rsid w:val="007C1305"/>
    <w:rsid w:val="007C4929"/>
    <w:rsid w:val="007C5DBA"/>
    <w:rsid w:val="00803E39"/>
    <w:rsid w:val="00814267"/>
    <w:rsid w:val="00822185"/>
    <w:rsid w:val="0086613B"/>
    <w:rsid w:val="00872406"/>
    <w:rsid w:val="008767C8"/>
    <w:rsid w:val="00885667"/>
    <w:rsid w:val="00892D1D"/>
    <w:rsid w:val="008A1D2A"/>
    <w:rsid w:val="008A376A"/>
    <w:rsid w:val="008A403A"/>
    <w:rsid w:val="008A66A1"/>
    <w:rsid w:val="008B681A"/>
    <w:rsid w:val="008C000A"/>
    <w:rsid w:val="008C43E2"/>
    <w:rsid w:val="008E10B6"/>
    <w:rsid w:val="008E3545"/>
    <w:rsid w:val="008E3B3E"/>
    <w:rsid w:val="00903EBC"/>
    <w:rsid w:val="00944A7E"/>
    <w:rsid w:val="009456D6"/>
    <w:rsid w:val="009577F7"/>
    <w:rsid w:val="009633F4"/>
    <w:rsid w:val="009B5CAB"/>
    <w:rsid w:val="009E503E"/>
    <w:rsid w:val="009F22CA"/>
    <w:rsid w:val="009F36A6"/>
    <w:rsid w:val="00A24B0D"/>
    <w:rsid w:val="00A3030C"/>
    <w:rsid w:val="00A30868"/>
    <w:rsid w:val="00A51D61"/>
    <w:rsid w:val="00A61AFD"/>
    <w:rsid w:val="00A63635"/>
    <w:rsid w:val="00A86182"/>
    <w:rsid w:val="00A97301"/>
    <w:rsid w:val="00AB2AEF"/>
    <w:rsid w:val="00AB730D"/>
    <w:rsid w:val="00AB7455"/>
    <w:rsid w:val="00AC601F"/>
    <w:rsid w:val="00AC691A"/>
    <w:rsid w:val="00AF0792"/>
    <w:rsid w:val="00AF0B0F"/>
    <w:rsid w:val="00AF3F9F"/>
    <w:rsid w:val="00AF628F"/>
    <w:rsid w:val="00B14231"/>
    <w:rsid w:val="00B1539C"/>
    <w:rsid w:val="00B330A8"/>
    <w:rsid w:val="00B3346B"/>
    <w:rsid w:val="00B36C69"/>
    <w:rsid w:val="00B477D4"/>
    <w:rsid w:val="00B5133A"/>
    <w:rsid w:val="00B52204"/>
    <w:rsid w:val="00B55575"/>
    <w:rsid w:val="00B81CCC"/>
    <w:rsid w:val="00B83C7D"/>
    <w:rsid w:val="00B93C8C"/>
    <w:rsid w:val="00BD5916"/>
    <w:rsid w:val="00BE722A"/>
    <w:rsid w:val="00BE7709"/>
    <w:rsid w:val="00BF0139"/>
    <w:rsid w:val="00BF43A0"/>
    <w:rsid w:val="00BF5827"/>
    <w:rsid w:val="00BF79AD"/>
    <w:rsid w:val="00C10453"/>
    <w:rsid w:val="00C216BC"/>
    <w:rsid w:val="00C24FD1"/>
    <w:rsid w:val="00C26A50"/>
    <w:rsid w:val="00C30B7E"/>
    <w:rsid w:val="00C358CD"/>
    <w:rsid w:val="00C4574A"/>
    <w:rsid w:val="00C50323"/>
    <w:rsid w:val="00C60C39"/>
    <w:rsid w:val="00C72825"/>
    <w:rsid w:val="00C80225"/>
    <w:rsid w:val="00C948F6"/>
    <w:rsid w:val="00CA2C72"/>
    <w:rsid w:val="00CD5A4C"/>
    <w:rsid w:val="00CE0EE0"/>
    <w:rsid w:val="00CE48E1"/>
    <w:rsid w:val="00CF4EAE"/>
    <w:rsid w:val="00CF5C36"/>
    <w:rsid w:val="00CF6563"/>
    <w:rsid w:val="00D25442"/>
    <w:rsid w:val="00D306DC"/>
    <w:rsid w:val="00D60C29"/>
    <w:rsid w:val="00D610ED"/>
    <w:rsid w:val="00D62C47"/>
    <w:rsid w:val="00D806D9"/>
    <w:rsid w:val="00D80876"/>
    <w:rsid w:val="00D813A2"/>
    <w:rsid w:val="00D87783"/>
    <w:rsid w:val="00DA0365"/>
    <w:rsid w:val="00DA26E4"/>
    <w:rsid w:val="00DA356F"/>
    <w:rsid w:val="00DB3F94"/>
    <w:rsid w:val="00DD3526"/>
    <w:rsid w:val="00DE6062"/>
    <w:rsid w:val="00DE6414"/>
    <w:rsid w:val="00DE7D34"/>
    <w:rsid w:val="00DF3DB6"/>
    <w:rsid w:val="00DF7023"/>
    <w:rsid w:val="00E04BBB"/>
    <w:rsid w:val="00E40D86"/>
    <w:rsid w:val="00E45A48"/>
    <w:rsid w:val="00E4706B"/>
    <w:rsid w:val="00E51A3E"/>
    <w:rsid w:val="00E619E5"/>
    <w:rsid w:val="00E706FE"/>
    <w:rsid w:val="00E8686B"/>
    <w:rsid w:val="00EA2AB1"/>
    <w:rsid w:val="00EA3E12"/>
    <w:rsid w:val="00EB4FB7"/>
    <w:rsid w:val="00EC10C8"/>
    <w:rsid w:val="00EC264D"/>
    <w:rsid w:val="00EC45A3"/>
    <w:rsid w:val="00EC5A57"/>
    <w:rsid w:val="00EC6C69"/>
    <w:rsid w:val="00ED0B65"/>
    <w:rsid w:val="00EE33A8"/>
    <w:rsid w:val="00EF5914"/>
    <w:rsid w:val="00F06E17"/>
    <w:rsid w:val="00F11A41"/>
    <w:rsid w:val="00F52FB9"/>
    <w:rsid w:val="00F6257E"/>
    <w:rsid w:val="00F655BD"/>
    <w:rsid w:val="00F66530"/>
    <w:rsid w:val="00F83D05"/>
    <w:rsid w:val="00F8446A"/>
    <w:rsid w:val="00F86FB6"/>
    <w:rsid w:val="00F87C2B"/>
    <w:rsid w:val="00FB4311"/>
    <w:rsid w:val="00FD1F38"/>
    <w:rsid w:val="00FE58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2D5"/>
    <w:pPr>
      <w:spacing w:after="20" w:line="248" w:lineRule="auto"/>
      <w:ind w:left="517" w:hanging="10"/>
    </w:pPr>
    <w:rPr>
      <w:rFonts w:ascii="Verdana" w:eastAsiaTheme="minorEastAsi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D32D5"/>
    <w:pPr>
      <w:spacing w:after="0" w:line="240" w:lineRule="auto"/>
    </w:pPr>
    <w:rPr>
      <w:rFonts w:eastAsiaTheme="minorEastAsia" w:cs="Times New Roman"/>
    </w:rPr>
    <w:tblPr>
      <w:tblCellMar>
        <w:top w:w="0" w:type="dxa"/>
        <w:left w:w="0" w:type="dxa"/>
        <w:bottom w:w="0" w:type="dxa"/>
        <w:right w:w="0" w:type="dxa"/>
      </w:tblCellMar>
    </w:tblPr>
  </w:style>
  <w:style w:type="paragraph" w:styleId="ListParagraph">
    <w:name w:val="List Paragraph"/>
    <w:aliases w:val="TA Bullet List Paragraph"/>
    <w:basedOn w:val="Normal"/>
    <w:link w:val="ListParagraphChar"/>
    <w:uiPriority w:val="34"/>
    <w:qFormat/>
    <w:rsid w:val="001D32D5"/>
    <w:pPr>
      <w:ind w:left="720"/>
      <w:contextualSpacing/>
    </w:pPr>
  </w:style>
  <w:style w:type="character" w:styleId="Hyperlink">
    <w:name w:val="Hyperlink"/>
    <w:basedOn w:val="DefaultParagraphFont"/>
    <w:uiPriority w:val="99"/>
    <w:unhideWhenUsed/>
    <w:rsid w:val="001D32D5"/>
    <w:rPr>
      <w:rFonts w:cs="Times New Roman"/>
      <w:color w:val="0000FF" w:themeColor="hyperlink"/>
      <w:u w:val="single"/>
    </w:rPr>
  </w:style>
  <w:style w:type="paragraph" w:styleId="Header">
    <w:name w:val="header"/>
    <w:basedOn w:val="Normal"/>
    <w:link w:val="HeaderChar"/>
    <w:uiPriority w:val="99"/>
    <w:unhideWhenUsed/>
    <w:rsid w:val="001D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2D5"/>
    <w:rPr>
      <w:rFonts w:ascii="Verdana" w:eastAsiaTheme="minorEastAsia" w:hAnsi="Verdana" w:cs="Verdana"/>
      <w:color w:val="000000"/>
      <w:sz w:val="20"/>
    </w:rPr>
  </w:style>
  <w:style w:type="character" w:customStyle="1" w:styleId="UnresolvedMention1">
    <w:name w:val="Unresolved Mention1"/>
    <w:basedOn w:val="DefaultParagraphFont"/>
    <w:uiPriority w:val="99"/>
    <w:semiHidden/>
    <w:unhideWhenUsed/>
    <w:rsid w:val="001D32D5"/>
    <w:rPr>
      <w:color w:val="808080"/>
      <w:shd w:val="clear" w:color="auto" w:fill="E6E6E6"/>
    </w:rPr>
  </w:style>
  <w:style w:type="paragraph" w:styleId="Footer">
    <w:name w:val="footer"/>
    <w:basedOn w:val="Normal"/>
    <w:link w:val="FooterChar"/>
    <w:uiPriority w:val="99"/>
    <w:unhideWhenUsed/>
    <w:rsid w:val="002C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A4"/>
    <w:rPr>
      <w:rFonts w:ascii="Verdana" w:eastAsiaTheme="minorEastAsia" w:hAnsi="Verdana" w:cs="Verdana"/>
      <w:color w:val="000000"/>
      <w:sz w:val="20"/>
    </w:rPr>
  </w:style>
  <w:style w:type="paragraph" w:styleId="PlainText">
    <w:name w:val="Plain Text"/>
    <w:basedOn w:val="Normal"/>
    <w:link w:val="PlainTextChar"/>
    <w:rsid w:val="00742D33"/>
    <w:pPr>
      <w:spacing w:after="0" w:line="240" w:lineRule="auto"/>
      <w:ind w:left="0" w:firstLine="0"/>
    </w:pPr>
    <w:rPr>
      <w:rFonts w:ascii="Courier New" w:eastAsia="Times New Roman" w:hAnsi="Courier New" w:cs="Times New Roman"/>
      <w:color w:val="auto"/>
      <w:szCs w:val="20"/>
    </w:rPr>
  </w:style>
  <w:style w:type="character" w:customStyle="1" w:styleId="PlainTextChar">
    <w:name w:val="Plain Text Char"/>
    <w:basedOn w:val="DefaultParagraphFont"/>
    <w:link w:val="PlainText"/>
    <w:rsid w:val="00742D33"/>
    <w:rPr>
      <w:rFonts w:ascii="Courier New" w:eastAsia="Times New Roman" w:hAnsi="Courier New" w:cs="Times New Roman"/>
      <w:sz w:val="20"/>
      <w:szCs w:val="20"/>
    </w:rPr>
  </w:style>
  <w:style w:type="character" w:customStyle="1" w:styleId="ListParagraphChar">
    <w:name w:val="List Paragraph Char"/>
    <w:aliases w:val="TA Bullet List Paragraph Char"/>
    <w:link w:val="ListParagraph"/>
    <w:uiPriority w:val="34"/>
    <w:rsid w:val="00140F10"/>
    <w:rPr>
      <w:rFonts w:ascii="Verdana" w:eastAsiaTheme="minorEastAsia" w:hAnsi="Verdana" w:cs="Verdana"/>
      <w:color w:val="000000"/>
      <w:sz w:val="20"/>
    </w:rPr>
  </w:style>
  <w:style w:type="character" w:styleId="FollowedHyperlink">
    <w:name w:val="FollowedHyperlink"/>
    <w:basedOn w:val="DefaultParagraphFont"/>
    <w:uiPriority w:val="99"/>
    <w:semiHidden/>
    <w:unhideWhenUsed/>
    <w:rsid w:val="00EC45A3"/>
    <w:rPr>
      <w:color w:val="800080" w:themeColor="followedHyperlink"/>
      <w:u w:val="single"/>
    </w:rPr>
  </w:style>
  <w:style w:type="paragraph" w:customStyle="1" w:styleId="m-3880738542330869006wordsection1">
    <w:name w:val="m_-3880738542330869006wordsection1"/>
    <w:basedOn w:val="Normal"/>
    <w:rsid w:val="00041A6D"/>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IN" w:eastAsia="en-IN"/>
    </w:rPr>
  </w:style>
  <w:style w:type="paragraph" w:customStyle="1" w:styleId="Default">
    <w:name w:val="Default"/>
    <w:rsid w:val="001F6A3E"/>
    <w:pPr>
      <w:autoSpaceDE w:val="0"/>
      <w:autoSpaceDN w:val="0"/>
      <w:adjustRightInd w:val="0"/>
      <w:spacing w:after="0" w:line="240" w:lineRule="auto"/>
    </w:pPr>
    <w:rPr>
      <w:rFonts w:ascii="Century Gothic" w:hAnsi="Century Gothic" w:cs="Century Gothic"/>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32406210">
      <w:bodyDiv w:val="1"/>
      <w:marLeft w:val="0"/>
      <w:marRight w:val="0"/>
      <w:marTop w:val="0"/>
      <w:marBottom w:val="0"/>
      <w:divBdr>
        <w:top w:val="none" w:sz="0" w:space="0" w:color="auto"/>
        <w:left w:val="none" w:sz="0" w:space="0" w:color="auto"/>
        <w:bottom w:val="none" w:sz="0" w:space="0" w:color="auto"/>
        <w:right w:val="none" w:sz="0" w:space="0" w:color="auto"/>
      </w:divBdr>
    </w:div>
    <w:div w:id="408382136">
      <w:bodyDiv w:val="1"/>
      <w:marLeft w:val="0"/>
      <w:marRight w:val="0"/>
      <w:marTop w:val="0"/>
      <w:marBottom w:val="0"/>
      <w:divBdr>
        <w:top w:val="none" w:sz="0" w:space="0" w:color="auto"/>
        <w:left w:val="none" w:sz="0" w:space="0" w:color="auto"/>
        <w:bottom w:val="none" w:sz="0" w:space="0" w:color="auto"/>
        <w:right w:val="none" w:sz="0" w:space="0" w:color="auto"/>
      </w:divBdr>
    </w:div>
    <w:div w:id="1394741637">
      <w:bodyDiv w:val="1"/>
      <w:marLeft w:val="0"/>
      <w:marRight w:val="0"/>
      <w:marTop w:val="0"/>
      <w:marBottom w:val="0"/>
      <w:divBdr>
        <w:top w:val="none" w:sz="0" w:space="0" w:color="auto"/>
        <w:left w:val="none" w:sz="0" w:space="0" w:color="auto"/>
        <w:bottom w:val="none" w:sz="0" w:space="0" w:color="auto"/>
        <w:right w:val="none" w:sz="0" w:space="0" w:color="auto"/>
      </w:divBdr>
      <w:divsChild>
        <w:div w:id="179235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nthi.v79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o.net/" TargetMode="External"/><Relationship Id="rId4" Type="http://schemas.openxmlformats.org/officeDocument/2006/relationships/settings" Target="settings.xml"/><Relationship Id="rId9" Type="http://schemas.openxmlformats.org/officeDocument/2006/relationships/hyperlink" Target="http://asp.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prasanthi.v79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F8E2-9D19-41E5-8289-BB94A644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Prasanthi Vishnubhatla</dc:creator>
  <cp:keywords/>
  <dc:description/>
  <cp:lastModifiedBy>Shriyan</cp:lastModifiedBy>
  <cp:revision>4</cp:revision>
  <dcterms:created xsi:type="dcterms:W3CDTF">2024-03-08T21:07:00Z</dcterms:created>
  <dcterms:modified xsi:type="dcterms:W3CDTF">2024-03-21T20:20:00Z</dcterms:modified>
</cp:coreProperties>
</file>