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66552" w14:textId="28E00C3A" w:rsidR="00DF7E3C" w:rsidRPr="00011877" w:rsidRDefault="00DF7E3C" w:rsidP="00C46475">
      <w:pPr>
        <w:pStyle w:val="NoSpacing"/>
        <w:rPr>
          <w:rStyle w:val="IntenseReference"/>
        </w:rPr>
      </w:pPr>
      <w:bookmarkStart w:id="0" w:name="_Hlk35966626"/>
      <w:r w:rsidRPr="00165974">
        <w:rPr>
          <w:rStyle w:val="IntenseReference"/>
          <w:color w:val="000000" w:themeColor="text1"/>
          <w:sz w:val="32"/>
          <w:szCs w:val="32"/>
        </w:rPr>
        <w:t>SI</w:t>
      </w:r>
      <w:r w:rsidR="008114BD">
        <w:rPr>
          <w:rStyle w:val="IntenseReference"/>
          <w:color w:val="000000" w:themeColor="text1"/>
          <w:sz w:val="32"/>
          <w:szCs w:val="32"/>
        </w:rPr>
        <w:t>RI CHANDANA ALLA</w:t>
      </w:r>
      <w:r w:rsidR="00C46475">
        <w:rPr>
          <w:rStyle w:val="IntenseReference"/>
          <w:color w:val="000000" w:themeColor="text1"/>
          <w:sz w:val="32"/>
          <w:szCs w:val="32"/>
        </w:rPr>
        <w:t xml:space="preserve">                                                           </w:t>
      </w:r>
      <w:r w:rsidR="00011877">
        <w:rPr>
          <w:rStyle w:val="IntenseReference"/>
          <w:color w:val="000000" w:themeColor="text1"/>
          <w:sz w:val="32"/>
          <w:szCs w:val="32"/>
        </w:rPr>
        <w:t xml:space="preserve"> </w:t>
      </w:r>
      <w:r w:rsidR="00C46475" w:rsidRPr="00011877">
        <w:rPr>
          <w:rStyle w:val="IntenseReference"/>
        </w:rPr>
        <w:t xml:space="preserve">Phone: (816) 944-1560                                                                                                                                          </w:t>
      </w:r>
    </w:p>
    <w:p w14:paraId="7695AB3D" w14:textId="68ABFB99" w:rsidR="00846EC3" w:rsidRPr="00011877" w:rsidRDefault="00015A78" w:rsidP="00AC2DE4">
      <w:pPr>
        <w:pStyle w:val="NoSpacing"/>
        <w:rPr>
          <w:rStyle w:val="SubtleEmphasis"/>
          <w:i w:val="0"/>
          <w:iCs w:val="0"/>
          <w:color w:val="4472C4" w:themeColor="accent1"/>
          <w:spacing w:val="5"/>
        </w:rPr>
      </w:pPr>
      <w:r w:rsidRPr="00011877">
        <w:rPr>
          <w:rStyle w:val="IntenseReference"/>
        </w:rPr>
        <w:t>Java</w:t>
      </w:r>
      <w:r w:rsidR="00C2731C" w:rsidRPr="00011877">
        <w:rPr>
          <w:rStyle w:val="IntenseReference"/>
        </w:rPr>
        <w:t xml:space="preserve"> Full Stack</w:t>
      </w:r>
      <w:r w:rsidRPr="00011877">
        <w:rPr>
          <w:rStyle w:val="IntenseReference"/>
        </w:rPr>
        <w:t xml:space="preserve"> Developer</w:t>
      </w:r>
      <w:r w:rsidR="00C46475" w:rsidRPr="00011877">
        <w:rPr>
          <w:rStyle w:val="IntenseReference"/>
        </w:rPr>
        <w:t xml:space="preserve">                                                                                       </w:t>
      </w:r>
      <w:r w:rsidR="00011877">
        <w:rPr>
          <w:rStyle w:val="IntenseReference"/>
        </w:rPr>
        <w:t xml:space="preserve">        </w:t>
      </w:r>
      <w:r w:rsidR="00C46475" w:rsidRPr="00011877">
        <w:rPr>
          <w:rStyle w:val="IntenseReference"/>
        </w:rPr>
        <w:t xml:space="preserve">E-Mail: </w:t>
      </w:r>
      <w:hyperlink r:id="rId8" w:history="1">
        <w:r w:rsidR="00C46475" w:rsidRPr="00011877">
          <w:rPr>
            <w:rStyle w:val="Hyperlink"/>
            <w:spacing w:val="5"/>
          </w:rPr>
          <w:t>asirichandana130699@gmail.com</w:t>
        </w:r>
      </w:hyperlink>
    </w:p>
    <w:tbl>
      <w:tblPr>
        <w:tblStyle w:val="TableGrid"/>
        <w:tblW w:w="0" w:type="auto"/>
        <w:tblInd w:w="0" w:type="dxa"/>
        <w:tblLook w:val="04A0" w:firstRow="1" w:lastRow="0" w:firstColumn="1" w:lastColumn="0" w:noHBand="0" w:noVBand="1"/>
      </w:tblPr>
      <w:tblGrid>
        <w:gridCol w:w="10705"/>
      </w:tblGrid>
      <w:tr w:rsidR="00AC2DE4" w14:paraId="7BF0B078" w14:textId="77777777" w:rsidTr="00D4190C">
        <w:tc>
          <w:tcPr>
            <w:tcW w:w="10705" w:type="dxa"/>
            <w:shd w:val="clear" w:color="auto" w:fill="E7E6E6" w:themeFill="background2"/>
          </w:tcPr>
          <w:p w14:paraId="1D08F6CC" w14:textId="57A29B6D" w:rsidR="00AC2DE4" w:rsidRPr="00AC2DE4" w:rsidRDefault="00AC2DE4" w:rsidP="00AC2DE4">
            <w:pPr>
              <w:rPr>
                <w:b/>
                <w:bCs/>
                <w:smallCaps/>
                <w:color w:val="4472C4" w:themeColor="accent1"/>
                <w:spacing w:val="5"/>
                <w:sz w:val="20"/>
                <w:szCs w:val="20"/>
              </w:rPr>
            </w:pPr>
            <w:r w:rsidRPr="00AC2DE4">
              <w:rPr>
                <w:b/>
                <w:bCs/>
                <w:smallCaps/>
                <w:spacing w:val="5"/>
                <w:sz w:val="20"/>
                <w:szCs w:val="20"/>
              </w:rPr>
              <w:t xml:space="preserve">Employer </w:t>
            </w:r>
            <w:r w:rsidR="00E5117C" w:rsidRPr="00AC2DE4">
              <w:rPr>
                <w:b/>
                <w:bCs/>
                <w:smallCaps/>
                <w:spacing w:val="5"/>
                <w:sz w:val="20"/>
                <w:szCs w:val="20"/>
              </w:rPr>
              <w:t>DETAILS: REHMAN@CAPITALSOFT-TECH.COM</w:t>
            </w:r>
            <w:r w:rsidRPr="00AC2DE4">
              <w:rPr>
                <w:b/>
                <w:bCs/>
                <w:smallCaps/>
                <w:spacing w:val="5"/>
                <w:sz w:val="20"/>
                <w:szCs w:val="20"/>
              </w:rPr>
              <w:t xml:space="preserve">                                                               </w:t>
            </w:r>
            <w:r w:rsidR="00BB7A8A">
              <w:rPr>
                <w:b/>
                <w:bCs/>
                <w:smallCaps/>
                <w:spacing w:val="5"/>
                <w:sz w:val="20"/>
                <w:szCs w:val="20"/>
              </w:rPr>
              <w:t xml:space="preserve">                  </w:t>
            </w:r>
            <w:r w:rsidRPr="00AC2DE4">
              <w:rPr>
                <w:b/>
                <w:bCs/>
                <w:smallCaps/>
                <w:spacing w:val="5"/>
                <w:sz w:val="20"/>
                <w:szCs w:val="20"/>
              </w:rPr>
              <w:t xml:space="preserve">  </w:t>
            </w:r>
            <w:r w:rsidR="00221FD0">
              <w:rPr>
                <w:b/>
                <w:bCs/>
                <w:smallCaps/>
                <w:spacing w:val="5"/>
                <w:sz w:val="20"/>
                <w:szCs w:val="20"/>
              </w:rPr>
              <w:t xml:space="preserve"> </w:t>
            </w:r>
            <w:r w:rsidRPr="00AC2DE4">
              <w:rPr>
                <w:b/>
                <w:bCs/>
                <w:smallCaps/>
                <w:spacing w:val="5"/>
                <w:sz w:val="20"/>
                <w:szCs w:val="20"/>
              </w:rPr>
              <w:t>Direct-</w:t>
            </w:r>
            <w:r w:rsidRPr="00AC2DE4">
              <w:rPr>
                <w:sz w:val="20"/>
                <w:szCs w:val="20"/>
              </w:rPr>
              <w:t xml:space="preserve"> </w:t>
            </w:r>
            <w:r w:rsidRPr="00AC2DE4">
              <w:rPr>
                <w:b/>
                <w:bCs/>
                <w:smallCaps/>
                <w:spacing w:val="5"/>
                <w:sz w:val="20"/>
                <w:szCs w:val="20"/>
              </w:rPr>
              <w:t>+1 (956) 294-0102</w:t>
            </w:r>
          </w:p>
        </w:tc>
      </w:tr>
    </w:tbl>
    <w:p w14:paraId="3792AB80" w14:textId="77777777" w:rsidR="00730781" w:rsidRPr="00746F1E" w:rsidRDefault="00730781" w:rsidP="00746F1E">
      <w:pPr>
        <w:spacing w:after="0" w:line="240" w:lineRule="auto"/>
        <w:jc w:val="center"/>
        <w:rPr>
          <w:b/>
          <w:bCs/>
          <w:smallCaps/>
          <w:color w:val="4472C4" w:themeColor="accent1"/>
          <w:spacing w:val="5"/>
        </w:rPr>
      </w:pPr>
    </w:p>
    <w:p w14:paraId="08FDC05D" w14:textId="5C1EA321" w:rsidR="007E1939" w:rsidRPr="004E2A2E" w:rsidRDefault="00E4676F" w:rsidP="00015A78">
      <w:pPr>
        <w:spacing w:after="0" w:line="240" w:lineRule="auto"/>
        <w:rPr>
          <w:rFonts w:eastAsia="Times New Roman" w:cstheme="minorHAnsi"/>
          <w:b/>
          <w:bCs/>
          <w:color w:val="000000"/>
          <w:sz w:val="20"/>
          <w:szCs w:val="20"/>
          <w:u w:val="single"/>
        </w:rPr>
      </w:pPr>
      <w:r w:rsidRPr="004E2A2E">
        <w:rPr>
          <w:rFonts w:eastAsia="Times New Roman" w:cstheme="minorHAnsi"/>
          <w:b/>
          <w:bCs/>
          <w:color w:val="000000"/>
          <w:sz w:val="20"/>
          <w:szCs w:val="20"/>
          <w:u w:val="single"/>
        </w:rPr>
        <w:t>PROFESSIONAL SUMMARY</w:t>
      </w:r>
      <w:r w:rsidR="007E1939" w:rsidRPr="004E2A2E">
        <w:rPr>
          <w:rFonts w:eastAsia="Times New Roman" w:cstheme="minorHAnsi"/>
          <w:b/>
          <w:bCs/>
          <w:color w:val="000000"/>
          <w:sz w:val="20"/>
          <w:szCs w:val="20"/>
          <w:u w:val="single"/>
        </w:rPr>
        <w:t>:</w:t>
      </w:r>
    </w:p>
    <w:p w14:paraId="6DE5EC33" w14:textId="2C1DC03E"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bookmarkStart w:id="1" w:name="_Hlk158977970"/>
      <w:r w:rsidRPr="004E2A2E">
        <w:rPr>
          <w:rFonts w:ascii="Goudy Old Style" w:hAnsi="Goudy Old Style" w:cstheme="minorHAnsi"/>
          <w:sz w:val="20"/>
          <w:szCs w:val="20"/>
        </w:rPr>
        <w:t xml:space="preserve">With more than 10+ </w:t>
      </w:r>
      <w:r w:rsidR="00FE2870">
        <w:rPr>
          <w:rFonts w:ascii="Goudy Old Style" w:hAnsi="Goudy Old Style" w:cstheme="minorHAnsi"/>
          <w:sz w:val="20"/>
          <w:szCs w:val="20"/>
        </w:rPr>
        <w:t>y</w:t>
      </w:r>
      <w:r w:rsidRPr="004E2A2E">
        <w:rPr>
          <w:rFonts w:ascii="Goudy Old Style" w:hAnsi="Goudy Old Style" w:cstheme="minorHAnsi"/>
          <w:sz w:val="20"/>
          <w:szCs w:val="20"/>
        </w:rPr>
        <w:t>ears of experience as a Java Full Stack Developer, I specialize in both backend and frontend development, dedicated to building robust and high-performance software solutions.</w:t>
      </w:r>
    </w:p>
    <w:p w14:paraId="28A354E5"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Expertise in a comprehensive range of programming languages, including </w:t>
      </w:r>
      <w:r w:rsidRPr="004E2A2E">
        <w:rPr>
          <w:rFonts w:ascii="Goudy Old Style" w:hAnsi="Goudy Old Style" w:cstheme="minorHAnsi"/>
          <w:b/>
          <w:sz w:val="20"/>
          <w:szCs w:val="20"/>
        </w:rPr>
        <w:t>Java</w:t>
      </w:r>
      <w:r w:rsidRPr="004E2A2E">
        <w:rPr>
          <w:rFonts w:ascii="Goudy Old Style" w:hAnsi="Goudy Old Style" w:cstheme="minorHAnsi"/>
          <w:sz w:val="20"/>
          <w:szCs w:val="20"/>
        </w:rPr>
        <w:t xml:space="preserve"> (7, 8, 11, 17), </w:t>
      </w:r>
      <w:r w:rsidRPr="004E2A2E">
        <w:rPr>
          <w:rFonts w:ascii="Goudy Old Style" w:hAnsi="Goudy Old Style" w:cstheme="minorHAnsi"/>
          <w:b/>
          <w:sz w:val="20"/>
          <w:szCs w:val="20"/>
        </w:rPr>
        <w:t>C</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C++,</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JavaScript</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Python</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SQL</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PL</w:t>
      </w:r>
      <w:r w:rsidRPr="004E2A2E">
        <w:rPr>
          <w:rFonts w:ascii="Goudy Old Style" w:hAnsi="Goudy Old Style" w:cstheme="minorHAnsi"/>
          <w:sz w:val="20"/>
          <w:szCs w:val="20"/>
        </w:rPr>
        <w:t>/</w:t>
      </w:r>
      <w:r w:rsidRPr="004E2A2E">
        <w:rPr>
          <w:rFonts w:ascii="Goudy Old Style" w:hAnsi="Goudy Old Style" w:cstheme="minorHAnsi"/>
          <w:b/>
          <w:sz w:val="20"/>
          <w:szCs w:val="20"/>
        </w:rPr>
        <w:t>SQL</w:t>
      </w:r>
      <w:r w:rsidRPr="004E2A2E">
        <w:rPr>
          <w:rFonts w:ascii="Goudy Old Style" w:hAnsi="Goudy Old Style" w:cstheme="minorHAnsi"/>
          <w:sz w:val="20"/>
          <w:szCs w:val="20"/>
        </w:rPr>
        <w:t>, showcasing versatility and adaptability in diverse development environments.</w:t>
      </w:r>
    </w:p>
    <w:p w14:paraId="1CFC8C1E"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Proficient in leveraging </w:t>
      </w:r>
      <w:r w:rsidRPr="004E2A2E">
        <w:rPr>
          <w:rFonts w:ascii="Goudy Old Style" w:hAnsi="Goudy Old Style" w:cstheme="minorHAnsi"/>
          <w:b/>
          <w:sz w:val="20"/>
          <w:szCs w:val="20"/>
        </w:rPr>
        <w:t>Java/J2EE</w:t>
      </w:r>
      <w:r w:rsidRPr="004E2A2E">
        <w:rPr>
          <w:rFonts w:ascii="Goudy Old Style" w:hAnsi="Goudy Old Style" w:cstheme="minorHAnsi"/>
          <w:sz w:val="20"/>
          <w:szCs w:val="20"/>
        </w:rPr>
        <w:t xml:space="preserve"> technologies such as </w:t>
      </w:r>
      <w:r w:rsidRPr="004E2A2E">
        <w:rPr>
          <w:rFonts w:ascii="Goudy Old Style" w:hAnsi="Goudy Old Style" w:cstheme="minorHAnsi"/>
          <w:b/>
          <w:sz w:val="20"/>
          <w:szCs w:val="20"/>
        </w:rPr>
        <w:t>Core Java</w:t>
      </w:r>
      <w:r w:rsidRPr="004E2A2E">
        <w:rPr>
          <w:rFonts w:ascii="Goudy Old Style" w:hAnsi="Goudy Old Style" w:cstheme="minorHAnsi"/>
          <w:sz w:val="20"/>
          <w:szCs w:val="20"/>
        </w:rPr>
        <w:t xml:space="preserve">, Servlets, Spring, </w:t>
      </w:r>
      <w:r w:rsidRPr="004E2A2E">
        <w:rPr>
          <w:rFonts w:ascii="Goudy Old Style" w:hAnsi="Goudy Old Style" w:cstheme="minorHAnsi"/>
          <w:b/>
          <w:sz w:val="20"/>
          <w:szCs w:val="20"/>
        </w:rPr>
        <w:t>Spring Boot</w:t>
      </w:r>
      <w:r w:rsidRPr="004E2A2E">
        <w:rPr>
          <w:rFonts w:ascii="Goudy Old Style" w:hAnsi="Goudy Old Style" w:cstheme="minorHAnsi"/>
          <w:sz w:val="20"/>
          <w:szCs w:val="20"/>
        </w:rPr>
        <w:t>, Hibernate ORM, JPA, and JDBC to deliver robust backend services.</w:t>
      </w:r>
    </w:p>
    <w:p w14:paraId="1F9813D9"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Skilled in employing advanced frameworks and libraries like </w:t>
      </w:r>
      <w:r w:rsidRPr="004E2A2E">
        <w:rPr>
          <w:rFonts w:ascii="Goudy Old Style" w:hAnsi="Goudy Old Style" w:cstheme="minorHAnsi"/>
          <w:b/>
          <w:sz w:val="20"/>
          <w:szCs w:val="20"/>
        </w:rPr>
        <w:t>Spring Cloud</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Spring Security</w:t>
      </w:r>
      <w:r w:rsidRPr="004E2A2E">
        <w:rPr>
          <w:rFonts w:ascii="Goudy Old Style" w:hAnsi="Goudy Old Style" w:cstheme="minorHAnsi"/>
          <w:sz w:val="20"/>
          <w:szCs w:val="20"/>
        </w:rPr>
        <w:t>, Hibernate, Struts, and Thyme leaf to enhance application functionality and user experience.</w:t>
      </w:r>
    </w:p>
    <w:p w14:paraId="283E211C" w14:textId="1CA8808D"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Proficient in implementing different types of frameworks like </w:t>
      </w:r>
      <w:r w:rsidRPr="004E2A2E">
        <w:rPr>
          <w:rFonts w:ascii="Goudy Old Style" w:hAnsi="Goudy Old Style" w:cstheme="minorHAnsi"/>
          <w:b/>
          <w:sz w:val="20"/>
          <w:szCs w:val="20"/>
        </w:rPr>
        <w:t>Spring</w:t>
      </w:r>
      <w:r w:rsidRPr="004E2A2E">
        <w:rPr>
          <w:rFonts w:ascii="Goudy Old Style" w:hAnsi="Goudy Old Style" w:cstheme="minorHAnsi"/>
          <w:sz w:val="20"/>
          <w:szCs w:val="20"/>
        </w:rPr>
        <w:t xml:space="preserve">, ORM frameworks like Hibernate &amp; Spring JPA and Distributed messaging using </w:t>
      </w:r>
      <w:r w:rsidRPr="004E2A2E">
        <w:rPr>
          <w:rFonts w:ascii="Goudy Old Style" w:hAnsi="Goudy Old Style" w:cstheme="minorHAnsi"/>
          <w:b/>
          <w:sz w:val="20"/>
          <w:szCs w:val="20"/>
        </w:rPr>
        <w:t>Kafka</w:t>
      </w:r>
      <w:r w:rsidRPr="004E2A2E">
        <w:rPr>
          <w:rFonts w:ascii="Goudy Old Style" w:hAnsi="Goudy Old Style" w:cstheme="minorHAnsi"/>
          <w:sz w:val="20"/>
          <w:szCs w:val="20"/>
        </w:rPr>
        <w:t>.</w:t>
      </w:r>
    </w:p>
    <w:p w14:paraId="07585DC5" w14:textId="37101181" w:rsidR="005E1D9D" w:rsidRPr="004E2A2E" w:rsidRDefault="005E1D9D" w:rsidP="00132726">
      <w:pPr>
        <w:pStyle w:val="ListParagraph"/>
        <w:widowControl w:val="0"/>
        <w:numPr>
          <w:ilvl w:val="0"/>
          <w:numId w:val="9"/>
        </w:numPr>
        <w:tabs>
          <w:tab w:val="left" w:pos="394"/>
        </w:tabs>
        <w:autoSpaceDE w:val="0"/>
        <w:autoSpaceDN w:val="0"/>
        <w:spacing w:after="0" w:line="276" w:lineRule="auto"/>
        <w:contextualSpacing w:val="0"/>
        <w:jc w:val="both"/>
        <w:rPr>
          <w:rFonts w:ascii="Goudy Old Style" w:hAnsi="Goudy Old Style"/>
          <w:sz w:val="20"/>
          <w:szCs w:val="20"/>
        </w:rPr>
      </w:pPr>
      <w:r w:rsidRPr="004E2A2E">
        <w:rPr>
          <w:rFonts w:ascii="Goudy Old Style" w:hAnsi="Goudy Old Style"/>
          <w:sz w:val="20"/>
          <w:szCs w:val="20"/>
        </w:rPr>
        <w:t xml:space="preserve">Skilled in database design and management with </w:t>
      </w:r>
      <w:r w:rsidRPr="004E2A2E">
        <w:rPr>
          <w:rFonts w:ascii="Goudy Old Style" w:hAnsi="Goudy Old Style"/>
          <w:b/>
          <w:bCs/>
          <w:sz w:val="20"/>
          <w:szCs w:val="20"/>
        </w:rPr>
        <w:t>Oracle, MS SQL, MySQL</w:t>
      </w:r>
      <w:r w:rsidRPr="004E2A2E">
        <w:rPr>
          <w:rFonts w:ascii="Goudy Old Style" w:hAnsi="Goudy Old Style"/>
          <w:sz w:val="20"/>
          <w:szCs w:val="20"/>
        </w:rPr>
        <w:t xml:space="preserve">, leveraging </w:t>
      </w:r>
      <w:r w:rsidRPr="004E2A2E">
        <w:rPr>
          <w:rFonts w:ascii="Goudy Old Style" w:hAnsi="Goudy Old Style"/>
          <w:b/>
          <w:bCs/>
          <w:sz w:val="20"/>
          <w:szCs w:val="20"/>
        </w:rPr>
        <w:t xml:space="preserve">NoSQL </w:t>
      </w:r>
      <w:r w:rsidRPr="004E2A2E">
        <w:rPr>
          <w:rFonts w:ascii="Goudy Old Style" w:hAnsi="Goudy Old Style"/>
          <w:sz w:val="20"/>
          <w:szCs w:val="20"/>
        </w:rPr>
        <w:t xml:space="preserve">databases like </w:t>
      </w:r>
      <w:r w:rsidRPr="004E2A2E">
        <w:rPr>
          <w:rFonts w:ascii="Goudy Old Style" w:hAnsi="Goudy Old Style"/>
          <w:b/>
          <w:bCs/>
          <w:sz w:val="20"/>
          <w:szCs w:val="20"/>
        </w:rPr>
        <w:t>MongoDB, Cassandra, and CouchDB</w:t>
      </w:r>
      <w:r w:rsidRPr="004E2A2E">
        <w:rPr>
          <w:rFonts w:ascii="Goudy Old Style" w:hAnsi="Goudy Old Style"/>
          <w:sz w:val="20"/>
          <w:szCs w:val="20"/>
        </w:rPr>
        <w:t xml:space="preserve">. Expert in </w:t>
      </w:r>
      <w:r w:rsidRPr="004E2A2E">
        <w:rPr>
          <w:rFonts w:ascii="Goudy Old Style" w:hAnsi="Goudy Old Style"/>
          <w:b/>
          <w:bCs/>
          <w:sz w:val="20"/>
          <w:szCs w:val="20"/>
        </w:rPr>
        <w:t>PL/SQL, PostgreSQL</w:t>
      </w:r>
      <w:r w:rsidRPr="004E2A2E">
        <w:rPr>
          <w:rFonts w:ascii="Goudy Old Style" w:hAnsi="Goudy Old Style"/>
          <w:sz w:val="20"/>
          <w:szCs w:val="20"/>
        </w:rPr>
        <w:t xml:space="preserve">, and data processing with tools like </w:t>
      </w:r>
      <w:proofErr w:type="spellStart"/>
      <w:r w:rsidRPr="004E2A2E">
        <w:rPr>
          <w:rFonts w:ascii="Goudy Old Style" w:hAnsi="Goudy Old Style"/>
          <w:b/>
          <w:bCs/>
          <w:sz w:val="20"/>
          <w:szCs w:val="20"/>
        </w:rPr>
        <w:t>BigQuery</w:t>
      </w:r>
      <w:proofErr w:type="spellEnd"/>
      <w:r w:rsidRPr="004E2A2E">
        <w:rPr>
          <w:rFonts w:ascii="Goudy Old Style" w:hAnsi="Goudy Old Style"/>
          <w:b/>
          <w:bCs/>
          <w:sz w:val="20"/>
          <w:szCs w:val="20"/>
        </w:rPr>
        <w:t xml:space="preserve"> and Spark</w:t>
      </w:r>
      <w:r w:rsidRPr="004E2A2E">
        <w:rPr>
          <w:rFonts w:ascii="Goudy Old Style" w:hAnsi="Goudy Old Style"/>
          <w:sz w:val="20"/>
          <w:szCs w:val="20"/>
        </w:rPr>
        <w:t>.</w:t>
      </w:r>
    </w:p>
    <w:p w14:paraId="7288E844" w14:textId="3C1546B6"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Demonstrated ability in applying design patterns including Singleton, MVC, DAO, and Builder, ensuring software solutions are scalable, maintainable, and efficient.</w:t>
      </w:r>
    </w:p>
    <w:p w14:paraId="17468950" w14:textId="2BAB0C0C" w:rsidR="00081DFB" w:rsidRPr="004E2A2E" w:rsidRDefault="00081DFB" w:rsidP="00132726">
      <w:pPr>
        <w:pStyle w:val="ListParagraph"/>
        <w:widowControl w:val="0"/>
        <w:numPr>
          <w:ilvl w:val="0"/>
          <w:numId w:val="9"/>
        </w:numPr>
        <w:tabs>
          <w:tab w:val="left" w:pos="394"/>
        </w:tabs>
        <w:autoSpaceDE w:val="0"/>
        <w:autoSpaceDN w:val="0"/>
        <w:spacing w:after="0" w:line="276" w:lineRule="auto"/>
        <w:contextualSpacing w:val="0"/>
        <w:jc w:val="both"/>
        <w:rPr>
          <w:rFonts w:ascii="Goudy Old Style" w:hAnsi="Goudy Old Style"/>
          <w:sz w:val="20"/>
          <w:szCs w:val="20"/>
        </w:rPr>
      </w:pPr>
      <w:r w:rsidRPr="004E2A2E">
        <w:rPr>
          <w:rFonts w:ascii="Goudy Old Style" w:hAnsi="Goudy Old Style"/>
          <w:sz w:val="20"/>
          <w:szCs w:val="20"/>
        </w:rPr>
        <w:t xml:space="preserve">Experienced in client-side scripting and JavaScript frameworks, including extensive work with </w:t>
      </w:r>
      <w:r w:rsidRPr="004E2A2E">
        <w:rPr>
          <w:rFonts w:ascii="Goudy Old Style" w:hAnsi="Goudy Old Style"/>
          <w:b/>
          <w:bCs/>
          <w:sz w:val="20"/>
          <w:szCs w:val="20"/>
        </w:rPr>
        <w:t>AngularJS, React.js, Redux, EXT.js, Backbone.js, Require.js</w:t>
      </w:r>
      <w:r w:rsidRPr="004E2A2E">
        <w:rPr>
          <w:rFonts w:ascii="Goudy Old Style" w:hAnsi="Goudy Old Style"/>
          <w:sz w:val="20"/>
          <w:szCs w:val="20"/>
        </w:rPr>
        <w:t xml:space="preserve">, and server-side JavaScript with </w:t>
      </w:r>
      <w:r w:rsidRPr="004E2A2E">
        <w:rPr>
          <w:rFonts w:ascii="Goudy Old Style" w:hAnsi="Goudy Old Style"/>
          <w:b/>
          <w:bCs/>
          <w:sz w:val="20"/>
          <w:szCs w:val="20"/>
        </w:rPr>
        <w:t>Node.js and Express.js</w:t>
      </w:r>
      <w:r w:rsidRPr="004E2A2E">
        <w:rPr>
          <w:rFonts w:ascii="Goudy Old Style" w:hAnsi="Goudy Old Style"/>
          <w:sz w:val="20"/>
          <w:szCs w:val="20"/>
        </w:rPr>
        <w:t>.</w:t>
      </w:r>
    </w:p>
    <w:p w14:paraId="09436248"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Adept in modern web technologies and frameworks such as </w:t>
      </w:r>
      <w:r w:rsidRPr="004E2A2E">
        <w:rPr>
          <w:rFonts w:ascii="Goudy Old Style" w:hAnsi="Goudy Old Style" w:cstheme="minorHAnsi"/>
          <w:b/>
          <w:sz w:val="20"/>
          <w:szCs w:val="20"/>
        </w:rPr>
        <w:t>HTML5</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CSS3</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SCSS</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Bootstrap</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Angular</w:t>
      </w:r>
      <w:r w:rsidRPr="004E2A2E">
        <w:rPr>
          <w:rFonts w:ascii="Goudy Old Style" w:hAnsi="Goudy Old Style" w:cstheme="minorHAnsi"/>
          <w:sz w:val="20"/>
          <w:szCs w:val="20"/>
        </w:rPr>
        <w:t>, ReactJS, and Vue.js, crafting responsive and dynamic user interfaces.</w:t>
      </w:r>
    </w:p>
    <w:p w14:paraId="791E1515"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Extensive experience with relational and </w:t>
      </w:r>
      <w:r w:rsidRPr="004E2A2E">
        <w:rPr>
          <w:rFonts w:ascii="Goudy Old Style" w:hAnsi="Goudy Old Style" w:cstheme="minorHAnsi"/>
          <w:b/>
          <w:sz w:val="20"/>
          <w:szCs w:val="20"/>
        </w:rPr>
        <w:t>NoSQL</w:t>
      </w:r>
      <w:r w:rsidRPr="004E2A2E">
        <w:rPr>
          <w:rFonts w:ascii="Goudy Old Style" w:hAnsi="Goudy Old Style" w:cstheme="minorHAnsi"/>
          <w:sz w:val="20"/>
          <w:szCs w:val="20"/>
        </w:rPr>
        <w:t xml:space="preserve"> databases including </w:t>
      </w:r>
      <w:r w:rsidRPr="004E2A2E">
        <w:rPr>
          <w:rFonts w:ascii="Goudy Old Style" w:hAnsi="Goudy Old Style" w:cstheme="minorHAnsi"/>
          <w:b/>
          <w:sz w:val="20"/>
          <w:szCs w:val="20"/>
        </w:rPr>
        <w:t>MySQL</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PostgreSQL</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Oracle</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MongoDB</w:t>
      </w:r>
      <w:r w:rsidRPr="004E2A2E">
        <w:rPr>
          <w:rFonts w:ascii="Goudy Old Style" w:hAnsi="Goudy Old Style" w:cstheme="minorHAnsi"/>
          <w:sz w:val="20"/>
          <w:szCs w:val="20"/>
        </w:rPr>
        <w:t>, and Cassandra, enabling the development of data-driven applications.</w:t>
      </w:r>
    </w:p>
    <w:p w14:paraId="121BB7EC"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Proficient in designing and integrating </w:t>
      </w:r>
      <w:r w:rsidRPr="004E2A2E">
        <w:rPr>
          <w:rFonts w:ascii="Goudy Old Style" w:hAnsi="Goudy Old Style" w:cstheme="minorHAnsi"/>
          <w:b/>
          <w:sz w:val="20"/>
          <w:szCs w:val="20"/>
        </w:rPr>
        <w:t>RESTful</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SOAP</w:t>
      </w:r>
      <w:r w:rsidRPr="004E2A2E">
        <w:rPr>
          <w:rFonts w:ascii="Goudy Old Style" w:hAnsi="Goudy Old Style" w:cstheme="minorHAnsi"/>
          <w:sz w:val="20"/>
          <w:szCs w:val="20"/>
        </w:rPr>
        <w:t xml:space="preserve"> web services, facilitating seamless communication between client and server-side applications.</w:t>
      </w:r>
    </w:p>
    <w:p w14:paraId="4C6BA4C9"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Experienced in message-oriented middleware technologies such as </w:t>
      </w:r>
      <w:r w:rsidRPr="004E2A2E">
        <w:rPr>
          <w:rFonts w:ascii="Goudy Old Style" w:hAnsi="Goudy Old Style" w:cstheme="minorHAnsi"/>
          <w:b/>
          <w:sz w:val="20"/>
          <w:szCs w:val="20"/>
        </w:rPr>
        <w:t>Apache</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Kafka</w:t>
      </w:r>
      <w:r w:rsidRPr="004E2A2E">
        <w:rPr>
          <w:rFonts w:ascii="Goudy Old Style" w:hAnsi="Goudy Old Style" w:cstheme="minorHAnsi"/>
          <w:sz w:val="20"/>
          <w:szCs w:val="20"/>
        </w:rPr>
        <w:t xml:space="preserve">, JMS, </w:t>
      </w:r>
      <w:r w:rsidRPr="004E2A2E">
        <w:rPr>
          <w:rFonts w:ascii="Goudy Old Style" w:hAnsi="Goudy Old Style" w:cstheme="minorHAnsi"/>
          <w:b/>
          <w:sz w:val="20"/>
          <w:szCs w:val="20"/>
        </w:rPr>
        <w:t>RabbitMQ</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IBM</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MQ</w:t>
      </w:r>
      <w:r w:rsidRPr="004E2A2E">
        <w:rPr>
          <w:rFonts w:ascii="Goudy Old Style" w:hAnsi="Goudy Old Style" w:cstheme="minorHAnsi"/>
          <w:sz w:val="20"/>
          <w:szCs w:val="20"/>
        </w:rPr>
        <w:t xml:space="preserve"> for building reliable, scalable, and asynchronous communication layers.</w:t>
      </w:r>
    </w:p>
    <w:p w14:paraId="589D9ADE"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Familiarity with leading web application servers like </w:t>
      </w:r>
      <w:r w:rsidRPr="004E2A2E">
        <w:rPr>
          <w:rFonts w:ascii="Goudy Old Style" w:hAnsi="Goudy Old Style" w:cstheme="minorHAnsi"/>
          <w:b/>
          <w:sz w:val="20"/>
          <w:szCs w:val="20"/>
        </w:rPr>
        <w:t>Apache</w:t>
      </w:r>
      <w:r w:rsidRPr="004E2A2E">
        <w:rPr>
          <w:rFonts w:ascii="Goudy Old Style" w:hAnsi="Goudy Old Style" w:cstheme="minorHAnsi"/>
          <w:sz w:val="20"/>
          <w:szCs w:val="20"/>
        </w:rPr>
        <w:t xml:space="preserve"> Tomcat, </w:t>
      </w:r>
      <w:r w:rsidRPr="004E2A2E">
        <w:rPr>
          <w:rFonts w:ascii="Goudy Old Style" w:hAnsi="Goudy Old Style" w:cstheme="minorHAnsi"/>
          <w:b/>
          <w:sz w:val="20"/>
          <w:szCs w:val="20"/>
        </w:rPr>
        <w:t>IBM</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WebSphere</w:t>
      </w:r>
      <w:r w:rsidRPr="004E2A2E">
        <w:rPr>
          <w:rFonts w:ascii="Goudy Old Style" w:hAnsi="Goudy Old Style" w:cstheme="minorHAnsi"/>
          <w:sz w:val="20"/>
          <w:szCs w:val="20"/>
        </w:rPr>
        <w:t xml:space="preserve">, and Oracle </w:t>
      </w:r>
      <w:r w:rsidRPr="004E2A2E">
        <w:rPr>
          <w:rFonts w:ascii="Goudy Old Style" w:hAnsi="Goudy Old Style" w:cstheme="minorHAnsi"/>
          <w:b/>
          <w:sz w:val="20"/>
          <w:szCs w:val="20"/>
        </w:rPr>
        <w:t>WebLogic</w:t>
      </w:r>
      <w:r w:rsidRPr="004E2A2E">
        <w:rPr>
          <w:rFonts w:ascii="Goudy Old Style" w:hAnsi="Goudy Old Style" w:cstheme="minorHAnsi"/>
          <w:sz w:val="20"/>
          <w:szCs w:val="20"/>
        </w:rPr>
        <w:t>, ensuring applications are deployed and run smoothly across various environments.</w:t>
      </w:r>
    </w:p>
    <w:p w14:paraId="314B2D69" w14:textId="004ABAF1"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Utilizes a broad array of testing tools including </w:t>
      </w:r>
      <w:r w:rsidRPr="004E2A2E">
        <w:rPr>
          <w:rFonts w:ascii="Goudy Old Style" w:hAnsi="Goudy Old Style" w:cstheme="minorHAnsi"/>
          <w:b/>
          <w:sz w:val="20"/>
          <w:szCs w:val="20"/>
        </w:rPr>
        <w:t>JUnit</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Mockito</w:t>
      </w:r>
      <w:r w:rsidRPr="004E2A2E">
        <w:rPr>
          <w:rFonts w:ascii="Goudy Old Style" w:hAnsi="Goudy Old Style" w:cstheme="minorHAnsi"/>
          <w:sz w:val="20"/>
          <w:szCs w:val="20"/>
        </w:rPr>
        <w:t>, and Cypress, guaranteeing high-quality code through comprehensive testing strategies.</w:t>
      </w:r>
    </w:p>
    <w:p w14:paraId="4DF24F18" w14:textId="70D07BD1" w:rsidR="00640EC8" w:rsidRPr="004E2A2E" w:rsidRDefault="00640EC8" w:rsidP="00132726">
      <w:pPr>
        <w:pStyle w:val="ListParagraph"/>
        <w:widowControl w:val="0"/>
        <w:numPr>
          <w:ilvl w:val="0"/>
          <w:numId w:val="9"/>
        </w:numPr>
        <w:tabs>
          <w:tab w:val="left" w:pos="394"/>
        </w:tabs>
        <w:autoSpaceDE w:val="0"/>
        <w:autoSpaceDN w:val="0"/>
        <w:spacing w:after="0" w:line="276" w:lineRule="auto"/>
        <w:contextualSpacing w:val="0"/>
        <w:jc w:val="both"/>
        <w:rPr>
          <w:rFonts w:ascii="Goudy Old Style" w:hAnsi="Goudy Old Style"/>
          <w:sz w:val="20"/>
          <w:szCs w:val="20"/>
        </w:rPr>
      </w:pPr>
      <w:r w:rsidRPr="004E2A2E">
        <w:rPr>
          <w:rFonts w:ascii="Goudy Old Style" w:hAnsi="Goudy Old Style"/>
          <w:sz w:val="20"/>
          <w:szCs w:val="20"/>
        </w:rPr>
        <w:t xml:space="preserve">Hands-on experience with big data technologies such as </w:t>
      </w:r>
      <w:r w:rsidRPr="004E2A2E">
        <w:rPr>
          <w:rFonts w:ascii="Goudy Old Style" w:hAnsi="Goudy Old Style"/>
          <w:b/>
          <w:bCs/>
          <w:sz w:val="20"/>
          <w:szCs w:val="20"/>
        </w:rPr>
        <w:t>Apache Spark</w:t>
      </w:r>
      <w:r w:rsidRPr="004E2A2E">
        <w:rPr>
          <w:rFonts w:ascii="Goudy Old Style" w:hAnsi="Goudy Old Style"/>
          <w:sz w:val="20"/>
          <w:szCs w:val="20"/>
        </w:rPr>
        <w:t xml:space="preserve">, skilled in data visualization with </w:t>
      </w:r>
      <w:r w:rsidRPr="004E2A2E">
        <w:rPr>
          <w:rFonts w:ascii="Goudy Old Style" w:hAnsi="Goudy Old Style"/>
          <w:b/>
          <w:bCs/>
          <w:sz w:val="20"/>
          <w:szCs w:val="20"/>
        </w:rPr>
        <w:t>Kibana</w:t>
      </w:r>
      <w:r w:rsidRPr="004E2A2E">
        <w:rPr>
          <w:rFonts w:ascii="Goudy Old Style" w:hAnsi="Goudy Old Style"/>
          <w:sz w:val="20"/>
          <w:szCs w:val="20"/>
        </w:rPr>
        <w:t>, providing actionable insights for strategic decision-making.</w:t>
      </w:r>
    </w:p>
    <w:p w14:paraId="2C19EB2A"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Proficient in version control and team collaboration tools such as </w:t>
      </w:r>
      <w:r w:rsidRPr="004E2A2E">
        <w:rPr>
          <w:rFonts w:ascii="Goudy Old Style" w:hAnsi="Goudy Old Style" w:cstheme="minorHAnsi"/>
          <w:b/>
          <w:sz w:val="20"/>
          <w:szCs w:val="20"/>
        </w:rPr>
        <w:t>Git</w:t>
      </w:r>
      <w:r w:rsidRPr="004E2A2E">
        <w:rPr>
          <w:rFonts w:ascii="Goudy Old Style" w:hAnsi="Goudy Old Style" w:cstheme="minorHAnsi"/>
          <w:sz w:val="20"/>
          <w:szCs w:val="20"/>
        </w:rPr>
        <w:t>, SVN, and Bitbucket, enhancing team productivity and ensuring efficient code management.</w:t>
      </w:r>
    </w:p>
    <w:p w14:paraId="795F71D0"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Deep understanding of cloud technologies and </w:t>
      </w:r>
      <w:r w:rsidRPr="004E2A2E">
        <w:rPr>
          <w:rFonts w:ascii="Goudy Old Style" w:hAnsi="Goudy Old Style" w:cstheme="minorHAnsi"/>
          <w:b/>
          <w:sz w:val="20"/>
          <w:szCs w:val="20"/>
        </w:rPr>
        <w:t>DevOps</w:t>
      </w:r>
      <w:r w:rsidRPr="004E2A2E">
        <w:rPr>
          <w:rFonts w:ascii="Goudy Old Style" w:hAnsi="Goudy Old Style" w:cstheme="minorHAnsi"/>
          <w:sz w:val="20"/>
          <w:szCs w:val="20"/>
        </w:rPr>
        <w:t xml:space="preserve"> tools including </w:t>
      </w:r>
      <w:r w:rsidRPr="004E2A2E">
        <w:rPr>
          <w:rFonts w:ascii="Goudy Old Style" w:hAnsi="Goudy Old Style" w:cstheme="minorHAnsi"/>
          <w:b/>
          <w:sz w:val="20"/>
          <w:szCs w:val="20"/>
        </w:rPr>
        <w:t>AWS</w:t>
      </w:r>
      <w:r w:rsidRPr="004E2A2E">
        <w:rPr>
          <w:rFonts w:ascii="Goudy Old Style" w:hAnsi="Goudy Old Style" w:cstheme="minorHAnsi"/>
          <w:sz w:val="20"/>
          <w:szCs w:val="20"/>
        </w:rPr>
        <w:t xml:space="preserve">, Azure, </w:t>
      </w:r>
      <w:r w:rsidRPr="004E2A2E">
        <w:rPr>
          <w:rFonts w:ascii="Goudy Old Style" w:hAnsi="Goudy Old Style" w:cstheme="minorHAnsi"/>
          <w:b/>
          <w:sz w:val="20"/>
          <w:szCs w:val="20"/>
        </w:rPr>
        <w:t>Docker</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Kubernetes</w:t>
      </w:r>
      <w:r w:rsidRPr="004E2A2E">
        <w:rPr>
          <w:rFonts w:ascii="Goudy Old Style" w:hAnsi="Goudy Old Style" w:cstheme="minorHAnsi"/>
          <w:sz w:val="20"/>
          <w:szCs w:val="20"/>
        </w:rPr>
        <w:t>, enabling the development and deployment of applications in cloud environments.</w:t>
      </w:r>
    </w:p>
    <w:p w14:paraId="5D9E244F"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Implements Agile, Scrum, and </w:t>
      </w:r>
      <w:r w:rsidRPr="004E2A2E">
        <w:rPr>
          <w:rFonts w:ascii="Goudy Old Style" w:hAnsi="Goudy Old Style" w:cstheme="minorHAnsi"/>
          <w:b/>
          <w:sz w:val="20"/>
          <w:szCs w:val="20"/>
        </w:rPr>
        <w:t>TDD</w:t>
      </w:r>
      <w:r w:rsidRPr="004E2A2E">
        <w:rPr>
          <w:rFonts w:ascii="Goudy Old Style" w:hAnsi="Goudy Old Style" w:cstheme="minorHAnsi"/>
          <w:sz w:val="20"/>
          <w:szCs w:val="20"/>
        </w:rPr>
        <w:t xml:space="preserve"> methodologies to drive efficient project management and development processes, adapting swiftly to changing requirements.</w:t>
      </w:r>
    </w:p>
    <w:p w14:paraId="16E3CC55"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Mastery of build tools like </w:t>
      </w:r>
      <w:r w:rsidRPr="004E2A2E">
        <w:rPr>
          <w:rFonts w:ascii="Goudy Old Style" w:hAnsi="Goudy Old Style" w:cstheme="minorHAnsi"/>
          <w:b/>
          <w:sz w:val="20"/>
          <w:szCs w:val="20"/>
        </w:rPr>
        <w:t>Maven</w:t>
      </w:r>
      <w:r w:rsidRPr="004E2A2E">
        <w:rPr>
          <w:rFonts w:ascii="Goudy Old Style" w:hAnsi="Goudy Old Style" w:cstheme="minorHAnsi"/>
          <w:sz w:val="20"/>
          <w:szCs w:val="20"/>
        </w:rPr>
        <w:t xml:space="preserve"> and Gradle for automating build processes and dependency management, streamlining the development workflow.</w:t>
      </w:r>
    </w:p>
    <w:p w14:paraId="3C22A65B"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Comfortable working across various </w:t>
      </w:r>
      <w:r w:rsidRPr="004E2A2E">
        <w:rPr>
          <w:rFonts w:ascii="Goudy Old Style" w:hAnsi="Goudy Old Style" w:cstheme="minorHAnsi"/>
          <w:b/>
          <w:sz w:val="20"/>
          <w:szCs w:val="20"/>
        </w:rPr>
        <w:t>IDEs</w:t>
      </w:r>
      <w:r w:rsidRPr="004E2A2E">
        <w:rPr>
          <w:rFonts w:ascii="Goudy Old Style" w:hAnsi="Goudy Old Style" w:cstheme="minorHAnsi"/>
          <w:sz w:val="20"/>
          <w:szCs w:val="20"/>
        </w:rPr>
        <w:t xml:space="preserve"> such as Eclipse, </w:t>
      </w:r>
      <w:r w:rsidRPr="004E2A2E">
        <w:rPr>
          <w:rFonts w:ascii="Goudy Old Style" w:hAnsi="Goudy Old Style" w:cstheme="minorHAnsi"/>
          <w:b/>
          <w:sz w:val="20"/>
          <w:szCs w:val="20"/>
        </w:rPr>
        <w:t>IntelliJ</w:t>
      </w:r>
      <w:r w:rsidRPr="004E2A2E">
        <w:rPr>
          <w:rFonts w:ascii="Goudy Old Style" w:hAnsi="Goudy Old Style" w:cstheme="minorHAnsi"/>
          <w:sz w:val="20"/>
          <w:szCs w:val="20"/>
        </w:rPr>
        <w:t>, and Visual Studio, optimizing development efficiency through sophisticated tooling.</w:t>
      </w:r>
    </w:p>
    <w:p w14:paraId="1854C3DB"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Operates effectively across multiple </w:t>
      </w:r>
      <w:r w:rsidRPr="004E2A2E">
        <w:rPr>
          <w:rFonts w:ascii="Goudy Old Style" w:hAnsi="Goudy Old Style" w:cstheme="minorHAnsi"/>
          <w:b/>
          <w:sz w:val="20"/>
          <w:szCs w:val="20"/>
        </w:rPr>
        <w:t>operating</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systems</w:t>
      </w:r>
      <w:r w:rsidRPr="004E2A2E">
        <w:rPr>
          <w:rFonts w:ascii="Goudy Old Style" w:hAnsi="Goudy Old Style" w:cstheme="minorHAnsi"/>
          <w:sz w:val="20"/>
          <w:szCs w:val="20"/>
        </w:rPr>
        <w:t xml:space="preserve">, including </w:t>
      </w:r>
      <w:r w:rsidRPr="004E2A2E">
        <w:rPr>
          <w:rFonts w:ascii="Goudy Old Style" w:hAnsi="Goudy Old Style" w:cstheme="minorHAnsi"/>
          <w:b/>
          <w:sz w:val="20"/>
          <w:szCs w:val="20"/>
        </w:rPr>
        <w:t>Windows</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Linux</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Unix</w:t>
      </w:r>
      <w:r w:rsidRPr="004E2A2E">
        <w:rPr>
          <w:rFonts w:ascii="Goudy Old Style" w:hAnsi="Goudy Old Style" w:cstheme="minorHAnsi"/>
          <w:sz w:val="20"/>
          <w:szCs w:val="20"/>
        </w:rPr>
        <w:t>, ensuring application compatibility and performance.</w:t>
      </w:r>
    </w:p>
    <w:p w14:paraId="6BF2C7BC"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Skilled in leveraging project management tools such as </w:t>
      </w:r>
      <w:r w:rsidRPr="004E2A2E">
        <w:rPr>
          <w:rFonts w:ascii="Goudy Old Style" w:hAnsi="Goudy Old Style" w:cstheme="minorHAnsi"/>
          <w:b/>
          <w:sz w:val="20"/>
          <w:szCs w:val="20"/>
        </w:rPr>
        <w:t>JIRA</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Trello</w:t>
      </w:r>
      <w:r w:rsidRPr="004E2A2E">
        <w:rPr>
          <w:rFonts w:ascii="Goudy Old Style" w:hAnsi="Goudy Old Style" w:cstheme="minorHAnsi"/>
          <w:sz w:val="20"/>
          <w:szCs w:val="20"/>
        </w:rPr>
        <w:t xml:space="preserve"> for effective team collaboration, task tracking, and agile project execution, ensuring timely delivery of high-quality software solutions.</w:t>
      </w:r>
    </w:p>
    <w:p w14:paraId="58DEDA22" w14:textId="2275D836" w:rsidR="009304EC" w:rsidRPr="004E2A2E" w:rsidRDefault="009304EC" w:rsidP="00132726">
      <w:pPr>
        <w:pStyle w:val="ListParagraph"/>
        <w:widowControl w:val="0"/>
        <w:numPr>
          <w:ilvl w:val="0"/>
          <w:numId w:val="9"/>
        </w:numPr>
        <w:tabs>
          <w:tab w:val="left" w:pos="394"/>
        </w:tabs>
        <w:autoSpaceDE w:val="0"/>
        <w:autoSpaceDN w:val="0"/>
        <w:spacing w:after="0" w:line="276" w:lineRule="auto"/>
        <w:contextualSpacing w:val="0"/>
        <w:jc w:val="both"/>
        <w:rPr>
          <w:rFonts w:ascii="Goudy Old Style" w:hAnsi="Goudy Old Style"/>
          <w:sz w:val="20"/>
          <w:szCs w:val="20"/>
        </w:rPr>
      </w:pPr>
      <w:r w:rsidRPr="004E2A2E">
        <w:rPr>
          <w:rFonts w:ascii="Goudy Old Style" w:hAnsi="Goudy Old Style"/>
          <w:sz w:val="20"/>
          <w:szCs w:val="20"/>
        </w:rPr>
        <w:t xml:space="preserve">Hands-on experience with big data technologies such as </w:t>
      </w:r>
      <w:r w:rsidRPr="004E2A2E">
        <w:rPr>
          <w:rFonts w:ascii="Goudy Old Style" w:hAnsi="Goudy Old Style"/>
          <w:b/>
          <w:bCs/>
          <w:sz w:val="20"/>
          <w:szCs w:val="20"/>
        </w:rPr>
        <w:t>Apache Spark</w:t>
      </w:r>
      <w:r w:rsidRPr="004E2A2E">
        <w:rPr>
          <w:rFonts w:ascii="Goudy Old Style" w:hAnsi="Goudy Old Style"/>
          <w:sz w:val="20"/>
          <w:szCs w:val="20"/>
        </w:rPr>
        <w:t xml:space="preserve">, skilled in data visualization with </w:t>
      </w:r>
      <w:r w:rsidRPr="004E2A2E">
        <w:rPr>
          <w:rFonts w:ascii="Goudy Old Style" w:hAnsi="Goudy Old Style"/>
          <w:b/>
          <w:bCs/>
          <w:sz w:val="20"/>
          <w:szCs w:val="20"/>
        </w:rPr>
        <w:t>Kibana</w:t>
      </w:r>
      <w:r w:rsidRPr="004E2A2E">
        <w:rPr>
          <w:rFonts w:ascii="Goudy Old Style" w:hAnsi="Goudy Old Style"/>
          <w:sz w:val="20"/>
          <w:szCs w:val="20"/>
        </w:rPr>
        <w:t>, providing actionable insights for strategic decision-making.</w:t>
      </w:r>
    </w:p>
    <w:p w14:paraId="45ABBCD1"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Experience in </w:t>
      </w:r>
      <w:r w:rsidRPr="004E2A2E">
        <w:rPr>
          <w:rFonts w:ascii="Goudy Old Style" w:hAnsi="Goudy Old Style" w:cstheme="minorHAnsi"/>
          <w:b/>
          <w:sz w:val="20"/>
          <w:szCs w:val="20"/>
        </w:rPr>
        <w:t>CI</w:t>
      </w:r>
      <w:r w:rsidRPr="004E2A2E">
        <w:rPr>
          <w:rFonts w:ascii="Goudy Old Style" w:hAnsi="Goudy Old Style" w:cstheme="minorHAnsi"/>
          <w:sz w:val="20"/>
          <w:szCs w:val="20"/>
        </w:rPr>
        <w:t>/</w:t>
      </w:r>
      <w:r w:rsidRPr="004E2A2E">
        <w:rPr>
          <w:rFonts w:ascii="Goudy Old Style" w:hAnsi="Goudy Old Style" w:cstheme="minorHAnsi"/>
          <w:b/>
          <w:sz w:val="20"/>
          <w:szCs w:val="20"/>
        </w:rPr>
        <w:t>CD</w:t>
      </w:r>
      <w:r w:rsidRPr="004E2A2E">
        <w:rPr>
          <w:rFonts w:ascii="Goudy Old Style" w:hAnsi="Goudy Old Style" w:cstheme="minorHAnsi"/>
          <w:sz w:val="20"/>
          <w:szCs w:val="20"/>
        </w:rPr>
        <w:t xml:space="preserve"> build tools such as </w:t>
      </w:r>
      <w:r w:rsidRPr="004E2A2E">
        <w:rPr>
          <w:rFonts w:ascii="Goudy Old Style" w:hAnsi="Goudy Old Style" w:cstheme="minorHAnsi"/>
          <w:b/>
          <w:sz w:val="20"/>
          <w:szCs w:val="20"/>
        </w:rPr>
        <w:t>Jenkins</w:t>
      </w:r>
      <w:r w:rsidRPr="004E2A2E">
        <w:rPr>
          <w:rFonts w:ascii="Goudy Old Style" w:hAnsi="Goudy Old Style" w:cstheme="minorHAnsi"/>
          <w:sz w:val="20"/>
          <w:szCs w:val="20"/>
        </w:rPr>
        <w:t xml:space="preserve"> and quality check using </w:t>
      </w:r>
      <w:r w:rsidRPr="004E2A2E">
        <w:rPr>
          <w:rFonts w:ascii="Goudy Old Style" w:hAnsi="Goudy Old Style" w:cstheme="minorHAnsi"/>
          <w:b/>
          <w:sz w:val="20"/>
          <w:szCs w:val="20"/>
        </w:rPr>
        <w:t>SonarQube</w:t>
      </w:r>
      <w:r w:rsidRPr="004E2A2E">
        <w:rPr>
          <w:rFonts w:ascii="Goudy Old Style" w:hAnsi="Goudy Old Style" w:cstheme="minorHAnsi"/>
          <w:sz w:val="20"/>
          <w:szCs w:val="20"/>
        </w:rPr>
        <w:t>.</w:t>
      </w:r>
    </w:p>
    <w:p w14:paraId="6877681A"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Emphasizes attention to detail in all aspects of development, from coding standards to user experience, ensuring delivery of high-quality software products.</w:t>
      </w:r>
    </w:p>
    <w:p w14:paraId="56A7F955" w14:textId="4AD897E4" w:rsidR="00D94D02"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Demonstrates a commitment to excellence, driving projects to completion on time and within budget, while meeting or exceeding quality standards.</w:t>
      </w:r>
      <w:bookmarkEnd w:id="1"/>
    </w:p>
    <w:p w14:paraId="7247DE64" w14:textId="7DEC3589" w:rsidR="00BA6922" w:rsidRPr="004E2A2E" w:rsidRDefault="00BA6922" w:rsidP="00132726">
      <w:pPr>
        <w:pStyle w:val="ListParagraph"/>
        <w:numPr>
          <w:ilvl w:val="0"/>
          <w:numId w:val="9"/>
        </w:numPr>
        <w:spacing w:after="0" w:afterAutospacing="1" w:line="240" w:lineRule="auto"/>
        <w:ind w:right="180"/>
        <w:contextualSpacing w:val="0"/>
        <w:jc w:val="both"/>
        <w:rPr>
          <w:rFonts w:ascii="Goudy Old Style" w:hAnsi="Goudy Old Style" w:cstheme="minorHAnsi"/>
          <w:sz w:val="20"/>
          <w:szCs w:val="20"/>
        </w:rPr>
      </w:pPr>
      <w:r w:rsidRPr="004E2A2E">
        <w:rPr>
          <w:rFonts w:ascii="Goudy Old Style" w:hAnsi="Goudy Old Style"/>
          <w:sz w:val="20"/>
          <w:szCs w:val="20"/>
        </w:rPr>
        <w:lastRenderedPageBreak/>
        <w:t xml:space="preserve">Proficient in project management and documentation using </w:t>
      </w:r>
      <w:r w:rsidRPr="004E2A2E">
        <w:rPr>
          <w:rFonts w:ascii="Goudy Old Style" w:hAnsi="Goudy Old Style"/>
          <w:b/>
          <w:bCs/>
          <w:sz w:val="20"/>
          <w:szCs w:val="20"/>
        </w:rPr>
        <w:t>JIRA, Swagger</w:t>
      </w:r>
      <w:r w:rsidRPr="004E2A2E">
        <w:rPr>
          <w:rFonts w:ascii="Goudy Old Style" w:hAnsi="Goudy Old Style"/>
          <w:sz w:val="20"/>
          <w:szCs w:val="20"/>
        </w:rPr>
        <w:t xml:space="preserve">, and </w:t>
      </w:r>
      <w:r w:rsidRPr="004E2A2E">
        <w:rPr>
          <w:rFonts w:ascii="Goudy Old Style" w:hAnsi="Goudy Old Style"/>
          <w:b/>
          <w:bCs/>
          <w:sz w:val="20"/>
          <w:szCs w:val="20"/>
        </w:rPr>
        <w:t>Grafana</w:t>
      </w:r>
      <w:r w:rsidRPr="004E2A2E">
        <w:rPr>
          <w:rFonts w:ascii="Goudy Old Style" w:hAnsi="Goudy Old Style"/>
          <w:sz w:val="20"/>
          <w:szCs w:val="20"/>
        </w:rPr>
        <w:t xml:space="preserve">; experienced in data processing and system monitoring with Apache Camel, </w:t>
      </w:r>
      <w:r w:rsidRPr="004E2A2E">
        <w:rPr>
          <w:rFonts w:ascii="Goudy Old Style" w:hAnsi="Goudy Old Style"/>
          <w:b/>
          <w:sz w:val="20"/>
          <w:szCs w:val="20"/>
        </w:rPr>
        <w:t>Kibana</w:t>
      </w:r>
      <w:r w:rsidRPr="004E2A2E">
        <w:rPr>
          <w:rFonts w:ascii="Goudy Old Style" w:hAnsi="Goudy Old Style"/>
          <w:sz w:val="20"/>
          <w:szCs w:val="20"/>
        </w:rPr>
        <w:t>, Nexus, Hadoop, Jersey, Prometheus, Pig, Hive, MapReduce, and system.</w:t>
      </w:r>
    </w:p>
    <w:p w14:paraId="0CDAF7B0" w14:textId="2EBD63C7" w:rsidR="00D94D02" w:rsidRPr="004E2A2E" w:rsidRDefault="00D94D02" w:rsidP="00132726">
      <w:pPr>
        <w:pStyle w:val="NoSpacing"/>
        <w:numPr>
          <w:ilvl w:val="0"/>
          <w:numId w:val="9"/>
        </w:numPr>
        <w:jc w:val="both"/>
        <w:rPr>
          <w:rFonts w:ascii="Goudy Old Style" w:hAnsi="Goudy Old Style" w:cstheme="minorHAnsi"/>
          <w:sz w:val="20"/>
          <w:szCs w:val="20"/>
        </w:rPr>
      </w:pPr>
      <w:r w:rsidRPr="004E2A2E">
        <w:rPr>
          <w:rFonts w:ascii="Goudy Old Style" w:hAnsi="Goudy Old Style" w:cstheme="minorHAnsi"/>
          <w:sz w:val="20"/>
          <w:szCs w:val="20"/>
        </w:rPr>
        <w:t>Experience of application development in different environments like Windows 98/NT/2000/XP, Linux and UNIX.</w:t>
      </w:r>
    </w:p>
    <w:p w14:paraId="708D4BA2" w14:textId="2AF95C84" w:rsidR="00EB3E8E" w:rsidRPr="006026C4" w:rsidRDefault="00D94D02" w:rsidP="007A736F">
      <w:pPr>
        <w:shd w:val="clear" w:color="auto" w:fill="FFFFFF"/>
        <w:spacing w:before="210" w:after="0" w:line="240" w:lineRule="auto"/>
        <w:rPr>
          <w:rFonts w:ascii="Goudy Old Style" w:eastAsia="Times New Roman" w:hAnsi="Goudy Old Style" w:cstheme="minorHAnsi"/>
          <w:b/>
          <w:bCs/>
          <w:color w:val="4472C4" w:themeColor="accent1"/>
          <w:sz w:val="20"/>
          <w:szCs w:val="20"/>
          <w:u w:val="single"/>
        </w:rPr>
      </w:pPr>
      <w:r w:rsidRPr="006026C4">
        <w:rPr>
          <w:rFonts w:ascii="Goudy Old Style" w:eastAsia="Times New Roman" w:hAnsi="Goudy Old Style" w:cstheme="minorHAnsi"/>
          <w:b/>
          <w:bCs/>
          <w:color w:val="4472C4" w:themeColor="accent1"/>
          <w:sz w:val="20"/>
          <w:szCs w:val="20"/>
          <w:u w:val="single"/>
        </w:rPr>
        <w:t>TECHNICAL SKILLS:</w:t>
      </w:r>
    </w:p>
    <w:tbl>
      <w:tblPr>
        <w:tblpPr w:leftFromText="180" w:rightFromText="180" w:bottomFromText="160" w:vertAnchor="text" w:horzAnchor="margin" w:tblpXSpec="center" w:tblpY="12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5"/>
        <w:gridCol w:w="7255"/>
      </w:tblGrid>
      <w:tr w:rsidR="00EB3E8E" w:rsidRPr="004E2A2E" w14:paraId="4430DB98"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779B744B"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Programming Languages</w:t>
            </w: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21C9578F" w14:textId="65FF11F1"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 xml:space="preserve">C, C++, Java 7/8/11/17, </w:t>
            </w:r>
            <w:r w:rsidR="006A104D" w:rsidRPr="00CD245E">
              <w:rPr>
                <w:rFonts w:ascii="Goudy Old Style" w:hAnsi="Goudy Old Style"/>
                <w:sz w:val="20"/>
                <w:szCs w:val="20"/>
              </w:rPr>
              <w:t>UNIX</w:t>
            </w:r>
            <w:r w:rsidR="006A104D">
              <w:rPr>
                <w:rFonts w:ascii="Goudy Old Style" w:hAnsi="Goudy Old Style" w:cstheme="minorHAnsi"/>
                <w:sz w:val="20"/>
                <w:szCs w:val="20"/>
                <w:lang w:val="en-IN"/>
              </w:rPr>
              <w:t>,</w:t>
            </w:r>
            <w:r w:rsidR="006A104D" w:rsidRPr="004E2A2E">
              <w:rPr>
                <w:rFonts w:ascii="Goudy Old Style" w:hAnsi="Goudy Old Style" w:cstheme="minorHAnsi"/>
                <w:sz w:val="20"/>
                <w:szCs w:val="20"/>
                <w:lang w:val="en-IN"/>
              </w:rPr>
              <w:t xml:space="preserve"> JavaScript</w:t>
            </w:r>
            <w:r w:rsidRPr="004E2A2E">
              <w:rPr>
                <w:rFonts w:ascii="Goudy Old Style" w:hAnsi="Goudy Old Style" w:cstheme="minorHAnsi"/>
                <w:sz w:val="20"/>
                <w:szCs w:val="20"/>
                <w:lang w:val="en-IN"/>
              </w:rPr>
              <w:t>, Python, SQL, PL/SQL</w:t>
            </w:r>
          </w:p>
        </w:tc>
      </w:tr>
      <w:tr w:rsidR="00EB3E8E" w:rsidRPr="004E2A2E" w14:paraId="042F6615"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hideMark/>
          </w:tcPr>
          <w:p w14:paraId="21653D79"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Java/J2EE Technologies</w:t>
            </w: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43F409F9" w14:textId="77777777"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Core Java, Servlets 3.x, Spring 3.x/4.x/5.x, Spring Boot 2.x, Hibernate ORM, JPA, JTA, JDBC, EJB 2.x/3.x, JSP, JSTL, RMI, Swing, Applets, AWT.</w:t>
            </w:r>
          </w:p>
        </w:tc>
      </w:tr>
      <w:tr w:rsidR="00EB3E8E" w:rsidRPr="004E2A2E" w14:paraId="210E455C"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296BF831"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Frameworks</w:t>
            </w:r>
          </w:p>
          <w:p w14:paraId="2E1D2AFF" w14:textId="77777777" w:rsidR="00EB3E8E" w:rsidRPr="004E2A2E" w:rsidRDefault="00EB3E8E" w:rsidP="00A64EC6">
            <w:pPr>
              <w:spacing w:line="240" w:lineRule="auto"/>
              <w:ind w:right="180"/>
              <w:rPr>
                <w:rFonts w:ascii="Goudy Old Style" w:hAnsi="Goudy Old Style" w:cstheme="minorHAnsi"/>
                <w:sz w:val="20"/>
                <w:szCs w:val="20"/>
                <w:lang w:val="en-IN"/>
              </w:rPr>
            </w:pP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30073F25" w14:textId="77777777"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 xml:space="preserve">Struts 2.5, Hibernate, Spring batch, Spring Data, Spring Security, Spring Actuators, Spring MVC, Spring Web, Spring IOC, Spring Cloud, Thyme leaf. </w:t>
            </w:r>
          </w:p>
        </w:tc>
      </w:tr>
      <w:tr w:rsidR="00EB3E8E" w:rsidRPr="004E2A2E" w14:paraId="16A4AD1A"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3B87A8DF"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Design Patterns</w:t>
            </w:r>
          </w:p>
        </w:tc>
        <w:tc>
          <w:tcPr>
            <w:tcW w:w="7255" w:type="dxa"/>
            <w:tcBorders>
              <w:top w:val="single" w:sz="4" w:space="0" w:color="000000"/>
              <w:left w:val="single" w:sz="4" w:space="0" w:color="000000"/>
              <w:bottom w:val="single" w:sz="4" w:space="0" w:color="000000"/>
              <w:right w:val="single" w:sz="4" w:space="0" w:color="000000"/>
            </w:tcBorders>
            <w:vAlign w:val="center"/>
          </w:tcPr>
          <w:p w14:paraId="5E6653AB" w14:textId="77777777"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Singleton, Builder, Template, MVC, DAO, Front controller, Session Façade, Business Delegate, Bean Factory, Service Locator.</w:t>
            </w:r>
          </w:p>
        </w:tc>
      </w:tr>
      <w:tr w:rsidR="00EB3E8E" w:rsidRPr="004E2A2E" w14:paraId="3506FB50"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46917A17"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Web Technologies</w:t>
            </w:r>
          </w:p>
          <w:p w14:paraId="56058E4F" w14:textId="77777777" w:rsidR="00EB3E8E" w:rsidRPr="004E2A2E" w:rsidRDefault="00EB3E8E" w:rsidP="00A64EC6">
            <w:pPr>
              <w:spacing w:line="240" w:lineRule="auto"/>
              <w:ind w:right="180"/>
              <w:rPr>
                <w:rFonts w:ascii="Goudy Old Style" w:hAnsi="Goudy Old Style" w:cstheme="minorHAnsi"/>
                <w:sz w:val="20"/>
                <w:szCs w:val="20"/>
                <w:lang w:val="en-IN"/>
              </w:rPr>
            </w:pP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2E315141" w14:textId="3B5EEE06"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HTML4/5, XHTML, CSS3, SCSS, Bootstrap 4/5, JavaScript, jQuery, XML, XSL, XSLT, JSON, NodeJS, Express</w:t>
            </w:r>
            <w:r w:rsidR="007A736F" w:rsidRPr="004E2A2E">
              <w:rPr>
                <w:rFonts w:ascii="Goudy Old Style" w:hAnsi="Goudy Old Style" w:cstheme="minorHAnsi"/>
                <w:sz w:val="20"/>
                <w:szCs w:val="20"/>
                <w:lang w:val="en-IN"/>
              </w:rPr>
              <w:t xml:space="preserve"> </w:t>
            </w:r>
            <w:r w:rsidRPr="004E2A2E">
              <w:rPr>
                <w:rFonts w:ascii="Goudy Old Style" w:hAnsi="Goudy Old Style" w:cstheme="minorHAnsi"/>
                <w:sz w:val="20"/>
                <w:szCs w:val="20"/>
                <w:lang w:val="en-IN"/>
              </w:rPr>
              <w:t>JS, AngularJS, Angular 8/9/10/11, ReactJS, TypeScript, Redux, Vue.js</w:t>
            </w:r>
          </w:p>
        </w:tc>
      </w:tr>
      <w:tr w:rsidR="00EB3E8E" w:rsidRPr="004E2A2E" w14:paraId="3DB2FA62"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67E3F797"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Databases</w:t>
            </w:r>
          </w:p>
          <w:p w14:paraId="2F9E394B" w14:textId="77777777" w:rsidR="00EB3E8E" w:rsidRPr="004E2A2E" w:rsidRDefault="00EB3E8E" w:rsidP="00A64EC6">
            <w:pPr>
              <w:spacing w:line="240" w:lineRule="auto"/>
              <w:ind w:right="180"/>
              <w:rPr>
                <w:rFonts w:ascii="Goudy Old Style" w:hAnsi="Goudy Old Style" w:cstheme="minorHAnsi"/>
                <w:sz w:val="20"/>
                <w:szCs w:val="20"/>
                <w:lang w:val="en-IN"/>
              </w:rPr>
            </w:pP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6408B920" w14:textId="62912A63"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MySQL, PostgreSQL, SQL Server 2012/14/16, Or</w:t>
            </w:r>
            <w:r w:rsidR="000B6DD3" w:rsidRPr="004E2A2E">
              <w:rPr>
                <w:rFonts w:ascii="Goudy Old Style" w:hAnsi="Goudy Old Style" w:cstheme="minorHAnsi"/>
                <w:sz w:val="20"/>
                <w:szCs w:val="20"/>
                <w:lang w:val="en-IN"/>
              </w:rPr>
              <w:t>acle 10g/11g/12c, MongoDB, DB2,</w:t>
            </w:r>
            <w:r w:rsidR="000B6DD3" w:rsidRPr="004E2A2E">
              <w:rPr>
                <w:sz w:val="20"/>
                <w:szCs w:val="20"/>
              </w:rPr>
              <w:t xml:space="preserve"> </w:t>
            </w:r>
            <w:proofErr w:type="spellStart"/>
            <w:r w:rsidR="000B6DD3" w:rsidRPr="004E2A2E">
              <w:rPr>
                <w:rFonts w:ascii="Goudy Old Style" w:hAnsi="Goudy Old Style"/>
                <w:sz w:val="20"/>
                <w:szCs w:val="20"/>
              </w:rPr>
              <w:t>BigQuery</w:t>
            </w:r>
            <w:proofErr w:type="spellEnd"/>
            <w:r w:rsidR="000B6DD3" w:rsidRPr="004E2A2E">
              <w:rPr>
                <w:rFonts w:ascii="Goudy Old Style" w:hAnsi="Goudy Old Style"/>
                <w:sz w:val="20"/>
                <w:szCs w:val="20"/>
              </w:rPr>
              <w:t>,</w:t>
            </w:r>
            <w:r w:rsidR="00F90285" w:rsidRPr="004E2A2E">
              <w:rPr>
                <w:rFonts w:ascii="Goudy Old Style" w:hAnsi="Goudy Old Style"/>
                <w:sz w:val="20"/>
                <w:szCs w:val="20"/>
              </w:rPr>
              <w:t xml:space="preserve"> </w:t>
            </w:r>
            <w:r w:rsidRPr="004E2A2E">
              <w:rPr>
                <w:rFonts w:ascii="Goudy Old Style" w:hAnsi="Goudy Old Style" w:cstheme="minorHAnsi"/>
                <w:sz w:val="20"/>
                <w:szCs w:val="20"/>
                <w:lang w:val="en-IN"/>
              </w:rPr>
              <w:t>Cassandra.</w:t>
            </w:r>
          </w:p>
        </w:tc>
      </w:tr>
      <w:tr w:rsidR="00EB3E8E" w:rsidRPr="004E2A2E" w14:paraId="666AEE4D"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163C61D0"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Web Services</w:t>
            </w:r>
          </w:p>
        </w:tc>
        <w:tc>
          <w:tcPr>
            <w:tcW w:w="7255" w:type="dxa"/>
            <w:tcBorders>
              <w:top w:val="single" w:sz="4" w:space="0" w:color="000000"/>
              <w:left w:val="single" w:sz="4" w:space="0" w:color="000000"/>
              <w:bottom w:val="single" w:sz="4" w:space="0" w:color="000000"/>
              <w:right w:val="single" w:sz="4" w:space="0" w:color="000000"/>
            </w:tcBorders>
            <w:vAlign w:val="center"/>
          </w:tcPr>
          <w:p w14:paraId="258124BB" w14:textId="43DE2D41"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SOAP, WSDL, JAX-RS, JAX-WS, RESTful, Graph</w:t>
            </w:r>
            <w:r w:rsidR="007A736F" w:rsidRPr="004E2A2E">
              <w:rPr>
                <w:rFonts w:ascii="Goudy Old Style" w:hAnsi="Goudy Old Style" w:cstheme="minorHAnsi"/>
                <w:sz w:val="20"/>
                <w:szCs w:val="20"/>
                <w:lang w:val="en-IN"/>
              </w:rPr>
              <w:t xml:space="preserve"> </w:t>
            </w:r>
            <w:r w:rsidRPr="004E2A2E">
              <w:rPr>
                <w:rFonts w:ascii="Goudy Old Style" w:hAnsi="Goudy Old Style" w:cstheme="minorHAnsi"/>
                <w:sz w:val="20"/>
                <w:szCs w:val="20"/>
                <w:lang w:val="en-IN"/>
              </w:rPr>
              <w:t>QL, XSD</w:t>
            </w:r>
          </w:p>
        </w:tc>
      </w:tr>
      <w:tr w:rsidR="00EB3E8E" w:rsidRPr="004E2A2E" w14:paraId="2825CFAB"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2F44EE0B"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Messaging and Authentication</w:t>
            </w:r>
          </w:p>
        </w:tc>
        <w:tc>
          <w:tcPr>
            <w:tcW w:w="7255" w:type="dxa"/>
            <w:tcBorders>
              <w:top w:val="single" w:sz="4" w:space="0" w:color="000000"/>
              <w:left w:val="single" w:sz="4" w:space="0" w:color="000000"/>
              <w:bottom w:val="single" w:sz="4" w:space="0" w:color="000000"/>
              <w:right w:val="single" w:sz="4" w:space="0" w:color="000000"/>
            </w:tcBorders>
            <w:vAlign w:val="center"/>
          </w:tcPr>
          <w:p w14:paraId="026CEF52" w14:textId="051319FD"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JMS, Apache Kafka, RabbitMQ, Apache Active MQ, OAuth2.0</w:t>
            </w:r>
          </w:p>
        </w:tc>
      </w:tr>
      <w:tr w:rsidR="00EB3E8E" w:rsidRPr="004E2A2E" w14:paraId="6ABB639A"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4D9C9369"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Web Application Servers</w:t>
            </w:r>
          </w:p>
        </w:tc>
        <w:tc>
          <w:tcPr>
            <w:tcW w:w="7255" w:type="dxa"/>
            <w:tcBorders>
              <w:top w:val="single" w:sz="4" w:space="0" w:color="000000"/>
              <w:left w:val="single" w:sz="4" w:space="0" w:color="000000"/>
              <w:bottom w:val="single" w:sz="4" w:space="0" w:color="000000"/>
              <w:right w:val="single" w:sz="4" w:space="0" w:color="000000"/>
            </w:tcBorders>
            <w:vAlign w:val="center"/>
          </w:tcPr>
          <w:p w14:paraId="0AD00E25" w14:textId="1FD287A5"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IBM WebSphere 6.x/8.x, Apache Tomcat 6.x/7.x/8.x, Oracle WebLogic 9.x/10.x</w:t>
            </w:r>
            <w:r w:rsidR="005A5ADC" w:rsidRPr="004E2A2E">
              <w:rPr>
                <w:rFonts w:ascii="Goudy Old Style" w:hAnsi="Goudy Old Style" w:cstheme="minorHAnsi"/>
                <w:sz w:val="20"/>
                <w:szCs w:val="20"/>
                <w:lang w:val="en-IN"/>
              </w:rPr>
              <w:t>, JBoss</w:t>
            </w:r>
          </w:p>
        </w:tc>
      </w:tr>
      <w:tr w:rsidR="00EB3E8E" w:rsidRPr="004E2A2E" w14:paraId="4E4BE3EF"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31E8F3B2"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Testing Tools</w:t>
            </w:r>
          </w:p>
        </w:tc>
        <w:tc>
          <w:tcPr>
            <w:tcW w:w="7255" w:type="dxa"/>
            <w:tcBorders>
              <w:top w:val="single" w:sz="4" w:space="0" w:color="000000"/>
              <w:left w:val="single" w:sz="4" w:space="0" w:color="000000"/>
              <w:bottom w:val="single" w:sz="4" w:space="0" w:color="000000"/>
              <w:right w:val="single" w:sz="4" w:space="0" w:color="000000"/>
            </w:tcBorders>
            <w:vAlign w:val="center"/>
          </w:tcPr>
          <w:p w14:paraId="50D9CAF4" w14:textId="6663AA71"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 xml:space="preserve">Junit 5, Mockito, </w:t>
            </w:r>
            <w:r w:rsidR="00C22A5F" w:rsidRPr="004E2A2E">
              <w:rPr>
                <w:rFonts w:ascii="Goudy Old Style" w:hAnsi="Goudy Old Style" w:cstheme="minorHAnsi"/>
                <w:sz w:val="20"/>
                <w:szCs w:val="20"/>
                <w:lang w:val="en-IN"/>
              </w:rPr>
              <w:t xml:space="preserve">Jasmine, </w:t>
            </w:r>
            <w:r w:rsidR="00C22A5F" w:rsidRPr="004E2A2E">
              <w:rPr>
                <w:rFonts w:ascii="Goudy Old Style" w:hAnsi="Goudy Old Style"/>
                <w:sz w:val="20"/>
                <w:szCs w:val="20"/>
              </w:rPr>
              <w:t>Kibana</w:t>
            </w:r>
            <w:r w:rsidR="00C22A5F" w:rsidRPr="004E2A2E">
              <w:rPr>
                <w:rFonts w:ascii="Goudy Old Style" w:hAnsi="Goudy Old Style" w:cstheme="minorHAnsi"/>
                <w:sz w:val="20"/>
                <w:szCs w:val="20"/>
                <w:lang w:val="en-IN"/>
              </w:rPr>
              <w:t>, Karma</w:t>
            </w:r>
            <w:r w:rsidRPr="004E2A2E">
              <w:rPr>
                <w:rFonts w:ascii="Goudy Old Style" w:hAnsi="Goudy Old Style" w:cstheme="minorHAnsi"/>
                <w:sz w:val="20"/>
                <w:szCs w:val="20"/>
                <w:lang w:val="en-IN"/>
              </w:rPr>
              <w:t>, Cucumber, Mocha, Chai, Cypress.</w:t>
            </w:r>
          </w:p>
        </w:tc>
      </w:tr>
      <w:tr w:rsidR="00EB3E8E" w:rsidRPr="004E2A2E" w14:paraId="6B176177"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507413E0"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Logging and Monitoring</w:t>
            </w:r>
          </w:p>
        </w:tc>
        <w:tc>
          <w:tcPr>
            <w:tcW w:w="7255" w:type="dxa"/>
            <w:tcBorders>
              <w:top w:val="single" w:sz="4" w:space="0" w:color="000000"/>
              <w:left w:val="single" w:sz="4" w:space="0" w:color="000000"/>
              <w:bottom w:val="single" w:sz="4" w:space="0" w:color="000000"/>
              <w:right w:val="single" w:sz="4" w:space="0" w:color="000000"/>
            </w:tcBorders>
            <w:vAlign w:val="center"/>
          </w:tcPr>
          <w:p w14:paraId="102B603B" w14:textId="77777777"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Log4J, Slf4J, Cloud watch.</w:t>
            </w:r>
          </w:p>
        </w:tc>
      </w:tr>
      <w:tr w:rsidR="00EB3E8E" w:rsidRPr="004E2A2E" w14:paraId="23A3E0AE"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7B030E9C"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Version Control</w:t>
            </w: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3F546498" w14:textId="03F689FA"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Bit Bucket, Clear Case, SVN, Git</w:t>
            </w:r>
            <w:r w:rsidR="003A0065" w:rsidRPr="004E2A2E">
              <w:rPr>
                <w:rFonts w:ascii="Goudy Old Style" w:hAnsi="Goudy Old Style" w:cstheme="minorHAnsi"/>
                <w:sz w:val="20"/>
                <w:szCs w:val="20"/>
                <w:lang w:val="en-IN"/>
              </w:rPr>
              <w:t>, GitHub</w:t>
            </w:r>
          </w:p>
        </w:tc>
      </w:tr>
      <w:tr w:rsidR="00EB3E8E" w:rsidRPr="004E2A2E" w14:paraId="4E1C85BD"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60EF354C"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Cloud Technologies / DevOps tools</w:t>
            </w: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53DC8664" w14:textId="6544DF51"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 xml:space="preserve">AWS (EC2, S3, DynamoDB, ECS, ECR, RDS, Kubernetes, </w:t>
            </w:r>
            <w:r w:rsidR="003125BD" w:rsidRPr="004E2A2E">
              <w:rPr>
                <w:rFonts w:ascii="Goudy Old Style" w:hAnsi="Goudy Old Style" w:cstheme="minorHAnsi"/>
                <w:sz w:val="20"/>
                <w:szCs w:val="20"/>
                <w:lang w:val="en-IN"/>
              </w:rPr>
              <w:t>Far G</w:t>
            </w:r>
            <w:r w:rsidR="0031006C" w:rsidRPr="004E2A2E">
              <w:rPr>
                <w:rFonts w:ascii="Goudy Old Style" w:hAnsi="Goudy Old Style" w:cstheme="minorHAnsi"/>
                <w:sz w:val="20"/>
                <w:szCs w:val="20"/>
                <w:lang w:val="en-IN"/>
              </w:rPr>
              <w:t>ate</w:t>
            </w:r>
            <w:r w:rsidRPr="004E2A2E">
              <w:rPr>
                <w:rFonts w:ascii="Goudy Old Style" w:hAnsi="Goudy Old Style" w:cstheme="minorHAnsi"/>
                <w:sz w:val="20"/>
                <w:szCs w:val="20"/>
                <w:lang w:val="en-IN"/>
              </w:rPr>
              <w:t>, CloudWatch)</w:t>
            </w:r>
            <w:r w:rsidR="0060769A" w:rsidRPr="004E2A2E">
              <w:rPr>
                <w:rFonts w:ascii="Goudy Old Style" w:hAnsi="Goudy Old Style" w:cstheme="minorHAnsi"/>
                <w:sz w:val="20"/>
                <w:szCs w:val="20"/>
                <w:lang w:val="en-IN"/>
              </w:rPr>
              <w:t>,</w:t>
            </w:r>
            <w:r w:rsidRPr="004E2A2E">
              <w:rPr>
                <w:rFonts w:ascii="Goudy Old Style" w:hAnsi="Goudy Old Style" w:cstheme="minorHAnsi"/>
                <w:sz w:val="20"/>
                <w:szCs w:val="20"/>
                <w:lang w:val="en-IN"/>
              </w:rPr>
              <w:t xml:space="preserve"> GCP, Jenkins, Docker,</w:t>
            </w:r>
            <w:r w:rsidR="00C12445">
              <w:rPr>
                <w:rFonts w:ascii="Calibri" w:hAnsi="Calibri" w:cstheme="minorHAnsi"/>
              </w:rPr>
              <w:t xml:space="preserve"> Splunk </w:t>
            </w:r>
            <w:r w:rsidRPr="004E2A2E">
              <w:rPr>
                <w:rFonts w:ascii="Goudy Old Style" w:hAnsi="Goudy Old Style" w:cstheme="minorHAnsi"/>
                <w:sz w:val="20"/>
                <w:szCs w:val="20"/>
                <w:lang w:val="en-IN"/>
              </w:rPr>
              <w:t xml:space="preserve"> Azure, IBM Cloud Private</w:t>
            </w:r>
          </w:p>
        </w:tc>
      </w:tr>
      <w:tr w:rsidR="00EB3E8E" w:rsidRPr="004E2A2E" w14:paraId="5CB0FCB2"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37439494"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Methodologies</w:t>
            </w:r>
          </w:p>
        </w:tc>
        <w:tc>
          <w:tcPr>
            <w:tcW w:w="7255" w:type="dxa"/>
            <w:tcBorders>
              <w:top w:val="single" w:sz="4" w:space="0" w:color="000000"/>
              <w:left w:val="single" w:sz="4" w:space="0" w:color="000000"/>
              <w:bottom w:val="single" w:sz="4" w:space="0" w:color="000000"/>
              <w:right w:val="single" w:sz="4" w:space="0" w:color="000000"/>
            </w:tcBorders>
            <w:vAlign w:val="center"/>
          </w:tcPr>
          <w:p w14:paraId="36A7C157" w14:textId="25CEDDA7"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Agile, Waterfall, Scrum, TDD (Test Driven Development)</w:t>
            </w:r>
            <w:r w:rsidR="00C66223" w:rsidRPr="004E2A2E">
              <w:rPr>
                <w:rFonts w:ascii="Goudy Old Style" w:hAnsi="Goudy Old Style" w:cstheme="minorHAnsi"/>
                <w:sz w:val="20"/>
                <w:szCs w:val="20"/>
                <w:lang w:val="en-IN"/>
              </w:rPr>
              <w:t>, BDD</w:t>
            </w:r>
          </w:p>
        </w:tc>
      </w:tr>
      <w:tr w:rsidR="00EB3E8E" w:rsidRPr="004E2A2E" w14:paraId="7F09A3AF"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hideMark/>
          </w:tcPr>
          <w:p w14:paraId="0CDB2D8E"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Build Tools</w:t>
            </w: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4F6F61D9" w14:textId="77777777"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Maven, Gradle, Ant</w:t>
            </w:r>
          </w:p>
        </w:tc>
      </w:tr>
      <w:tr w:rsidR="00EB3E8E" w:rsidRPr="004E2A2E" w14:paraId="12A80B87"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2FD97952"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IDE</w:t>
            </w:r>
          </w:p>
        </w:tc>
        <w:tc>
          <w:tcPr>
            <w:tcW w:w="7255" w:type="dxa"/>
            <w:tcBorders>
              <w:top w:val="single" w:sz="4" w:space="0" w:color="000000"/>
              <w:left w:val="single" w:sz="4" w:space="0" w:color="000000"/>
              <w:bottom w:val="single" w:sz="4" w:space="0" w:color="000000"/>
              <w:right w:val="single" w:sz="4" w:space="0" w:color="000000"/>
            </w:tcBorders>
            <w:vAlign w:val="center"/>
          </w:tcPr>
          <w:p w14:paraId="4510054C" w14:textId="7458C46D"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Eclipse, NetBeans, Spring Tools Suite (STS), IntelliJ</w:t>
            </w:r>
            <w:r w:rsidR="003A0065" w:rsidRPr="004E2A2E">
              <w:rPr>
                <w:rFonts w:ascii="Goudy Old Style" w:hAnsi="Goudy Old Style" w:cstheme="minorHAnsi"/>
                <w:sz w:val="20"/>
                <w:szCs w:val="20"/>
                <w:lang w:val="en-IN"/>
              </w:rPr>
              <w:t xml:space="preserve"> IDEA</w:t>
            </w:r>
            <w:r w:rsidRPr="004E2A2E">
              <w:rPr>
                <w:rFonts w:ascii="Goudy Old Style" w:hAnsi="Goudy Old Style" w:cstheme="minorHAnsi"/>
                <w:sz w:val="20"/>
                <w:szCs w:val="20"/>
                <w:lang w:val="en-IN"/>
              </w:rPr>
              <w:t xml:space="preserve">, Sublime text, </w:t>
            </w:r>
            <w:r w:rsidR="003A0065" w:rsidRPr="004E2A2E">
              <w:rPr>
                <w:rFonts w:ascii="Goudy Old Style" w:hAnsi="Goudy Old Style" w:cstheme="minorHAnsi"/>
                <w:sz w:val="20"/>
                <w:szCs w:val="20"/>
                <w:lang w:val="en-IN"/>
              </w:rPr>
              <w:t xml:space="preserve">Microsoft </w:t>
            </w:r>
            <w:r w:rsidRPr="004E2A2E">
              <w:rPr>
                <w:rFonts w:ascii="Goudy Old Style" w:hAnsi="Goudy Old Style" w:cstheme="minorHAnsi"/>
                <w:sz w:val="20"/>
                <w:szCs w:val="20"/>
                <w:lang w:val="en-IN"/>
              </w:rPr>
              <w:t>Visual studio</w:t>
            </w:r>
          </w:p>
        </w:tc>
      </w:tr>
      <w:tr w:rsidR="00EB3E8E" w:rsidRPr="004E2A2E" w14:paraId="4AE823F0"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53CF087E"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Operating Systems</w:t>
            </w:r>
          </w:p>
        </w:tc>
        <w:tc>
          <w:tcPr>
            <w:tcW w:w="7255" w:type="dxa"/>
            <w:tcBorders>
              <w:top w:val="single" w:sz="4" w:space="0" w:color="000000"/>
              <w:left w:val="single" w:sz="4" w:space="0" w:color="000000"/>
              <w:bottom w:val="single" w:sz="4" w:space="0" w:color="000000"/>
              <w:right w:val="single" w:sz="4" w:space="0" w:color="000000"/>
            </w:tcBorders>
            <w:vAlign w:val="center"/>
          </w:tcPr>
          <w:p w14:paraId="4885AA6E" w14:textId="77777777"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Windows 10/11, Linux, Unix</w:t>
            </w:r>
          </w:p>
        </w:tc>
      </w:tr>
      <w:tr w:rsidR="00EB3E8E" w:rsidRPr="004E2A2E" w14:paraId="6F8F9B73" w14:textId="77777777" w:rsidTr="00681925">
        <w:trPr>
          <w:trHeight w:hRule="exact" w:val="20"/>
        </w:trPr>
        <w:tc>
          <w:tcPr>
            <w:tcW w:w="2515" w:type="dxa"/>
            <w:tcBorders>
              <w:top w:val="single" w:sz="4" w:space="0" w:color="000000"/>
              <w:left w:val="single" w:sz="4" w:space="0" w:color="000000"/>
              <w:bottom w:val="single" w:sz="4" w:space="0" w:color="000000"/>
              <w:right w:val="single" w:sz="4" w:space="0" w:color="000000"/>
            </w:tcBorders>
            <w:vAlign w:val="center"/>
          </w:tcPr>
          <w:p w14:paraId="46B79032" w14:textId="4F17C55F"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Code Quality</w:t>
            </w:r>
            <w:r w:rsidR="00241E50" w:rsidRPr="004E2A2E">
              <w:rPr>
                <w:rFonts w:ascii="Goudy Old Style" w:hAnsi="Goudy Old Style" w:cstheme="minorHAnsi"/>
                <w:b/>
                <w:sz w:val="20"/>
                <w:szCs w:val="20"/>
                <w:lang w:val="en-IN"/>
              </w:rPr>
              <w:t>, Documentation</w:t>
            </w:r>
            <w:r w:rsidRPr="004E2A2E">
              <w:rPr>
                <w:rFonts w:ascii="Goudy Old Style" w:hAnsi="Goudy Old Style" w:cstheme="minorHAnsi"/>
                <w:b/>
                <w:sz w:val="20"/>
                <w:szCs w:val="20"/>
                <w:lang w:val="en-IN"/>
              </w:rPr>
              <w:t xml:space="preserve"> &amp; Project Management Tools</w:t>
            </w:r>
          </w:p>
        </w:tc>
        <w:tc>
          <w:tcPr>
            <w:tcW w:w="7255" w:type="dxa"/>
            <w:tcBorders>
              <w:top w:val="single" w:sz="4" w:space="0" w:color="000000"/>
              <w:left w:val="single" w:sz="4" w:space="0" w:color="000000"/>
              <w:bottom w:val="single" w:sz="4" w:space="0" w:color="000000"/>
              <w:right w:val="single" w:sz="4" w:space="0" w:color="000000"/>
            </w:tcBorders>
            <w:vAlign w:val="center"/>
          </w:tcPr>
          <w:p w14:paraId="0B23981F" w14:textId="5C156618"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Sona</w:t>
            </w:r>
            <w:r w:rsidR="00241E50" w:rsidRPr="004E2A2E">
              <w:rPr>
                <w:rFonts w:ascii="Goudy Old Style" w:hAnsi="Goudy Old Style" w:cstheme="minorHAnsi"/>
                <w:sz w:val="20"/>
                <w:szCs w:val="20"/>
                <w:lang w:val="en-IN"/>
              </w:rPr>
              <w:t>rQ</w:t>
            </w:r>
            <w:r w:rsidRPr="004E2A2E">
              <w:rPr>
                <w:rFonts w:ascii="Goudy Old Style" w:hAnsi="Goudy Old Style" w:cstheme="minorHAnsi"/>
                <w:sz w:val="20"/>
                <w:szCs w:val="20"/>
                <w:lang w:val="en-IN"/>
              </w:rPr>
              <w:t>ube, Sonar Lint,</w:t>
            </w:r>
            <w:r w:rsidR="00241E50" w:rsidRPr="004E2A2E">
              <w:rPr>
                <w:rFonts w:ascii="Goudy Old Style" w:hAnsi="Goudy Old Style" w:cstheme="minorHAnsi"/>
                <w:sz w:val="20"/>
                <w:szCs w:val="20"/>
                <w:lang w:val="en-IN"/>
              </w:rPr>
              <w:t xml:space="preserve"> Swagger, Postman,</w:t>
            </w:r>
            <w:r w:rsidRPr="004E2A2E">
              <w:rPr>
                <w:rFonts w:ascii="Goudy Old Style" w:hAnsi="Goudy Old Style" w:cstheme="minorHAnsi"/>
                <w:sz w:val="20"/>
                <w:szCs w:val="20"/>
                <w:lang w:val="en-IN"/>
              </w:rPr>
              <w:t xml:space="preserve"> JIRA, Trello</w:t>
            </w:r>
          </w:p>
        </w:tc>
      </w:tr>
    </w:tbl>
    <w:p w14:paraId="07165063" w14:textId="77777777" w:rsidR="004E2A2E" w:rsidRDefault="004E2A2E" w:rsidP="00681925">
      <w:pPr>
        <w:spacing w:after="0" w:line="240" w:lineRule="auto"/>
        <w:rPr>
          <w:rFonts w:ascii="Goudy Old Style" w:eastAsia="Times New Roman" w:hAnsi="Goudy Old Style" w:cstheme="minorHAnsi"/>
          <w:b/>
          <w:bCs/>
          <w:color w:val="000000"/>
          <w:sz w:val="20"/>
          <w:szCs w:val="20"/>
          <w:u w:val="single"/>
        </w:rPr>
      </w:pPr>
    </w:p>
    <w:p w14:paraId="25F65A1A" w14:textId="3DF1FA26" w:rsidR="00801E47" w:rsidRPr="004E2A2E" w:rsidRDefault="00801E47" w:rsidP="00681925">
      <w:pPr>
        <w:spacing w:after="0" w:line="240" w:lineRule="auto"/>
        <w:rPr>
          <w:rFonts w:ascii="Goudy Old Style" w:eastAsia="Times New Roman" w:hAnsi="Goudy Old Style" w:cstheme="minorHAnsi"/>
          <w:b/>
          <w:bCs/>
          <w:color w:val="000000"/>
          <w:sz w:val="20"/>
          <w:szCs w:val="20"/>
          <w:u w:val="single"/>
        </w:rPr>
      </w:pPr>
      <w:r w:rsidRPr="004E2A2E">
        <w:rPr>
          <w:rFonts w:ascii="Goudy Old Style" w:eastAsia="Times New Roman" w:hAnsi="Goudy Old Style" w:cstheme="minorHAnsi"/>
          <w:b/>
          <w:bCs/>
          <w:color w:val="000000"/>
          <w:sz w:val="20"/>
          <w:szCs w:val="20"/>
          <w:u w:val="single"/>
        </w:rPr>
        <w:t>EDUCATION:</w:t>
      </w:r>
    </w:p>
    <w:p w14:paraId="4A9E177A" w14:textId="39660ACA" w:rsidR="0087092E" w:rsidRPr="002A4F12" w:rsidRDefault="00586F7B" w:rsidP="006A104D">
      <w:pPr>
        <w:pStyle w:val="NoSpacing"/>
        <w:numPr>
          <w:ilvl w:val="0"/>
          <w:numId w:val="16"/>
        </w:numPr>
        <w:jc w:val="both"/>
        <w:rPr>
          <w:rFonts w:ascii="Goudy Old Style" w:hAnsi="Goudy Old Style" w:cstheme="minorHAnsi"/>
          <w:sz w:val="20"/>
          <w:szCs w:val="20"/>
        </w:rPr>
      </w:pPr>
      <w:r w:rsidRPr="004E2A2E">
        <w:rPr>
          <w:rFonts w:ascii="Goudy Old Style" w:hAnsi="Goudy Old Style" w:cstheme="minorHAnsi"/>
          <w:sz w:val="20"/>
          <w:szCs w:val="20"/>
        </w:rPr>
        <w:t>Bachelor’s in computer science</w:t>
      </w:r>
      <w:r w:rsidR="0051603B" w:rsidRPr="004E2A2E">
        <w:rPr>
          <w:rFonts w:ascii="Goudy Old Style" w:hAnsi="Goudy Old Style" w:cstheme="minorHAnsi"/>
          <w:sz w:val="20"/>
          <w:szCs w:val="20"/>
        </w:rPr>
        <w:t xml:space="preserve"> </w:t>
      </w:r>
      <w:r w:rsidRPr="004E2A2E">
        <w:rPr>
          <w:rFonts w:ascii="Goudy Old Style" w:hAnsi="Goudy Old Style" w:cstheme="minorHAnsi"/>
          <w:sz w:val="20"/>
          <w:szCs w:val="20"/>
        </w:rPr>
        <w:t>from JNTUH</w:t>
      </w:r>
    </w:p>
    <w:p w14:paraId="0989E31B" w14:textId="284D49C3" w:rsidR="000146F6" w:rsidRDefault="00E4676F" w:rsidP="004E1E6A">
      <w:pPr>
        <w:shd w:val="clear" w:color="auto" w:fill="FFFFFF"/>
        <w:spacing w:before="210" w:after="0" w:line="240" w:lineRule="auto"/>
        <w:rPr>
          <w:rFonts w:ascii="Goudy Old Style" w:eastAsia="Times New Roman" w:hAnsi="Goudy Old Style" w:cstheme="minorHAnsi"/>
          <w:b/>
          <w:bCs/>
          <w:color w:val="000000"/>
          <w:sz w:val="20"/>
          <w:szCs w:val="20"/>
          <w:u w:val="single"/>
        </w:rPr>
      </w:pPr>
      <w:r w:rsidRPr="004E2A2E">
        <w:rPr>
          <w:rFonts w:ascii="Goudy Old Style" w:eastAsia="Times New Roman" w:hAnsi="Goudy Old Style" w:cstheme="minorHAnsi"/>
          <w:b/>
          <w:bCs/>
          <w:color w:val="000000"/>
          <w:sz w:val="20"/>
          <w:szCs w:val="20"/>
          <w:u w:val="single"/>
        </w:rPr>
        <w:t>WORK EXPERIENCE:</w:t>
      </w:r>
    </w:p>
    <w:p w14:paraId="4886E601" w14:textId="77777777" w:rsidR="00C46475" w:rsidRDefault="00C46475" w:rsidP="007E1939">
      <w:pPr>
        <w:spacing w:after="0" w:line="240" w:lineRule="auto"/>
        <w:rPr>
          <w:rFonts w:ascii="Goudy Old Style" w:eastAsia="Times New Roman" w:hAnsi="Goudy Old Style" w:cstheme="minorHAnsi"/>
          <w:b/>
          <w:bCs/>
          <w:color w:val="4472C4" w:themeColor="accent1"/>
          <w:sz w:val="20"/>
          <w:szCs w:val="20"/>
          <w:u w:val="single"/>
        </w:rPr>
      </w:pPr>
    </w:p>
    <w:p w14:paraId="2F1F8066" w14:textId="734C1322" w:rsidR="007E1939" w:rsidRPr="00B04854" w:rsidRDefault="00F446F1" w:rsidP="007E1939">
      <w:pPr>
        <w:spacing w:after="0"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 xml:space="preserve">Client: </w:t>
      </w:r>
      <w:r w:rsidR="008114BD">
        <w:rPr>
          <w:rFonts w:ascii="Goudy Old Style" w:eastAsia="Times New Roman" w:hAnsi="Goudy Old Style" w:cstheme="minorHAnsi"/>
          <w:b/>
          <w:bCs/>
          <w:color w:val="4472C4" w:themeColor="accent1"/>
          <w:sz w:val="20"/>
          <w:szCs w:val="20"/>
          <w:u w:val="single"/>
        </w:rPr>
        <w:t>Kentucky Farm Bureau Insurance</w:t>
      </w:r>
      <w:r w:rsidR="00C67223" w:rsidRPr="00B04854">
        <w:rPr>
          <w:rFonts w:ascii="Goudy Old Style" w:eastAsia="Times New Roman" w:hAnsi="Goudy Old Style" w:cstheme="minorHAnsi"/>
          <w:b/>
          <w:bCs/>
          <w:color w:val="4472C4" w:themeColor="accent1"/>
          <w:sz w:val="20"/>
          <w:szCs w:val="20"/>
          <w:u w:val="single"/>
        </w:rPr>
        <w:t xml:space="preserve">, </w:t>
      </w:r>
      <w:r w:rsidR="008114BD">
        <w:rPr>
          <w:rFonts w:ascii="Goudy Old Style" w:eastAsia="Times New Roman" w:hAnsi="Goudy Old Style" w:cstheme="minorHAnsi"/>
          <w:b/>
          <w:bCs/>
          <w:color w:val="4472C4" w:themeColor="accent1"/>
          <w:sz w:val="20"/>
          <w:szCs w:val="20"/>
          <w:u w:val="single"/>
        </w:rPr>
        <w:t>KY</w:t>
      </w:r>
      <w:r w:rsidR="008114BD">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1B6F50" w:rsidRPr="00B04854">
        <w:rPr>
          <w:rFonts w:ascii="Goudy Old Style" w:eastAsia="Times New Roman" w:hAnsi="Goudy Old Style" w:cstheme="minorHAnsi"/>
          <w:b/>
          <w:bCs/>
          <w:color w:val="4472C4" w:themeColor="accent1"/>
          <w:sz w:val="20"/>
          <w:szCs w:val="20"/>
          <w:u w:val="single"/>
        </w:rPr>
        <w:t xml:space="preserve">         </w:t>
      </w:r>
      <w:r w:rsidR="001B6F50" w:rsidRPr="00B04854">
        <w:rPr>
          <w:rFonts w:ascii="Goudy Old Style" w:eastAsia="Times New Roman" w:hAnsi="Goudy Old Style" w:cstheme="minorHAnsi"/>
          <w:b/>
          <w:bCs/>
          <w:color w:val="4472C4" w:themeColor="accent1"/>
          <w:sz w:val="20"/>
          <w:szCs w:val="20"/>
          <w:u w:val="single"/>
        </w:rPr>
        <w:tab/>
        <w:t xml:space="preserve">      </w:t>
      </w:r>
      <w:r w:rsidR="0061532F" w:rsidRPr="00B04854">
        <w:rPr>
          <w:rFonts w:ascii="Goudy Old Style" w:eastAsia="Times New Roman" w:hAnsi="Goudy Old Style" w:cstheme="minorHAnsi"/>
          <w:b/>
          <w:bCs/>
          <w:color w:val="4472C4" w:themeColor="accent1"/>
          <w:sz w:val="20"/>
          <w:szCs w:val="20"/>
          <w:u w:val="single"/>
        </w:rPr>
        <w:t xml:space="preserve">           </w:t>
      </w:r>
      <w:r w:rsidR="006A0B94" w:rsidRPr="00B04854">
        <w:rPr>
          <w:rFonts w:ascii="Goudy Old Style" w:eastAsia="Times New Roman" w:hAnsi="Goudy Old Style" w:cstheme="minorHAnsi"/>
          <w:b/>
          <w:bCs/>
          <w:color w:val="4472C4" w:themeColor="accent1"/>
          <w:sz w:val="20"/>
          <w:szCs w:val="20"/>
          <w:u w:val="single"/>
        </w:rPr>
        <w:t xml:space="preserve">                    </w:t>
      </w:r>
      <w:r w:rsidR="0061532F" w:rsidRPr="00B04854">
        <w:rPr>
          <w:rFonts w:ascii="Goudy Old Style" w:eastAsia="Times New Roman" w:hAnsi="Goudy Old Style" w:cstheme="minorHAnsi"/>
          <w:b/>
          <w:bCs/>
          <w:color w:val="4472C4" w:themeColor="accent1"/>
          <w:sz w:val="20"/>
          <w:szCs w:val="20"/>
          <w:u w:val="single"/>
        </w:rPr>
        <w:t xml:space="preserve"> </w:t>
      </w:r>
      <w:r w:rsidR="00735C6D" w:rsidRPr="00B04854">
        <w:rPr>
          <w:rFonts w:ascii="Goudy Old Style" w:eastAsia="Times New Roman" w:hAnsi="Goudy Old Style" w:cstheme="minorHAnsi"/>
          <w:b/>
          <w:bCs/>
          <w:color w:val="4472C4" w:themeColor="accent1"/>
          <w:sz w:val="20"/>
          <w:szCs w:val="20"/>
          <w:u w:val="single"/>
        </w:rPr>
        <w:t xml:space="preserve"> </w:t>
      </w:r>
      <w:r w:rsidR="008114BD">
        <w:rPr>
          <w:rFonts w:ascii="Goudy Old Style" w:eastAsia="Times New Roman" w:hAnsi="Goudy Old Style" w:cstheme="minorHAnsi"/>
          <w:b/>
          <w:bCs/>
          <w:color w:val="4472C4" w:themeColor="accent1"/>
          <w:sz w:val="20"/>
          <w:szCs w:val="20"/>
          <w:u w:val="single"/>
        </w:rPr>
        <w:t>Dec</w:t>
      </w:r>
      <w:r w:rsidR="0068732E" w:rsidRPr="00B04854">
        <w:rPr>
          <w:rFonts w:ascii="Goudy Old Style" w:eastAsia="Times New Roman" w:hAnsi="Goudy Old Style" w:cstheme="minorHAnsi"/>
          <w:b/>
          <w:bCs/>
          <w:color w:val="4472C4" w:themeColor="accent1"/>
          <w:sz w:val="20"/>
          <w:szCs w:val="20"/>
          <w:u w:val="single"/>
        </w:rPr>
        <w:t xml:space="preserve"> 202</w:t>
      </w:r>
      <w:r w:rsidR="008114BD">
        <w:rPr>
          <w:rFonts w:ascii="Goudy Old Style" w:eastAsia="Times New Roman" w:hAnsi="Goudy Old Style" w:cstheme="minorHAnsi"/>
          <w:b/>
          <w:bCs/>
          <w:color w:val="4472C4" w:themeColor="accent1"/>
          <w:sz w:val="20"/>
          <w:szCs w:val="20"/>
          <w:u w:val="single"/>
        </w:rPr>
        <w:t>2</w:t>
      </w:r>
      <w:r w:rsidR="007E1939" w:rsidRPr="00B04854">
        <w:rPr>
          <w:rFonts w:ascii="Goudy Old Style" w:eastAsia="Times New Roman" w:hAnsi="Goudy Old Style" w:cstheme="minorHAnsi"/>
          <w:b/>
          <w:bCs/>
          <w:color w:val="4472C4" w:themeColor="accent1"/>
          <w:sz w:val="20"/>
          <w:szCs w:val="20"/>
          <w:u w:val="single"/>
        </w:rPr>
        <w:t xml:space="preserve"> to Present </w:t>
      </w:r>
    </w:p>
    <w:p w14:paraId="0FF27AE6" w14:textId="771DB638" w:rsidR="00132726" w:rsidRPr="00C46475" w:rsidRDefault="002B0C62" w:rsidP="007D42EB">
      <w:pPr>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 xml:space="preserve">Role: </w:t>
      </w:r>
      <w:r w:rsidR="00E62467" w:rsidRPr="00B04854">
        <w:rPr>
          <w:rFonts w:ascii="Goudy Old Style" w:eastAsia="Times New Roman" w:hAnsi="Goudy Old Style" w:cstheme="minorHAnsi"/>
          <w:b/>
          <w:bCs/>
          <w:color w:val="4472C4" w:themeColor="accent1"/>
          <w:sz w:val="20"/>
          <w:szCs w:val="20"/>
        </w:rPr>
        <w:t xml:space="preserve">Sr. </w:t>
      </w:r>
      <w:r w:rsidR="001953F8" w:rsidRPr="00B04854">
        <w:rPr>
          <w:rFonts w:ascii="Goudy Old Style" w:eastAsia="Times New Roman" w:hAnsi="Goudy Old Style" w:cstheme="minorHAnsi"/>
          <w:b/>
          <w:bCs/>
          <w:color w:val="4472C4" w:themeColor="accent1"/>
          <w:sz w:val="20"/>
          <w:szCs w:val="20"/>
        </w:rPr>
        <w:t>Java</w:t>
      </w:r>
      <w:r w:rsidRPr="00B04854">
        <w:rPr>
          <w:rFonts w:ascii="Goudy Old Style" w:eastAsia="Times New Roman" w:hAnsi="Goudy Old Style" w:cstheme="minorHAnsi"/>
          <w:b/>
          <w:bCs/>
          <w:color w:val="4472C4" w:themeColor="accent1"/>
          <w:sz w:val="20"/>
          <w:szCs w:val="20"/>
        </w:rPr>
        <w:t xml:space="preserve"> Full Stack</w:t>
      </w:r>
      <w:r w:rsidR="007E1939" w:rsidRPr="00B04854">
        <w:rPr>
          <w:rFonts w:ascii="Goudy Old Style" w:eastAsia="Times New Roman" w:hAnsi="Goudy Old Style" w:cstheme="minorHAnsi"/>
          <w:b/>
          <w:bCs/>
          <w:color w:val="4472C4" w:themeColor="accent1"/>
          <w:sz w:val="20"/>
          <w:szCs w:val="20"/>
        </w:rPr>
        <w:t xml:space="preserve"> Developer</w:t>
      </w:r>
    </w:p>
    <w:p w14:paraId="74F3B0B1" w14:textId="2A47017F" w:rsidR="007461A7" w:rsidRPr="00B04854" w:rsidRDefault="007E1939" w:rsidP="00FA1507">
      <w:pPr>
        <w:spacing w:after="0"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Responsibilities:</w:t>
      </w:r>
    </w:p>
    <w:p w14:paraId="3D1A73AB" w14:textId="77777777" w:rsidR="0038275B" w:rsidRPr="0032609C"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lastRenderedPageBreak/>
        <w:t xml:space="preserve">Expertise in Java 11/17 and </w:t>
      </w:r>
      <w:r w:rsidRPr="004F4747">
        <w:rPr>
          <w:rFonts w:ascii="Goudy Old Style" w:hAnsi="Goudy Old Style" w:cs="Calibri"/>
          <w:b/>
          <w:bCs/>
          <w:sz w:val="20"/>
          <w:szCs w:val="20"/>
        </w:rPr>
        <w:t>Core Java</w:t>
      </w:r>
      <w:r w:rsidRPr="0032609C">
        <w:rPr>
          <w:rFonts w:ascii="Goudy Old Style" w:hAnsi="Goudy Old Style" w:cs="Calibri"/>
          <w:sz w:val="20"/>
          <w:szCs w:val="20"/>
        </w:rPr>
        <w:t xml:space="preserve"> for high-level program design and development and proficient in Python programming for scripting and automation tasks.</w:t>
      </w:r>
    </w:p>
    <w:p w14:paraId="3AD44AB4" w14:textId="77777777" w:rsidR="0038275B" w:rsidRPr="0032609C"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Advanced experience with J2EE, Spring Framework (including </w:t>
      </w:r>
      <w:r w:rsidRPr="004F4747">
        <w:rPr>
          <w:rFonts w:ascii="Goudy Old Style" w:hAnsi="Goudy Old Style" w:cs="Calibri"/>
          <w:b/>
          <w:bCs/>
          <w:sz w:val="20"/>
          <w:szCs w:val="20"/>
        </w:rPr>
        <w:t>Spring Boot 2.6.x/2.7.x, Spring Microservices</w:t>
      </w:r>
      <w:r w:rsidRPr="0032609C">
        <w:rPr>
          <w:rFonts w:ascii="Goudy Old Style" w:hAnsi="Goudy Old Style" w:cs="Calibri"/>
          <w:sz w:val="20"/>
          <w:szCs w:val="20"/>
        </w:rPr>
        <w:t>, Spring MVC, Spring IOC, Spring AOP, Spring Security, Spring Web, and Spring Cloud) for enterprise application development.</w:t>
      </w:r>
    </w:p>
    <w:p w14:paraId="7D429E39" w14:textId="77777777" w:rsidR="0038275B" w:rsidRPr="0032609C"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Developed scalable web applications with </w:t>
      </w:r>
      <w:r w:rsidRPr="004F4747">
        <w:rPr>
          <w:rFonts w:ascii="Goudy Old Style" w:hAnsi="Goudy Old Style" w:cs="Calibri"/>
          <w:b/>
          <w:bCs/>
          <w:sz w:val="20"/>
          <w:szCs w:val="20"/>
        </w:rPr>
        <w:t>Spring Web Flux</w:t>
      </w:r>
      <w:r w:rsidRPr="0032609C">
        <w:rPr>
          <w:rFonts w:ascii="Goudy Old Style" w:hAnsi="Goudy Old Style" w:cs="Calibri"/>
          <w:sz w:val="20"/>
          <w:szCs w:val="20"/>
        </w:rPr>
        <w:t>, achieving a 40% throughput increase by employing asynchronous data handling and reactive systems design.</w:t>
      </w:r>
    </w:p>
    <w:p w14:paraId="7FBCF1CE" w14:textId="77777777" w:rsidR="0038275B" w:rsidRPr="0032609C"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Designed and implemented highly scalable and resilient microservices architectures using Spring Boot and Spring Cloud, including features such as centralized configuration, dynamic service discovery, and circuit breakers to enhance system reliability and maintainability.</w:t>
      </w:r>
    </w:p>
    <w:p w14:paraId="15308F74" w14:textId="77777777" w:rsidR="0038275B"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Proficient in front-end technologies including </w:t>
      </w:r>
      <w:r w:rsidRPr="004F4747">
        <w:rPr>
          <w:rFonts w:ascii="Goudy Old Style" w:hAnsi="Goudy Old Style" w:cs="Calibri"/>
          <w:b/>
          <w:bCs/>
          <w:sz w:val="20"/>
          <w:szCs w:val="20"/>
        </w:rPr>
        <w:t>HTML5, CSS3, JavaScript, Bootstrap5, Angular 12/14</w:t>
      </w:r>
      <w:r w:rsidRPr="001A5DC8">
        <w:rPr>
          <w:rFonts w:ascii="Goudy Old Style" w:hAnsi="Goudy Old Style" w:cs="Calibri"/>
          <w:sz w:val="20"/>
          <w:szCs w:val="20"/>
        </w:rPr>
        <w:t>, TypeScript, and AJAX for developing responsive and interactive web applications.</w:t>
      </w:r>
    </w:p>
    <w:p w14:paraId="4FA53513" w14:textId="1B4DF452" w:rsidR="002C213F" w:rsidRPr="002C213F" w:rsidRDefault="002C213F" w:rsidP="002C213F">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2C213F">
        <w:rPr>
          <w:rFonts w:ascii="Goudy Old Style" w:hAnsi="Goudy Old Style" w:cs="Calibri"/>
          <w:sz w:val="20"/>
          <w:szCs w:val="20"/>
        </w:rPr>
        <w:t>Boosted application throughput and reduced latency by leveraging Node.js non-blocking I/O model, enhancing microservices' scalability on AWS to handle increased real-time data processing and concurrent streams.</w:t>
      </w:r>
    </w:p>
    <w:p w14:paraId="0FF1FAA3" w14:textId="32819A55" w:rsidR="002C213F" w:rsidRPr="002C213F" w:rsidRDefault="002C213F" w:rsidP="002C213F">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2C213F">
        <w:rPr>
          <w:rFonts w:ascii="Goudy Old Style" w:hAnsi="Goudy Old Style" w:cs="Calibri"/>
          <w:sz w:val="20"/>
          <w:szCs w:val="20"/>
        </w:rPr>
        <w:t xml:space="preserve">Streamlined software development by integrating Node.js, aligning client and server-side technologies to enhance team productivity and reduce technical debt using Node.js extensive </w:t>
      </w:r>
      <w:proofErr w:type="spellStart"/>
      <w:r w:rsidRPr="002C213F">
        <w:rPr>
          <w:rFonts w:ascii="Goudy Old Style" w:hAnsi="Goudy Old Style" w:cs="Calibri"/>
          <w:sz w:val="20"/>
          <w:szCs w:val="20"/>
        </w:rPr>
        <w:t>npm</w:t>
      </w:r>
      <w:proofErr w:type="spellEnd"/>
      <w:r w:rsidRPr="002C213F">
        <w:rPr>
          <w:rFonts w:ascii="Goudy Old Style" w:hAnsi="Goudy Old Style" w:cs="Calibri"/>
          <w:sz w:val="20"/>
          <w:szCs w:val="20"/>
        </w:rPr>
        <w:t xml:space="preserve"> ecosystem.</w:t>
      </w:r>
    </w:p>
    <w:p w14:paraId="5D0A8C14" w14:textId="15A94403" w:rsidR="002C213F" w:rsidRPr="001A5DC8" w:rsidRDefault="002C213F" w:rsidP="002C213F">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2C213F">
        <w:rPr>
          <w:rFonts w:ascii="Goudy Old Style" w:hAnsi="Goudy Old Style" w:cs="Calibri"/>
          <w:sz w:val="20"/>
          <w:szCs w:val="20"/>
        </w:rPr>
        <w:t>Developed a phased integration strategy of Node.js within a Java-based ecosystem, preserving critical business logic in Java while optimizing I/O-bound operations with Node.js, ensuring smooth interoperability and system performance during migration.</w:t>
      </w:r>
    </w:p>
    <w:p w14:paraId="02FC0459"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Leveraged YAML for configuration management and deployment automation, enhancing Spring Boot/Microservices scalability and </w:t>
      </w:r>
      <w:r w:rsidRPr="004F4747">
        <w:rPr>
          <w:rFonts w:ascii="Goudy Old Style" w:hAnsi="Goudy Old Style" w:cs="Calibri"/>
          <w:b/>
          <w:bCs/>
          <w:sz w:val="20"/>
          <w:szCs w:val="20"/>
        </w:rPr>
        <w:t>CI/CD</w:t>
      </w:r>
      <w:r w:rsidRPr="001A5DC8">
        <w:rPr>
          <w:rFonts w:ascii="Goudy Old Style" w:hAnsi="Goudy Old Style" w:cs="Calibri"/>
          <w:sz w:val="20"/>
          <w:szCs w:val="20"/>
        </w:rPr>
        <w:t xml:space="preserve"> efficiency via Kubernetes and AWS (EC2, ECS, RDS), coupled with </w:t>
      </w:r>
      <w:r w:rsidRPr="004F4747">
        <w:rPr>
          <w:rFonts w:ascii="Goudy Old Style" w:hAnsi="Goudy Old Style" w:cs="Calibri"/>
          <w:b/>
          <w:bCs/>
          <w:sz w:val="20"/>
          <w:szCs w:val="20"/>
        </w:rPr>
        <w:t>Jenkins and Docker</w:t>
      </w:r>
      <w:r w:rsidRPr="001A5DC8">
        <w:rPr>
          <w:rFonts w:ascii="Goudy Old Style" w:hAnsi="Goudy Old Style" w:cs="Calibri"/>
          <w:sz w:val="20"/>
          <w:szCs w:val="20"/>
        </w:rPr>
        <w:t xml:space="preserve"> workflows.</w:t>
      </w:r>
    </w:p>
    <w:p w14:paraId="193F8E72"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Extensive experience with SQL databases and NoSQL databases, particularly MongoDB 5.x, along with the Mongoose connector for efficient data management and operations.</w:t>
      </w:r>
    </w:p>
    <w:p w14:paraId="3648632A"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Architected and deployed scalable, highly available, and fault-tolerant systems on </w:t>
      </w:r>
      <w:r w:rsidRPr="004F4747">
        <w:rPr>
          <w:rFonts w:ascii="Goudy Old Style" w:hAnsi="Goudy Old Style" w:cs="Calibri"/>
          <w:b/>
          <w:bCs/>
          <w:sz w:val="20"/>
          <w:szCs w:val="20"/>
        </w:rPr>
        <w:t>AWS</w:t>
      </w:r>
      <w:r w:rsidRPr="001A5DC8">
        <w:rPr>
          <w:rFonts w:ascii="Goudy Old Style" w:hAnsi="Goudy Old Style" w:cs="Calibri"/>
          <w:sz w:val="20"/>
          <w:szCs w:val="20"/>
        </w:rPr>
        <w:t xml:space="preserve">, leveraging services like EC2, ECS, and RDS to ensure optimal application performance and reliability. Specialized in designing cost-effective solutions utilizing Auto Scaling and </w:t>
      </w:r>
      <w:r w:rsidRPr="004F4747">
        <w:rPr>
          <w:rFonts w:ascii="Goudy Old Style" w:hAnsi="Goudy Old Style" w:cs="Calibri"/>
          <w:b/>
          <w:bCs/>
          <w:sz w:val="20"/>
          <w:szCs w:val="20"/>
        </w:rPr>
        <w:t>Elastic Load Balancers</w:t>
      </w:r>
      <w:r w:rsidRPr="001A5DC8">
        <w:rPr>
          <w:rFonts w:ascii="Goudy Old Style" w:hAnsi="Goudy Old Style" w:cs="Calibri"/>
          <w:sz w:val="20"/>
          <w:szCs w:val="20"/>
        </w:rPr>
        <w:t xml:space="preserve"> to handle variable loads gracefully.</w:t>
      </w:r>
    </w:p>
    <w:p w14:paraId="12111222"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Led the migration of legacy systems to AWS, conducting thorough planning and leveraging AWS migration tools and services. This involved detailed assessment and utilization of AWS's IAM for robust security measures, ensuring compliance with data protection and privacy standards.</w:t>
      </w:r>
    </w:p>
    <w:p w14:paraId="33F16DF5"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Implemented and managed continuous integration and delivery pipelines (CI/CD) on AWS, utilizing ECS for container management and deployment, CloudWatch for monitoring and logging, and AWS Code Pipeline combined with Jenkins for automated build, test, and deployment processes, significantly reducing time-to-market and enhancing product quality.</w:t>
      </w:r>
    </w:p>
    <w:p w14:paraId="50140E0B" w14:textId="77777777" w:rsidR="0038275B"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Led the deployment of critical financial processing services using </w:t>
      </w:r>
      <w:r w:rsidRPr="004F4747">
        <w:rPr>
          <w:rFonts w:ascii="Goudy Old Style" w:hAnsi="Goudy Old Style" w:cs="Calibri"/>
          <w:b/>
          <w:bCs/>
          <w:sz w:val="20"/>
          <w:szCs w:val="20"/>
        </w:rPr>
        <w:t>AWS Lambda</w:t>
      </w:r>
      <w:r w:rsidRPr="001A5DC8">
        <w:rPr>
          <w:rFonts w:ascii="Goudy Old Style" w:hAnsi="Goudy Old Style" w:cs="Calibri"/>
          <w:sz w:val="20"/>
          <w:szCs w:val="20"/>
        </w:rPr>
        <w:t>, achieving a 40% improvement in transaction processing speed and a 25% reduction in operational costs by leveraging serverless architectures for high-volume, real-time financial data analysis.</w:t>
      </w:r>
    </w:p>
    <w:p w14:paraId="4B705E4B" w14:textId="77777777" w:rsidR="0090709E" w:rsidRPr="0090709E" w:rsidRDefault="0090709E" w:rsidP="0090709E">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90709E">
        <w:rPr>
          <w:rFonts w:ascii="Goudy Old Style" w:hAnsi="Goudy Old Style" w:cs="Calibri"/>
          <w:sz w:val="20"/>
          <w:szCs w:val="20"/>
        </w:rPr>
        <w:t>Developed and maintained web applications using Apache Struts, adhering to MVC architecture to ensure separation of concerns and improve application scalability.</w:t>
      </w:r>
    </w:p>
    <w:p w14:paraId="30DE3D63" w14:textId="77777777" w:rsidR="0090709E" w:rsidRPr="0090709E" w:rsidRDefault="0090709E" w:rsidP="0090709E">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90709E">
        <w:rPr>
          <w:rFonts w:ascii="Goudy Old Style" w:hAnsi="Goudy Old Style" w:cs="Calibri"/>
          <w:sz w:val="20"/>
          <w:szCs w:val="20"/>
        </w:rPr>
        <w:t>Enhanced existing Struts applications by integrating AJAX for dynamic content updates without full page reloads, significantly improving user experience.</w:t>
      </w:r>
    </w:p>
    <w:p w14:paraId="7CB29197"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Leveraged Google Big Query within a Java application ecosystem, enhancing real-time data analytics capabilities and achieving a notable reduction in processing times, thus accelerating decision-making processes.</w:t>
      </w:r>
    </w:p>
    <w:p w14:paraId="69884224"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Optimized </w:t>
      </w:r>
      <w:r w:rsidRPr="004F4747">
        <w:rPr>
          <w:rFonts w:ascii="Goudy Old Style" w:hAnsi="Goudy Old Style" w:cs="Calibri"/>
          <w:b/>
          <w:bCs/>
          <w:sz w:val="20"/>
          <w:szCs w:val="20"/>
        </w:rPr>
        <w:t>Big Query SQL</w:t>
      </w:r>
      <w:r w:rsidRPr="001A5DC8">
        <w:rPr>
          <w:rFonts w:ascii="Goudy Old Style" w:hAnsi="Goudy Old Style" w:cs="Calibri"/>
          <w:sz w:val="20"/>
          <w:szCs w:val="20"/>
        </w:rPr>
        <w:t xml:space="preserve"> queries, resulting in a 40% improvement in execution efficiency, which streamlined analytics workflows and delivered timely business insights to stakeholders.</w:t>
      </w:r>
    </w:p>
    <w:p w14:paraId="2B5E5BAF"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Successfully integrated Scala with Java environments to enhance back-end services within a Spring microservices architecture, leveraging Scala's functional programming capabilities for improved performance and reliability.</w:t>
      </w:r>
    </w:p>
    <w:p w14:paraId="5DF02509"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Implemented big data processing solutions using Scala and Apache Spark, achieving efficient manipulation of large-scale datasets, and enabling real-time analytics, complemented by </w:t>
      </w:r>
      <w:r w:rsidRPr="004F4747">
        <w:rPr>
          <w:rFonts w:ascii="Goudy Old Style" w:hAnsi="Goudy Old Style" w:cs="Calibri"/>
          <w:b/>
          <w:bCs/>
          <w:sz w:val="20"/>
          <w:szCs w:val="20"/>
        </w:rPr>
        <w:t>Kibana</w:t>
      </w:r>
      <w:r w:rsidRPr="001A5DC8">
        <w:rPr>
          <w:rFonts w:ascii="Goudy Old Style" w:hAnsi="Goudy Old Style" w:cs="Calibri"/>
          <w:sz w:val="20"/>
          <w:szCs w:val="20"/>
        </w:rPr>
        <w:t xml:space="preserve"> for advanced data visualization.</w:t>
      </w:r>
    </w:p>
    <w:p w14:paraId="60C9A9A7"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Developed a rich, interactive front-end using Angular and TypeScript, ensuring seamless integration with RESTful services developed in Spring and Scala, resulting in a consistently high-performing and user-friendly interface across various devices and browsers.</w:t>
      </w:r>
    </w:p>
    <w:p w14:paraId="337E4E46"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Implementing automatic service scaling to efficiently manage varying load demands, using AWS resources including EC2, ECS, and RDS for maximum availability and resilience.</w:t>
      </w:r>
    </w:p>
    <w:p w14:paraId="0F8DAEC5"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In-depth knowledge of authentication and authorization mechanisms, specifically </w:t>
      </w:r>
      <w:r w:rsidRPr="004F4747">
        <w:rPr>
          <w:rFonts w:ascii="Goudy Old Style" w:hAnsi="Goudy Old Style" w:cs="Calibri"/>
          <w:b/>
          <w:bCs/>
          <w:sz w:val="20"/>
          <w:szCs w:val="20"/>
        </w:rPr>
        <w:t>OAuth 2.0 and Multi-Factor Authentication</w:t>
      </w:r>
      <w:r w:rsidRPr="001A5DC8">
        <w:rPr>
          <w:rFonts w:ascii="Goudy Old Style" w:hAnsi="Goudy Old Style" w:cs="Calibri"/>
          <w:sz w:val="20"/>
          <w:szCs w:val="20"/>
        </w:rPr>
        <w:t xml:space="preserve"> (MFA), to enhance application security.</w:t>
      </w:r>
    </w:p>
    <w:p w14:paraId="49767F27"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Configuration and management of Apache Tomcat Server 9.x for application deployment. Proficiency in unit and integration testing using Junit5, Mockito, Jasmine, and Karma to ensure code quality and reliability.</w:t>
      </w:r>
    </w:p>
    <w:p w14:paraId="61F8CEDC"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Logging and monitoring of applications using </w:t>
      </w:r>
      <w:r w:rsidRPr="004F4747">
        <w:rPr>
          <w:rFonts w:ascii="Goudy Old Style" w:hAnsi="Goudy Old Style" w:cs="Calibri"/>
          <w:b/>
          <w:bCs/>
          <w:sz w:val="20"/>
          <w:szCs w:val="20"/>
        </w:rPr>
        <w:t>Log4J, Cloud Watch</w:t>
      </w:r>
      <w:r w:rsidRPr="001A5DC8">
        <w:rPr>
          <w:rFonts w:ascii="Goudy Old Style" w:hAnsi="Goudy Old Style" w:cs="Calibri"/>
          <w:sz w:val="20"/>
          <w:szCs w:val="20"/>
        </w:rPr>
        <w:t>, and Kibana for timely detection and resolution of issues.</w:t>
      </w:r>
    </w:p>
    <w:p w14:paraId="2124CA01"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Integrating BDD tools like Cucumber with existing development workflows to streamline the creation of test cases and improve overall code quality and customer satisfaction.</w:t>
      </w:r>
    </w:p>
    <w:p w14:paraId="1B665A6A" w14:textId="77777777" w:rsidR="0038275B"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Experienced in version control using Git and GitHub for source code management. Advanced use of build and dependency </w:t>
      </w:r>
      <w:r w:rsidRPr="001A5DC8">
        <w:rPr>
          <w:rFonts w:ascii="Goudy Old Style" w:hAnsi="Goudy Old Style" w:cs="Calibri"/>
          <w:sz w:val="20"/>
          <w:szCs w:val="20"/>
        </w:rPr>
        <w:lastRenderedPageBreak/>
        <w:t>management tools such as Maven.</w:t>
      </w:r>
    </w:p>
    <w:p w14:paraId="4AEE4F58" w14:textId="77777777" w:rsidR="009307D0" w:rsidRPr="004E2A2E" w:rsidRDefault="009307D0" w:rsidP="009307D0">
      <w:pPr>
        <w:pStyle w:val="NoSpacing"/>
        <w:jc w:val="both"/>
        <w:rPr>
          <w:rFonts w:ascii="Goudy Old Style" w:hAnsi="Goudy Old Style" w:cstheme="minorHAnsi"/>
          <w:bCs/>
          <w:sz w:val="20"/>
          <w:szCs w:val="20"/>
        </w:rPr>
      </w:pPr>
    </w:p>
    <w:p w14:paraId="44414EDA" w14:textId="521EE08C" w:rsidR="00F77D12" w:rsidRPr="004E2A2E" w:rsidRDefault="00F77D12" w:rsidP="00F77D12">
      <w:pPr>
        <w:pStyle w:val="NoSpacing"/>
        <w:jc w:val="both"/>
        <w:rPr>
          <w:rFonts w:ascii="Goudy Old Style" w:hAnsi="Goudy Old Style" w:cstheme="minorHAnsi"/>
          <w:b/>
          <w:sz w:val="20"/>
          <w:szCs w:val="20"/>
        </w:rPr>
      </w:pPr>
      <w:r w:rsidRPr="004E2A2E">
        <w:rPr>
          <w:rFonts w:ascii="Goudy Old Style" w:hAnsi="Goudy Old Style" w:cstheme="minorHAnsi"/>
          <w:b/>
          <w:sz w:val="20"/>
          <w:szCs w:val="20"/>
        </w:rPr>
        <w:t xml:space="preserve">Environment: </w:t>
      </w:r>
      <w:r w:rsidRPr="004E2A2E">
        <w:rPr>
          <w:rFonts w:ascii="Goudy Old Style" w:hAnsi="Goudy Old Style" w:cstheme="minorHAnsi"/>
          <w:b/>
          <w:bCs/>
          <w:sz w:val="20"/>
          <w:szCs w:val="20"/>
        </w:rPr>
        <w:t xml:space="preserve">Java </w:t>
      </w:r>
      <w:r w:rsidR="00E506BA" w:rsidRPr="004E2A2E">
        <w:rPr>
          <w:rFonts w:ascii="Goudy Old Style" w:hAnsi="Goudy Old Style" w:cstheme="minorHAnsi"/>
          <w:b/>
          <w:bCs/>
          <w:sz w:val="20"/>
          <w:szCs w:val="20"/>
        </w:rPr>
        <w:t>11/17</w:t>
      </w:r>
      <w:r w:rsidRPr="004E2A2E">
        <w:rPr>
          <w:rFonts w:ascii="Goudy Old Style" w:hAnsi="Goudy Old Style" w:cstheme="minorHAnsi"/>
          <w:b/>
          <w:bCs/>
          <w:sz w:val="20"/>
          <w:szCs w:val="20"/>
        </w:rPr>
        <w:t>, J2EE, Spring 5, Spring MVC,</w:t>
      </w:r>
      <w:r w:rsidR="00E506BA" w:rsidRPr="004E2A2E">
        <w:rPr>
          <w:rFonts w:ascii="Goudy Old Style" w:hAnsi="Goudy Old Style" w:cstheme="minorHAnsi"/>
          <w:b/>
          <w:bCs/>
          <w:sz w:val="20"/>
          <w:szCs w:val="20"/>
        </w:rPr>
        <w:t xml:space="preserve"> Microservices,</w:t>
      </w:r>
      <w:r w:rsidRPr="004E2A2E">
        <w:rPr>
          <w:rFonts w:ascii="Goudy Old Style" w:hAnsi="Goudy Old Style" w:cstheme="minorHAnsi"/>
          <w:b/>
          <w:bCs/>
          <w:sz w:val="20"/>
          <w:szCs w:val="20"/>
        </w:rPr>
        <w:t xml:space="preserve"> Spring Boot</w:t>
      </w:r>
      <w:r w:rsidR="00E506BA" w:rsidRPr="004E2A2E">
        <w:rPr>
          <w:rFonts w:ascii="Goudy Old Style" w:hAnsi="Goudy Old Style" w:cstheme="minorHAnsi"/>
          <w:b/>
          <w:bCs/>
          <w:sz w:val="20"/>
          <w:szCs w:val="20"/>
        </w:rPr>
        <w:t xml:space="preserve"> 2.5.x/2.6.x</w:t>
      </w:r>
      <w:r w:rsidRPr="004E2A2E">
        <w:rPr>
          <w:rFonts w:ascii="Goudy Old Style" w:hAnsi="Goudy Old Style" w:cstheme="minorHAnsi"/>
          <w:b/>
          <w:bCs/>
          <w:sz w:val="20"/>
          <w:szCs w:val="20"/>
        </w:rPr>
        <w:t>,</w:t>
      </w:r>
      <w:r w:rsidR="00E506BA" w:rsidRPr="004E2A2E">
        <w:rPr>
          <w:rFonts w:ascii="Goudy Old Style" w:hAnsi="Goudy Old Style" w:cstheme="minorHAnsi"/>
          <w:b/>
          <w:bCs/>
          <w:sz w:val="20"/>
          <w:szCs w:val="20"/>
        </w:rPr>
        <w:t xml:space="preserve"> Spring AOP, Spring Security, Spring Web, Actuators, Spring JPA,</w:t>
      </w:r>
      <w:r w:rsidR="00271568" w:rsidRPr="004E2A2E">
        <w:rPr>
          <w:rFonts w:ascii="Goudy Old Style" w:hAnsi="Goudy Old Style" w:cstheme="minorHAnsi"/>
          <w:b/>
          <w:bCs/>
          <w:sz w:val="20"/>
          <w:szCs w:val="20"/>
        </w:rPr>
        <w:t xml:space="preserve"> Design Patterns,</w:t>
      </w:r>
      <w:r w:rsidR="00E506BA" w:rsidRPr="004E2A2E">
        <w:rPr>
          <w:rFonts w:ascii="Goudy Old Style" w:hAnsi="Goudy Old Style" w:cstheme="minorHAnsi"/>
          <w:b/>
          <w:bCs/>
          <w:sz w:val="20"/>
          <w:szCs w:val="20"/>
        </w:rPr>
        <w:t xml:space="preserve"> </w:t>
      </w:r>
      <w:r w:rsidR="00D336D6">
        <w:rPr>
          <w:rFonts w:ascii="Goudy Old Style" w:hAnsi="Goudy Old Style" w:cstheme="minorHAnsi"/>
          <w:b/>
          <w:bCs/>
          <w:sz w:val="20"/>
          <w:szCs w:val="20"/>
        </w:rPr>
        <w:t>ReactJS, Redux</w:t>
      </w:r>
      <w:r w:rsidR="00E506BA" w:rsidRPr="004E2A2E">
        <w:rPr>
          <w:rFonts w:ascii="Goudy Old Style" w:hAnsi="Goudy Old Style" w:cstheme="minorHAnsi"/>
          <w:b/>
          <w:bCs/>
          <w:sz w:val="20"/>
          <w:szCs w:val="20"/>
        </w:rPr>
        <w:t>, HTML5, CSS3, Bootstrap5, JavaScript, AJAX, jQuery, RESTful API, Hibernate ORM,</w:t>
      </w:r>
      <w:r w:rsidRPr="004E2A2E">
        <w:rPr>
          <w:rFonts w:ascii="Goudy Old Style" w:hAnsi="Goudy Old Style" w:cstheme="minorHAnsi"/>
          <w:b/>
          <w:bCs/>
          <w:sz w:val="20"/>
          <w:szCs w:val="20"/>
        </w:rPr>
        <w:t xml:space="preserve"> </w:t>
      </w:r>
      <w:r w:rsidR="00E506BA" w:rsidRPr="004E2A2E">
        <w:rPr>
          <w:rFonts w:ascii="Goudy Old Style" w:hAnsi="Goudy Old Style" w:cstheme="minorHAnsi"/>
          <w:b/>
          <w:bCs/>
          <w:sz w:val="20"/>
          <w:szCs w:val="20"/>
        </w:rPr>
        <w:t xml:space="preserve">Apache </w:t>
      </w:r>
      <w:r w:rsidRPr="004E2A2E">
        <w:rPr>
          <w:rFonts w:ascii="Goudy Old Style" w:hAnsi="Goudy Old Style" w:cstheme="minorHAnsi"/>
          <w:b/>
          <w:bCs/>
          <w:sz w:val="20"/>
          <w:szCs w:val="20"/>
        </w:rPr>
        <w:t xml:space="preserve">Tomcat </w:t>
      </w:r>
      <w:r w:rsidR="00E506BA" w:rsidRPr="004E2A2E">
        <w:rPr>
          <w:rFonts w:ascii="Goudy Old Style" w:hAnsi="Goudy Old Style" w:cstheme="minorHAnsi"/>
          <w:b/>
          <w:bCs/>
          <w:sz w:val="20"/>
          <w:szCs w:val="20"/>
        </w:rPr>
        <w:t>Server 9.x</w:t>
      </w:r>
      <w:r w:rsidRPr="004E2A2E">
        <w:rPr>
          <w:rFonts w:ascii="Goudy Old Style" w:hAnsi="Goudy Old Style" w:cstheme="minorHAnsi"/>
          <w:b/>
          <w:bCs/>
          <w:sz w:val="20"/>
          <w:szCs w:val="20"/>
        </w:rPr>
        <w:t>,</w:t>
      </w:r>
      <w:r w:rsidR="00E506BA" w:rsidRPr="004E2A2E">
        <w:rPr>
          <w:rFonts w:ascii="Goudy Old Style" w:hAnsi="Goudy Old Style" w:cstheme="minorHAnsi"/>
          <w:b/>
          <w:bCs/>
          <w:sz w:val="20"/>
          <w:szCs w:val="20"/>
        </w:rPr>
        <w:t xml:space="preserve"> SQL, </w:t>
      </w:r>
      <w:r w:rsidR="00F627F4" w:rsidRPr="00F627F4">
        <w:rPr>
          <w:rFonts w:ascii="Goudy Old Style" w:hAnsi="Goudy Old Style"/>
          <w:b/>
          <w:sz w:val="20"/>
          <w:shd w:val="clear" w:color="auto" w:fill="FFFFFF"/>
        </w:rPr>
        <w:t>Core Java</w:t>
      </w:r>
      <w:r w:rsidR="00F627F4">
        <w:rPr>
          <w:rFonts w:ascii="Goudy Old Style" w:hAnsi="Goudy Old Style"/>
          <w:b/>
          <w:sz w:val="20"/>
          <w:shd w:val="clear" w:color="auto" w:fill="FFFFFF"/>
        </w:rPr>
        <w:t>,</w:t>
      </w:r>
      <w:r w:rsidR="00F627F4" w:rsidRPr="004E2A2E">
        <w:rPr>
          <w:rFonts w:ascii="Goudy Old Style" w:hAnsi="Goudy Old Style" w:cstheme="minorHAnsi"/>
          <w:b/>
          <w:bCs/>
          <w:sz w:val="20"/>
          <w:szCs w:val="20"/>
        </w:rPr>
        <w:t xml:space="preserve"> </w:t>
      </w:r>
      <w:r w:rsidR="00E506BA" w:rsidRPr="004E2A2E">
        <w:rPr>
          <w:rFonts w:ascii="Goudy Old Style" w:hAnsi="Goudy Old Style" w:cstheme="minorHAnsi"/>
          <w:b/>
          <w:bCs/>
          <w:sz w:val="20"/>
          <w:szCs w:val="20"/>
        </w:rPr>
        <w:t>MongoDB 5.x</w:t>
      </w:r>
      <w:r w:rsidRPr="004E2A2E">
        <w:rPr>
          <w:rFonts w:ascii="Goudy Old Style" w:hAnsi="Goudy Old Style" w:cstheme="minorHAnsi"/>
          <w:b/>
          <w:bCs/>
          <w:sz w:val="20"/>
          <w:szCs w:val="20"/>
        </w:rPr>
        <w:t>,</w:t>
      </w:r>
      <w:r w:rsidR="00E506BA" w:rsidRPr="004E2A2E">
        <w:rPr>
          <w:rFonts w:ascii="Goudy Old Style" w:hAnsi="Goudy Old Style" w:cstheme="minorHAnsi"/>
          <w:b/>
          <w:bCs/>
          <w:sz w:val="20"/>
          <w:szCs w:val="20"/>
        </w:rPr>
        <w:t xml:space="preserve"> Mongoose Connector, OAuth 2.0, Jenkins, Docker,</w:t>
      </w:r>
      <w:r w:rsidR="00B02AE2" w:rsidRPr="004E2A2E">
        <w:rPr>
          <w:b/>
          <w:bCs/>
          <w:spacing w:val="-13"/>
          <w:sz w:val="20"/>
          <w:szCs w:val="20"/>
        </w:rPr>
        <w:t xml:space="preserve"> </w:t>
      </w:r>
      <w:r w:rsidR="00A97655" w:rsidRPr="004E2A2E">
        <w:rPr>
          <w:rFonts w:ascii="Goudy Old Style" w:hAnsi="Goudy Old Style"/>
          <w:b/>
          <w:bCs/>
          <w:spacing w:val="-13"/>
          <w:sz w:val="20"/>
          <w:szCs w:val="20"/>
        </w:rPr>
        <w:t>Big Query</w:t>
      </w:r>
      <w:r w:rsidR="00E506BA" w:rsidRPr="004E2A2E">
        <w:rPr>
          <w:rFonts w:ascii="Goudy Old Style" w:hAnsi="Goudy Old Style" w:cstheme="minorHAnsi"/>
          <w:b/>
          <w:bCs/>
          <w:sz w:val="20"/>
          <w:szCs w:val="20"/>
        </w:rPr>
        <w:t xml:space="preserve"> Kubernetes,</w:t>
      </w:r>
      <w:r w:rsidRPr="004E2A2E">
        <w:rPr>
          <w:rFonts w:ascii="Goudy Old Style" w:hAnsi="Goudy Old Style" w:cstheme="minorHAnsi"/>
          <w:b/>
          <w:bCs/>
          <w:sz w:val="20"/>
          <w:szCs w:val="20"/>
        </w:rPr>
        <w:t xml:space="preserve"> AWS,</w:t>
      </w:r>
      <w:r w:rsidR="00E506BA" w:rsidRPr="004E2A2E">
        <w:rPr>
          <w:rFonts w:ascii="Goudy Old Style" w:hAnsi="Goudy Old Style" w:cstheme="minorHAnsi"/>
          <w:b/>
          <w:bCs/>
          <w:sz w:val="20"/>
          <w:szCs w:val="20"/>
        </w:rPr>
        <w:t xml:space="preserve"> S3,</w:t>
      </w:r>
      <w:r w:rsidR="00614FF4" w:rsidRPr="004E2A2E">
        <w:rPr>
          <w:bCs/>
          <w:spacing w:val="-13"/>
          <w:sz w:val="20"/>
          <w:szCs w:val="20"/>
        </w:rPr>
        <w:t xml:space="preserve"> </w:t>
      </w:r>
      <w:r w:rsidR="00614FF4" w:rsidRPr="004E2A2E">
        <w:rPr>
          <w:rFonts w:ascii="Goudy Old Style" w:hAnsi="Goudy Old Style"/>
          <w:b/>
          <w:bCs/>
          <w:spacing w:val="-13"/>
          <w:sz w:val="20"/>
          <w:szCs w:val="20"/>
        </w:rPr>
        <w:t>Kibana</w:t>
      </w:r>
      <w:r w:rsidR="00E506BA" w:rsidRPr="004E2A2E">
        <w:rPr>
          <w:rFonts w:ascii="Goudy Old Style" w:hAnsi="Goudy Old Style" w:cstheme="minorHAnsi"/>
          <w:b/>
          <w:bCs/>
          <w:sz w:val="20"/>
          <w:szCs w:val="20"/>
        </w:rPr>
        <w:t xml:space="preserve"> EC2, ECS, RDS, Elastic Load </w:t>
      </w:r>
      <w:r w:rsidR="00A97655" w:rsidRPr="004E2A2E">
        <w:rPr>
          <w:rFonts w:ascii="Goudy Old Style" w:hAnsi="Goudy Old Style" w:cstheme="minorHAnsi"/>
          <w:b/>
          <w:bCs/>
          <w:sz w:val="20"/>
          <w:szCs w:val="20"/>
        </w:rPr>
        <w:t>Balancer,</w:t>
      </w:r>
      <w:r w:rsidR="00A97655">
        <w:rPr>
          <w:rFonts w:ascii="Goudy Old Style" w:hAnsi="Goudy Old Style" w:cstheme="minorHAnsi"/>
          <w:b/>
          <w:bCs/>
          <w:sz w:val="20"/>
          <w:szCs w:val="20"/>
        </w:rPr>
        <w:t xml:space="preserve"> Python</w:t>
      </w:r>
      <w:r w:rsidR="0058082B">
        <w:rPr>
          <w:rFonts w:ascii="Goudy Old Style" w:hAnsi="Goudy Old Style" w:cstheme="minorHAnsi"/>
          <w:b/>
          <w:bCs/>
          <w:sz w:val="20"/>
          <w:szCs w:val="20"/>
        </w:rPr>
        <w:t>,</w:t>
      </w:r>
      <w:r w:rsidR="00E506BA" w:rsidRPr="004E2A2E">
        <w:rPr>
          <w:rFonts w:ascii="Goudy Old Style" w:hAnsi="Goudy Old Style" w:cstheme="minorHAnsi"/>
          <w:b/>
          <w:bCs/>
          <w:sz w:val="20"/>
          <w:szCs w:val="20"/>
        </w:rPr>
        <w:t xml:space="preserve"> Apache</w:t>
      </w:r>
      <w:r w:rsidRPr="004E2A2E">
        <w:rPr>
          <w:rFonts w:ascii="Goudy Old Style" w:hAnsi="Goudy Old Style" w:cstheme="minorHAnsi"/>
          <w:b/>
          <w:bCs/>
          <w:sz w:val="20"/>
          <w:szCs w:val="20"/>
        </w:rPr>
        <w:t xml:space="preserve"> Kafka, CI/CD,</w:t>
      </w:r>
      <w:r w:rsidR="00242438" w:rsidRPr="004E2A2E">
        <w:rPr>
          <w:rFonts w:ascii="Goudy Old Style" w:hAnsi="Goudy Old Style" w:cstheme="minorHAnsi"/>
          <w:b/>
          <w:bCs/>
          <w:sz w:val="20"/>
          <w:szCs w:val="20"/>
        </w:rPr>
        <w:t xml:space="preserve"> BDD,</w:t>
      </w:r>
      <w:r w:rsidRPr="004E2A2E">
        <w:rPr>
          <w:rFonts w:ascii="Goudy Old Style" w:hAnsi="Goudy Old Style" w:cstheme="minorHAnsi"/>
          <w:b/>
          <w:bCs/>
          <w:sz w:val="20"/>
          <w:szCs w:val="20"/>
        </w:rPr>
        <w:t xml:space="preserve"> </w:t>
      </w:r>
      <w:r w:rsidR="00E506BA" w:rsidRPr="004E2A2E">
        <w:rPr>
          <w:rFonts w:ascii="Goudy Old Style" w:hAnsi="Goudy Old Style" w:cstheme="minorHAnsi"/>
          <w:b/>
          <w:bCs/>
          <w:sz w:val="20"/>
          <w:szCs w:val="20"/>
        </w:rPr>
        <w:t xml:space="preserve">JSON, API Life Cycle, Junit 5, Mockito, </w:t>
      </w:r>
      <w:r w:rsidR="003C00E5" w:rsidRPr="004E2A2E">
        <w:rPr>
          <w:rFonts w:ascii="Goudy Old Style" w:hAnsi="Goudy Old Style" w:cstheme="minorHAnsi"/>
          <w:b/>
          <w:bCs/>
          <w:sz w:val="20"/>
          <w:szCs w:val="20"/>
        </w:rPr>
        <w:t xml:space="preserve">Jasmine, Karma, </w:t>
      </w:r>
      <w:r w:rsidR="00AA1F6C" w:rsidRPr="004E2A2E">
        <w:rPr>
          <w:rFonts w:ascii="Goudy Old Style" w:hAnsi="Goudy Old Style" w:cstheme="minorHAnsi"/>
          <w:b/>
          <w:bCs/>
          <w:sz w:val="20"/>
          <w:szCs w:val="20"/>
        </w:rPr>
        <w:t>C</w:t>
      </w:r>
      <w:r w:rsidR="00E506BA" w:rsidRPr="004E2A2E">
        <w:rPr>
          <w:rFonts w:ascii="Goudy Old Style" w:hAnsi="Goudy Old Style" w:cstheme="minorHAnsi"/>
          <w:b/>
          <w:bCs/>
          <w:sz w:val="20"/>
          <w:szCs w:val="20"/>
        </w:rPr>
        <w:t xml:space="preserve">ucumber, </w:t>
      </w:r>
      <w:r w:rsidR="006071A6" w:rsidRPr="004E2A2E">
        <w:rPr>
          <w:rFonts w:ascii="Goudy Old Style" w:hAnsi="Goudy Old Style" w:cstheme="minorHAnsi"/>
          <w:b/>
          <w:bCs/>
          <w:sz w:val="20"/>
          <w:szCs w:val="20"/>
        </w:rPr>
        <w:t>Slf</w:t>
      </w:r>
      <w:r w:rsidR="00E506BA" w:rsidRPr="004E2A2E">
        <w:rPr>
          <w:rFonts w:ascii="Goudy Old Style" w:hAnsi="Goudy Old Style" w:cstheme="minorHAnsi"/>
          <w:b/>
          <w:bCs/>
          <w:sz w:val="20"/>
          <w:szCs w:val="20"/>
        </w:rPr>
        <w:t xml:space="preserve">4J, Cloud Watch, </w:t>
      </w:r>
      <w:r w:rsidR="00A97655">
        <w:rPr>
          <w:rFonts w:ascii="Goudy Old Style" w:hAnsi="Goudy Old Style" w:cstheme="minorHAnsi"/>
          <w:b/>
          <w:bCs/>
          <w:sz w:val="20"/>
          <w:szCs w:val="20"/>
        </w:rPr>
        <w:t xml:space="preserve">Okta, SAML, MFA, </w:t>
      </w:r>
      <w:r w:rsidR="00E506BA" w:rsidRPr="004E2A2E">
        <w:rPr>
          <w:rFonts w:ascii="Goudy Old Style" w:hAnsi="Goudy Old Style" w:cstheme="minorHAnsi"/>
          <w:b/>
          <w:bCs/>
          <w:sz w:val="20"/>
          <w:szCs w:val="20"/>
        </w:rPr>
        <w:t>Git, JIRA, Swagger 3.x, Elastic Search,</w:t>
      </w:r>
      <w:r w:rsidRPr="004E2A2E">
        <w:rPr>
          <w:rFonts w:ascii="Goudy Old Style" w:hAnsi="Goudy Old Style" w:cstheme="minorHAnsi"/>
          <w:b/>
          <w:bCs/>
          <w:sz w:val="20"/>
          <w:szCs w:val="20"/>
        </w:rPr>
        <w:t xml:space="preserve"> Maven 3.0, G</w:t>
      </w:r>
      <w:r w:rsidR="00E506BA" w:rsidRPr="004E2A2E">
        <w:rPr>
          <w:rFonts w:ascii="Goudy Old Style" w:hAnsi="Goudy Old Style" w:cstheme="minorHAnsi"/>
          <w:b/>
          <w:bCs/>
          <w:sz w:val="20"/>
          <w:szCs w:val="20"/>
        </w:rPr>
        <w:t xml:space="preserve">it, </w:t>
      </w:r>
      <w:r w:rsidR="00BA0B80" w:rsidRPr="004E2A2E">
        <w:rPr>
          <w:rFonts w:ascii="Goudy Old Style" w:hAnsi="Goudy Old Style" w:cstheme="minorHAnsi"/>
          <w:b/>
          <w:bCs/>
          <w:sz w:val="20"/>
          <w:szCs w:val="20"/>
        </w:rPr>
        <w:t>GitHub</w:t>
      </w:r>
      <w:r w:rsidRPr="004E2A2E">
        <w:rPr>
          <w:rFonts w:ascii="Goudy Old Style" w:hAnsi="Goudy Old Style" w:cstheme="minorHAnsi"/>
          <w:b/>
          <w:bCs/>
          <w:sz w:val="20"/>
          <w:szCs w:val="20"/>
        </w:rPr>
        <w:t>, IntelliJ</w:t>
      </w:r>
      <w:r w:rsidR="00BA0B80" w:rsidRPr="004E2A2E">
        <w:rPr>
          <w:rFonts w:ascii="Goudy Old Style" w:hAnsi="Goudy Old Style" w:cstheme="minorHAnsi"/>
          <w:b/>
          <w:bCs/>
          <w:sz w:val="20"/>
          <w:szCs w:val="20"/>
        </w:rPr>
        <w:t>,</w:t>
      </w:r>
      <w:r w:rsidR="00330882" w:rsidRPr="004E2A2E">
        <w:rPr>
          <w:rFonts w:ascii="Goudy Old Style" w:hAnsi="Goudy Old Style" w:cstheme="minorHAnsi"/>
          <w:b/>
          <w:bCs/>
          <w:sz w:val="20"/>
          <w:szCs w:val="20"/>
        </w:rPr>
        <w:t xml:space="preserve"> Design Documents,</w:t>
      </w:r>
      <w:r w:rsidR="00A45B46" w:rsidRPr="004E2A2E">
        <w:rPr>
          <w:rFonts w:ascii="Goudy Old Style" w:hAnsi="Goudy Old Style" w:cstheme="minorHAnsi"/>
          <w:b/>
          <w:bCs/>
          <w:sz w:val="20"/>
          <w:szCs w:val="20"/>
        </w:rPr>
        <w:t xml:space="preserve"> Linux,</w:t>
      </w:r>
      <w:r w:rsidR="00BA0B80" w:rsidRPr="004E2A2E">
        <w:rPr>
          <w:rFonts w:ascii="Goudy Old Style" w:hAnsi="Goudy Old Style" w:cstheme="minorHAnsi"/>
          <w:b/>
          <w:bCs/>
          <w:sz w:val="20"/>
          <w:szCs w:val="20"/>
        </w:rPr>
        <w:t xml:space="preserve"> Slack</w:t>
      </w:r>
      <w:r w:rsidRPr="004E2A2E">
        <w:rPr>
          <w:rFonts w:ascii="Goudy Old Style" w:hAnsi="Goudy Old Style" w:cstheme="minorHAnsi"/>
          <w:b/>
          <w:bCs/>
          <w:sz w:val="20"/>
          <w:szCs w:val="20"/>
        </w:rPr>
        <w:t>.</w:t>
      </w:r>
    </w:p>
    <w:p w14:paraId="41F2ADC7" w14:textId="46D84F76" w:rsidR="004E2A2E" w:rsidRPr="004E2A2E" w:rsidRDefault="004E2A2E" w:rsidP="007E1939">
      <w:pPr>
        <w:spacing w:after="0" w:line="240" w:lineRule="auto"/>
        <w:rPr>
          <w:rFonts w:ascii="Goudy Old Style" w:eastAsia="Times New Roman" w:hAnsi="Goudy Old Style" w:cstheme="minorHAnsi"/>
          <w:b/>
          <w:bCs/>
          <w:color w:val="000000"/>
          <w:sz w:val="20"/>
          <w:szCs w:val="20"/>
        </w:rPr>
      </w:pPr>
    </w:p>
    <w:p w14:paraId="7C5E756A" w14:textId="3ED8DBA7" w:rsidR="007E1939" w:rsidRPr="00B04854" w:rsidRDefault="00F446F1" w:rsidP="007E1939">
      <w:pPr>
        <w:spacing w:after="0"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 xml:space="preserve">Client: </w:t>
      </w:r>
      <w:r w:rsidR="00160779">
        <w:rPr>
          <w:rFonts w:ascii="Goudy Old Style" w:eastAsia="Times New Roman" w:hAnsi="Goudy Old Style" w:cstheme="minorHAnsi"/>
          <w:b/>
          <w:bCs/>
          <w:color w:val="4472C4" w:themeColor="accent1"/>
          <w:sz w:val="20"/>
          <w:szCs w:val="20"/>
          <w:u w:val="single"/>
        </w:rPr>
        <w:t>Jack Henry Financial</w:t>
      </w:r>
      <w:r w:rsidR="00126698" w:rsidRPr="00B04854">
        <w:rPr>
          <w:rFonts w:ascii="Goudy Old Style" w:eastAsia="Times New Roman" w:hAnsi="Goudy Old Style" w:cstheme="minorHAnsi"/>
          <w:b/>
          <w:bCs/>
          <w:color w:val="4472C4" w:themeColor="accent1"/>
          <w:sz w:val="20"/>
          <w:szCs w:val="20"/>
          <w:u w:val="single"/>
        </w:rPr>
        <w:t xml:space="preserve">, </w:t>
      </w:r>
      <w:r w:rsidR="00160779">
        <w:rPr>
          <w:rFonts w:ascii="Goudy Old Style" w:eastAsia="Times New Roman" w:hAnsi="Goudy Old Style" w:cstheme="minorHAnsi"/>
          <w:b/>
          <w:bCs/>
          <w:color w:val="4472C4" w:themeColor="accent1"/>
          <w:sz w:val="20"/>
          <w:szCs w:val="20"/>
          <w:u w:val="single"/>
        </w:rPr>
        <w:t>Charlotte, NC</w:t>
      </w:r>
      <w:r w:rsidR="007F15F4" w:rsidRPr="00B04854">
        <w:rPr>
          <w:rFonts w:ascii="Goudy Old Style" w:eastAsia="Times New Roman" w:hAnsi="Goudy Old Style" w:cstheme="minorHAnsi"/>
          <w:b/>
          <w:bCs/>
          <w:color w:val="4472C4" w:themeColor="accent1"/>
          <w:sz w:val="20"/>
          <w:szCs w:val="20"/>
          <w:u w:val="single"/>
        </w:rPr>
        <w:tab/>
      </w:r>
      <w:r w:rsidR="007F15F4" w:rsidRPr="00B04854">
        <w:rPr>
          <w:rFonts w:ascii="Goudy Old Style" w:eastAsia="Times New Roman" w:hAnsi="Goudy Old Style" w:cstheme="minorHAnsi"/>
          <w:b/>
          <w:bCs/>
          <w:color w:val="4472C4" w:themeColor="accent1"/>
          <w:sz w:val="20"/>
          <w:szCs w:val="20"/>
          <w:u w:val="single"/>
        </w:rPr>
        <w:tab/>
      </w:r>
      <w:r w:rsidR="007F15F4" w:rsidRPr="00B04854">
        <w:rPr>
          <w:rFonts w:ascii="Goudy Old Style" w:eastAsia="Times New Roman" w:hAnsi="Goudy Old Style" w:cstheme="minorHAnsi"/>
          <w:b/>
          <w:bCs/>
          <w:color w:val="4472C4" w:themeColor="accent1"/>
          <w:sz w:val="20"/>
          <w:szCs w:val="20"/>
          <w:u w:val="single"/>
        </w:rPr>
        <w:tab/>
        <w:t xml:space="preserve"> </w:t>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2778EE" w:rsidRPr="00B04854">
        <w:rPr>
          <w:rFonts w:ascii="Goudy Old Style" w:eastAsia="Times New Roman" w:hAnsi="Goudy Old Style" w:cstheme="minorHAnsi"/>
          <w:b/>
          <w:bCs/>
          <w:color w:val="4472C4" w:themeColor="accent1"/>
          <w:sz w:val="20"/>
          <w:szCs w:val="20"/>
          <w:u w:val="single"/>
        </w:rPr>
        <w:tab/>
      </w:r>
      <w:r w:rsidR="00D50E20" w:rsidRPr="00B04854">
        <w:rPr>
          <w:rFonts w:ascii="Goudy Old Style" w:eastAsia="Times New Roman" w:hAnsi="Goudy Old Style" w:cstheme="minorHAnsi"/>
          <w:b/>
          <w:bCs/>
          <w:color w:val="4472C4" w:themeColor="accent1"/>
          <w:sz w:val="20"/>
          <w:szCs w:val="20"/>
          <w:u w:val="single"/>
        </w:rPr>
        <w:tab/>
      </w:r>
      <w:r w:rsidR="00D21078" w:rsidRPr="00B04854">
        <w:rPr>
          <w:rFonts w:ascii="Goudy Old Style" w:eastAsia="Times New Roman" w:hAnsi="Goudy Old Style" w:cstheme="minorHAnsi"/>
          <w:b/>
          <w:bCs/>
          <w:color w:val="4472C4" w:themeColor="accent1"/>
          <w:sz w:val="20"/>
          <w:szCs w:val="20"/>
          <w:u w:val="single"/>
        </w:rPr>
        <w:t xml:space="preserve">  </w:t>
      </w:r>
      <w:r w:rsidR="00F13181" w:rsidRPr="00B04854">
        <w:rPr>
          <w:rFonts w:ascii="Goudy Old Style" w:eastAsia="Times New Roman" w:hAnsi="Goudy Old Style" w:cstheme="minorHAnsi"/>
          <w:b/>
          <w:bCs/>
          <w:color w:val="4472C4" w:themeColor="accent1"/>
          <w:sz w:val="20"/>
          <w:szCs w:val="20"/>
          <w:u w:val="single"/>
        </w:rPr>
        <w:t xml:space="preserve">   </w:t>
      </w:r>
      <w:r w:rsidR="00533107" w:rsidRPr="00B04854">
        <w:rPr>
          <w:rFonts w:ascii="Goudy Old Style" w:eastAsia="Times New Roman" w:hAnsi="Goudy Old Style" w:cstheme="minorHAnsi"/>
          <w:b/>
          <w:bCs/>
          <w:color w:val="4472C4" w:themeColor="accent1"/>
          <w:sz w:val="20"/>
          <w:szCs w:val="20"/>
          <w:u w:val="single"/>
        </w:rPr>
        <w:t xml:space="preserve"> </w:t>
      </w:r>
      <w:r w:rsidR="00160779">
        <w:rPr>
          <w:rFonts w:ascii="Goudy Old Style" w:eastAsia="Times New Roman" w:hAnsi="Goudy Old Style" w:cstheme="minorHAnsi"/>
          <w:b/>
          <w:bCs/>
          <w:color w:val="4472C4" w:themeColor="accent1"/>
          <w:sz w:val="20"/>
          <w:szCs w:val="20"/>
          <w:u w:val="single"/>
        </w:rPr>
        <w:tab/>
      </w:r>
      <w:r w:rsidR="0068732E" w:rsidRPr="00B04854">
        <w:rPr>
          <w:rFonts w:ascii="Goudy Old Style" w:eastAsia="Times New Roman" w:hAnsi="Goudy Old Style" w:cstheme="minorHAnsi"/>
          <w:b/>
          <w:bCs/>
          <w:color w:val="4472C4" w:themeColor="accent1"/>
          <w:sz w:val="20"/>
          <w:szCs w:val="20"/>
          <w:u w:val="single"/>
        </w:rPr>
        <w:t xml:space="preserve">Oct 2021 to </w:t>
      </w:r>
      <w:r w:rsidR="00160779">
        <w:rPr>
          <w:rFonts w:ascii="Goudy Old Style" w:eastAsia="Times New Roman" w:hAnsi="Goudy Old Style" w:cstheme="minorHAnsi"/>
          <w:b/>
          <w:bCs/>
          <w:color w:val="4472C4" w:themeColor="accent1"/>
          <w:sz w:val="20"/>
          <w:szCs w:val="20"/>
          <w:u w:val="single"/>
        </w:rPr>
        <w:t>Nov</w:t>
      </w:r>
      <w:r w:rsidR="0068732E" w:rsidRPr="00B04854">
        <w:rPr>
          <w:rFonts w:ascii="Goudy Old Style" w:eastAsia="Times New Roman" w:hAnsi="Goudy Old Style" w:cstheme="minorHAnsi"/>
          <w:b/>
          <w:bCs/>
          <w:color w:val="4472C4" w:themeColor="accent1"/>
          <w:sz w:val="20"/>
          <w:szCs w:val="20"/>
          <w:u w:val="single"/>
        </w:rPr>
        <w:t xml:space="preserve"> 2022</w:t>
      </w:r>
    </w:p>
    <w:p w14:paraId="4ECB6582" w14:textId="727F8960" w:rsidR="007E1939" w:rsidRDefault="002B0C62" w:rsidP="00BB6A2C">
      <w:pPr>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Role:</w:t>
      </w:r>
      <w:r w:rsidR="00F27356" w:rsidRPr="00B04854">
        <w:rPr>
          <w:rFonts w:ascii="Goudy Old Style" w:eastAsia="Times New Roman" w:hAnsi="Goudy Old Style" w:cstheme="minorHAnsi"/>
          <w:b/>
          <w:bCs/>
          <w:color w:val="4472C4" w:themeColor="accent1"/>
          <w:sz w:val="20"/>
          <w:szCs w:val="20"/>
        </w:rPr>
        <w:t xml:space="preserve"> Java</w:t>
      </w:r>
      <w:r w:rsidRPr="00B04854">
        <w:rPr>
          <w:rFonts w:ascii="Goudy Old Style" w:eastAsia="Times New Roman" w:hAnsi="Goudy Old Style" w:cstheme="minorHAnsi"/>
          <w:b/>
          <w:bCs/>
          <w:color w:val="4472C4" w:themeColor="accent1"/>
          <w:sz w:val="20"/>
          <w:szCs w:val="20"/>
        </w:rPr>
        <w:t xml:space="preserve"> Full Stack</w:t>
      </w:r>
      <w:r w:rsidR="007E1939" w:rsidRPr="00B04854">
        <w:rPr>
          <w:rFonts w:ascii="Goudy Old Style" w:eastAsia="Times New Roman" w:hAnsi="Goudy Old Style" w:cstheme="minorHAnsi"/>
          <w:b/>
          <w:bCs/>
          <w:color w:val="4472C4" w:themeColor="accent1"/>
          <w:sz w:val="20"/>
          <w:szCs w:val="20"/>
        </w:rPr>
        <w:t xml:space="preserve"> Developer</w:t>
      </w:r>
    </w:p>
    <w:p w14:paraId="77B94BFA" w14:textId="02B2284F" w:rsidR="00D00F7C" w:rsidRPr="00B04854" w:rsidRDefault="007E1939" w:rsidP="00D00F7C">
      <w:pPr>
        <w:spacing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Responsibilities:</w:t>
      </w:r>
    </w:p>
    <w:p w14:paraId="5DBDEB7A"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Designed and architected scalable, high-availability applications utilizing Java 8/11, Spring Boot, Spring Cloud, and adhered to microservices architecture principles to enhance system reliability, efficiency, and maintainability.</w:t>
      </w:r>
    </w:p>
    <w:p w14:paraId="21653CA2"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Led full-stack development projects, employing </w:t>
      </w:r>
      <w:r w:rsidRPr="00160779">
        <w:rPr>
          <w:rFonts w:ascii="Goudy Old Style" w:hAnsi="Goudy Old Style" w:cs="Calibri"/>
          <w:b/>
          <w:bCs/>
          <w:sz w:val="20"/>
          <w:szCs w:val="20"/>
        </w:rPr>
        <w:t>Spring MVC, ReactJS,</w:t>
      </w:r>
      <w:r w:rsidRPr="00160779">
        <w:rPr>
          <w:rFonts w:ascii="Goudy Old Style" w:hAnsi="Goudy Old Style" w:cs="Calibri"/>
          <w:sz w:val="20"/>
          <w:szCs w:val="20"/>
        </w:rPr>
        <w:t xml:space="preserve"> HTML5, CSS3, and JavaScript, creating responsive and intuitive single-page applications (SPAs) that improved user engagement and experience.</w:t>
      </w:r>
    </w:p>
    <w:p w14:paraId="0A4F0F46"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Leveraged Vue.js to create dynamic and responsive user interfaces, applying my extensive background as a Java full-stack developer to ensure seamless integration with backend services. My proficiency in modern JavaScript, HTML, and CSS enabled me to craft intuitive and performant web applications.  </w:t>
      </w:r>
    </w:p>
    <w:p w14:paraId="05A75ED8"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Utilized Vue Router for building single-page applications (SPAs) with Vue.js, enabling efficient navigation and lazy loading. My experience facilitated the development of highly interactive and user-friendly SPAs, improving user engagement and satisfaction.</w:t>
      </w:r>
    </w:p>
    <w:p w14:paraId="50AA1708"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Deployed Spring Web Flux applications on </w:t>
      </w:r>
      <w:r w:rsidRPr="00160779">
        <w:rPr>
          <w:rFonts w:ascii="Goudy Old Style" w:hAnsi="Goudy Old Style" w:cs="Calibri"/>
          <w:b/>
          <w:bCs/>
          <w:sz w:val="20"/>
          <w:szCs w:val="20"/>
        </w:rPr>
        <w:t>AWS Elastic Beanstalk</w:t>
      </w:r>
      <w:r w:rsidRPr="00160779">
        <w:rPr>
          <w:rFonts w:ascii="Goudy Old Style" w:hAnsi="Goudy Old Style" w:cs="Calibri"/>
          <w:sz w:val="20"/>
          <w:szCs w:val="20"/>
        </w:rPr>
        <w:t>, utilizing auto-scaling and load balancing for high availability and fault tolerance.</w:t>
      </w:r>
    </w:p>
    <w:p w14:paraId="2CBD8F4F"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Integrated AWS DynamoDB with Spring Web Flux for high-volume, low-latency operations, enhancing performance and scalability in serverless architectures.</w:t>
      </w:r>
    </w:p>
    <w:p w14:paraId="6BC1767A"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Enforced robust security measures through Spring Security, </w:t>
      </w:r>
      <w:r w:rsidRPr="00160779">
        <w:rPr>
          <w:rFonts w:ascii="Goudy Old Style" w:hAnsi="Goudy Old Style" w:cs="Calibri"/>
          <w:b/>
          <w:bCs/>
          <w:sz w:val="20"/>
          <w:szCs w:val="20"/>
        </w:rPr>
        <w:t>OAuth 2.0, and Single Sign-On (SSO),</w:t>
      </w:r>
      <w:r w:rsidRPr="00160779">
        <w:rPr>
          <w:rFonts w:ascii="Goudy Old Style" w:hAnsi="Goudy Old Style" w:cs="Calibri"/>
          <w:sz w:val="20"/>
          <w:szCs w:val="20"/>
        </w:rPr>
        <w:t xml:space="preserve"> integrating security tools like </w:t>
      </w:r>
      <w:r w:rsidRPr="00160779">
        <w:rPr>
          <w:rFonts w:ascii="Goudy Old Style" w:hAnsi="Goudy Old Style" w:cs="Calibri"/>
          <w:b/>
          <w:bCs/>
          <w:sz w:val="20"/>
          <w:szCs w:val="20"/>
        </w:rPr>
        <w:t>Twist lock and Black Duck</w:t>
      </w:r>
      <w:r w:rsidRPr="00160779">
        <w:rPr>
          <w:rFonts w:ascii="Goudy Old Style" w:hAnsi="Goudy Old Style" w:cs="Calibri"/>
          <w:sz w:val="20"/>
          <w:szCs w:val="20"/>
        </w:rPr>
        <w:t xml:space="preserve"> Hub for comprehensive vulnerability assessments and mitigation.</w:t>
      </w:r>
    </w:p>
    <w:p w14:paraId="18D4AAAE"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Managed state efficiently in front-end applications using Redux alongside ReactJS, ensuring seamless data flow and responsive user interfaces, which significantly reduced page load times and improved application performance.</w:t>
      </w:r>
    </w:p>
    <w:p w14:paraId="216D2FFF"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Engineered a robust, serverless fraud detection system with AWS Lambda, integrating complex algorithms that analyze transaction patterns in real-time, which enhanced fraud detection accuracy by 35% and significantly minimized the financial risk for the organization.</w:t>
      </w:r>
    </w:p>
    <w:p w14:paraId="7E3098A1"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Designed and developed RESTful APIs using </w:t>
      </w:r>
      <w:r w:rsidRPr="00160779">
        <w:rPr>
          <w:rFonts w:ascii="Goudy Old Style" w:hAnsi="Goudy Old Style" w:cs="Calibri"/>
          <w:b/>
          <w:bCs/>
          <w:sz w:val="20"/>
          <w:szCs w:val="20"/>
        </w:rPr>
        <w:t>JAX-RS</w:t>
      </w:r>
      <w:r w:rsidRPr="00160779">
        <w:rPr>
          <w:rFonts w:ascii="Goudy Old Style" w:hAnsi="Goudy Old Style" w:cs="Calibri"/>
          <w:sz w:val="20"/>
          <w:szCs w:val="20"/>
        </w:rPr>
        <w:t>, enhancing communication between client-side and server-side components, which streamlined data exchanges and improved system interoperability.</w:t>
      </w:r>
    </w:p>
    <w:p w14:paraId="442A8FDB"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Conducted advanced database management and optimization with DynamoDB, integrated </w:t>
      </w:r>
      <w:r w:rsidRPr="00160779">
        <w:rPr>
          <w:rFonts w:ascii="Goudy Old Style" w:hAnsi="Goudy Old Style" w:cs="Calibri"/>
          <w:b/>
          <w:bCs/>
          <w:sz w:val="20"/>
          <w:szCs w:val="20"/>
        </w:rPr>
        <w:t xml:space="preserve">Spring JPA and JTA </w:t>
      </w:r>
      <w:r w:rsidRPr="00160779">
        <w:rPr>
          <w:rFonts w:ascii="Goudy Old Style" w:hAnsi="Goudy Old Style" w:cs="Calibri"/>
          <w:sz w:val="20"/>
          <w:szCs w:val="20"/>
        </w:rPr>
        <w:t>for effective transaction management, ensuring high data integrity and performance under load.</w:t>
      </w:r>
    </w:p>
    <w:p w14:paraId="47C39106"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Automated CI/CD pipelines using </w:t>
      </w:r>
      <w:r w:rsidRPr="00160779">
        <w:rPr>
          <w:rFonts w:ascii="Goudy Old Style" w:hAnsi="Goudy Old Style" w:cs="Calibri"/>
          <w:b/>
          <w:bCs/>
          <w:sz w:val="20"/>
          <w:szCs w:val="20"/>
        </w:rPr>
        <w:t>Jenkins, Docker, and Kubernetes</w:t>
      </w:r>
      <w:r w:rsidRPr="00160779">
        <w:rPr>
          <w:rFonts w:ascii="Goudy Old Style" w:hAnsi="Goudy Old Style" w:cs="Calibri"/>
          <w:sz w:val="20"/>
          <w:szCs w:val="20"/>
        </w:rPr>
        <w:t>, significantly reducing deployment times and improving release processes, which enabled more frequent and reliable product updates.</w:t>
      </w:r>
    </w:p>
    <w:p w14:paraId="2A23DEE1"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Deployed and managed robust applications on AWS Cloud, leveraging services such as EC2, S3, ECS, ECR, RDS, and IAM Security Groups, which enhanced scalability and security of cloud infrastructure.</w:t>
      </w:r>
    </w:p>
    <w:p w14:paraId="77867B8D"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Pr>
          <w:rFonts w:ascii="Goudy Old Style" w:hAnsi="Goudy Old Style" w:cs="Calibri"/>
          <w:sz w:val="20"/>
          <w:szCs w:val="20"/>
        </w:rPr>
        <w:t>I</w:t>
      </w:r>
      <w:r w:rsidRPr="00160779">
        <w:rPr>
          <w:rFonts w:ascii="Goudy Old Style" w:hAnsi="Goudy Old Style" w:cs="Calibri"/>
          <w:sz w:val="20"/>
          <w:szCs w:val="20"/>
        </w:rPr>
        <w:t xml:space="preserve">mplemented comprehensive application and infrastructure monitoring using </w:t>
      </w:r>
      <w:r w:rsidRPr="00160779">
        <w:rPr>
          <w:rFonts w:ascii="Goudy Old Style" w:hAnsi="Goudy Old Style" w:cs="Calibri"/>
          <w:b/>
          <w:bCs/>
          <w:sz w:val="20"/>
          <w:szCs w:val="20"/>
        </w:rPr>
        <w:t>CloudWatch, Kibana, and Log4J</w:t>
      </w:r>
      <w:r w:rsidRPr="00160779">
        <w:rPr>
          <w:rFonts w:ascii="Goudy Old Style" w:hAnsi="Goudy Old Style" w:cs="Calibri"/>
          <w:sz w:val="20"/>
          <w:szCs w:val="20"/>
        </w:rPr>
        <w:t>, proactively addressing system health and performance issues to maintain high availability.</w:t>
      </w:r>
    </w:p>
    <w:p w14:paraId="50180C58"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Championed Test-Driven Development (TDD) with </w:t>
      </w:r>
      <w:r w:rsidRPr="00160779">
        <w:rPr>
          <w:rFonts w:ascii="Goudy Old Style" w:hAnsi="Goudy Old Style" w:cs="Calibri"/>
          <w:b/>
          <w:bCs/>
          <w:sz w:val="20"/>
          <w:szCs w:val="20"/>
        </w:rPr>
        <w:t>Junit5 and Mockito</w:t>
      </w:r>
      <w:r w:rsidRPr="00160779">
        <w:rPr>
          <w:rFonts w:ascii="Goudy Old Style" w:hAnsi="Goudy Old Style" w:cs="Calibri"/>
          <w:sz w:val="20"/>
          <w:szCs w:val="20"/>
        </w:rPr>
        <w:t>, along with front-end testing using Jasmine and Karma, maintaining high code quality and reliability across multiple project cycles.</w:t>
      </w:r>
    </w:p>
    <w:p w14:paraId="6C89E0F7"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Utilized SonarQube for continuous code quality analysis and ensured adherence to coding standards and best practices, which significantly reduced the incidence of bugs and security vulnerabilities in production.</w:t>
      </w:r>
    </w:p>
    <w:p w14:paraId="52851988"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Managed API documentation and end-to-end testing using </w:t>
      </w:r>
      <w:r w:rsidRPr="00160779">
        <w:rPr>
          <w:rFonts w:ascii="Goudy Old Style" w:hAnsi="Goudy Old Style" w:cs="Calibri"/>
          <w:b/>
          <w:bCs/>
          <w:sz w:val="20"/>
          <w:szCs w:val="20"/>
        </w:rPr>
        <w:t>Swagger and Postman</w:t>
      </w:r>
      <w:r w:rsidRPr="00160779">
        <w:rPr>
          <w:rFonts w:ascii="Goudy Old Style" w:hAnsi="Goudy Old Style" w:cs="Calibri"/>
          <w:sz w:val="20"/>
          <w:szCs w:val="20"/>
        </w:rPr>
        <w:t>, which facilitated clear communication between development teams and stakeholders, streamlining the API development lifecycle.</w:t>
      </w:r>
    </w:p>
    <w:p w14:paraId="36634475"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Led Agile development processes, including sprint planning, daily stand-ups, and retrospectives, ensure team alignment and efficient project progress, which resulted in on-time delivery of key features.</w:t>
      </w:r>
    </w:p>
    <w:p w14:paraId="41E95BDD" w14:textId="77777777" w:rsidR="00160779" w:rsidRPr="0090709E"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Employed Git and GitHub for version control and code collaboration, maintaining code integrity and facilitating efficient team contributions and peer reviews.</w:t>
      </w:r>
    </w:p>
    <w:p w14:paraId="03A9954F" w14:textId="77777777" w:rsidR="0090709E" w:rsidRPr="0090709E" w:rsidRDefault="0090709E" w:rsidP="0090709E">
      <w:pPr>
        <w:pStyle w:val="NoSpacing"/>
        <w:numPr>
          <w:ilvl w:val="0"/>
          <w:numId w:val="16"/>
        </w:numPr>
        <w:jc w:val="both"/>
        <w:rPr>
          <w:rFonts w:ascii="Goudy Old Style" w:hAnsi="Goudy Old Style" w:cstheme="minorHAnsi"/>
          <w:sz w:val="20"/>
          <w:szCs w:val="20"/>
        </w:rPr>
      </w:pPr>
      <w:r w:rsidRPr="0090709E">
        <w:rPr>
          <w:rFonts w:ascii="Goudy Old Style" w:hAnsi="Goudy Old Style" w:cstheme="minorHAnsi"/>
          <w:sz w:val="20"/>
          <w:szCs w:val="20"/>
        </w:rPr>
        <w:t>Customized Struts Tiles framework for consistent layout and branding across multiple web applications, which streamlined UI development.</w:t>
      </w:r>
    </w:p>
    <w:p w14:paraId="1AECC2BD" w14:textId="2A60E1CB" w:rsidR="0090709E" w:rsidRPr="0090709E" w:rsidRDefault="0090709E" w:rsidP="0090709E">
      <w:pPr>
        <w:pStyle w:val="NoSpacing"/>
        <w:numPr>
          <w:ilvl w:val="0"/>
          <w:numId w:val="16"/>
        </w:numPr>
        <w:jc w:val="both"/>
        <w:rPr>
          <w:rFonts w:ascii="Goudy Old Style" w:hAnsi="Goudy Old Style" w:cstheme="minorHAnsi"/>
          <w:sz w:val="20"/>
          <w:szCs w:val="20"/>
        </w:rPr>
      </w:pPr>
      <w:r w:rsidRPr="0090709E">
        <w:rPr>
          <w:rFonts w:ascii="Goudy Old Style" w:hAnsi="Goudy Old Style" w:cstheme="minorHAnsi"/>
          <w:sz w:val="20"/>
          <w:szCs w:val="20"/>
        </w:rPr>
        <w:t>Optimized Struts interceptor configurations to manage cross-cutting concerns such as logging, authentication, and performance monitoring.</w:t>
      </w:r>
    </w:p>
    <w:p w14:paraId="5DCC30F8" w14:textId="6531C898"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Developed and maintained </w:t>
      </w:r>
      <w:r w:rsidRPr="00160779">
        <w:rPr>
          <w:rFonts w:ascii="Goudy Old Style" w:hAnsi="Goudy Old Style" w:cs="Calibri"/>
          <w:b/>
          <w:bCs/>
          <w:sz w:val="20"/>
          <w:szCs w:val="20"/>
        </w:rPr>
        <w:t>CI/CD</w:t>
      </w:r>
      <w:r w:rsidRPr="00160779">
        <w:rPr>
          <w:rFonts w:ascii="Goudy Old Style" w:hAnsi="Goudy Old Style" w:cs="Calibri"/>
          <w:sz w:val="20"/>
          <w:szCs w:val="20"/>
        </w:rPr>
        <w:t xml:space="preserve"> scripts and configurations, utilizing Maven for dependency management and build processes, which streamlined development workflows and improved build consistency.</w:t>
      </w:r>
    </w:p>
    <w:p w14:paraId="3D29CF35" w14:textId="77777777" w:rsidR="00160779" w:rsidRPr="00160779" w:rsidRDefault="00160779" w:rsidP="00160779">
      <w:pPr>
        <w:pStyle w:val="NoSpacing"/>
        <w:jc w:val="both"/>
        <w:rPr>
          <w:rFonts w:ascii="Goudy Old Style" w:hAnsi="Goudy Old Style" w:cstheme="minorHAnsi"/>
          <w:sz w:val="20"/>
          <w:szCs w:val="20"/>
        </w:rPr>
      </w:pPr>
    </w:p>
    <w:p w14:paraId="7439D103" w14:textId="2EA754F9" w:rsidR="0087092E" w:rsidRDefault="007E1939" w:rsidP="00AE5A7E">
      <w:pPr>
        <w:pStyle w:val="BodyText"/>
        <w:jc w:val="both"/>
        <w:rPr>
          <w:rFonts w:ascii="Goudy Old Style" w:hAnsi="Goudy Old Style"/>
          <w:b/>
          <w:sz w:val="20"/>
          <w:szCs w:val="20"/>
        </w:rPr>
      </w:pPr>
      <w:r w:rsidRPr="00160779">
        <w:rPr>
          <w:rFonts w:ascii="Goudy Old Style" w:hAnsi="Goudy Old Style" w:cstheme="minorHAnsi"/>
          <w:b/>
          <w:spacing w:val="-6"/>
          <w:sz w:val="20"/>
          <w:szCs w:val="20"/>
        </w:rPr>
        <w:t>Environment:</w:t>
      </w:r>
      <w:r w:rsidRPr="00160779">
        <w:rPr>
          <w:rFonts w:ascii="Goudy Old Style" w:hAnsi="Goudy Old Style" w:cstheme="minorHAnsi"/>
          <w:b/>
          <w:sz w:val="20"/>
          <w:szCs w:val="20"/>
        </w:rPr>
        <w:t xml:space="preserve"> </w:t>
      </w:r>
      <w:r w:rsidR="001953F8" w:rsidRPr="00160779">
        <w:rPr>
          <w:rStyle w:val="NoSpacingChar"/>
          <w:rFonts w:ascii="Goudy Old Style" w:hAnsi="Goudy Old Style" w:cstheme="minorHAnsi"/>
          <w:b/>
          <w:bCs/>
          <w:sz w:val="20"/>
          <w:szCs w:val="20"/>
        </w:rPr>
        <w:t>Java</w:t>
      </w:r>
      <w:r w:rsidR="00BF607D" w:rsidRPr="00160779">
        <w:rPr>
          <w:rStyle w:val="NoSpacingChar"/>
          <w:rFonts w:ascii="Goudy Old Style" w:hAnsi="Goudy Old Style" w:cstheme="minorHAnsi"/>
          <w:b/>
          <w:bCs/>
          <w:sz w:val="20"/>
          <w:szCs w:val="20"/>
        </w:rPr>
        <w:t xml:space="preserve"> 8/11</w:t>
      </w:r>
      <w:r w:rsidR="001953F8" w:rsidRPr="00160779">
        <w:rPr>
          <w:rStyle w:val="NoSpacingChar"/>
          <w:rFonts w:ascii="Goudy Old Style" w:hAnsi="Goudy Old Style" w:cstheme="minorHAnsi"/>
          <w:b/>
          <w:bCs/>
          <w:sz w:val="20"/>
          <w:szCs w:val="20"/>
        </w:rPr>
        <w:t>,</w:t>
      </w:r>
      <w:r w:rsidR="00BF607D" w:rsidRPr="00160779">
        <w:rPr>
          <w:rStyle w:val="NoSpacingChar"/>
          <w:rFonts w:ascii="Goudy Old Style" w:hAnsi="Goudy Old Style" w:cstheme="minorHAnsi"/>
          <w:b/>
          <w:bCs/>
          <w:sz w:val="20"/>
          <w:szCs w:val="20"/>
        </w:rPr>
        <w:t xml:space="preserve"> </w:t>
      </w:r>
      <w:r w:rsidR="00160779" w:rsidRPr="00160779">
        <w:rPr>
          <w:rFonts w:ascii="Goudy Old Style" w:hAnsi="Goudy Old Style"/>
          <w:b/>
          <w:sz w:val="20"/>
          <w:szCs w:val="20"/>
        </w:rPr>
        <w:t>Environment: Java 8/11, Core Java, J2EE, Design Patterns, Spring MVC, Spring Boot 2.4.x/ 2.5.x, Spring Cloud, Spring Actuators, Spring Web, Spring AOP, Spring Security, Nodejs, Spring JPA, Spring Web Flux, JTA, Spring Microservices, RESTful API, HTML5, CSS3, JavaScript, Bootstrap4, React JS, Vue.js, Redux, Single Page Application (SPA), Single Sign On (SSO), Python, ReactJS, JSON, JSP, Apache Tomcat Server, DynamoDB, AWS Cloud, S3, EC2, ECS, ECR, RDS, IAM Security Groups, AWS Lambda, Docker, Kubernetes, Jenkins, OAuth 2.0, Log4J, CloudWatch, Apache Kafka, Kibana, Junit5, Mockito, Jasmine, Karma, SonarQube, Swagger, TDD, Postman, Git, GitHub, Linux, Agile, Maven, Microsoft Visual Studio, IntelliJ, JIRA, Teams.</w:t>
      </w:r>
    </w:p>
    <w:p w14:paraId="6EFEAEAE" w14:textId="77777777" w:rsidR="00AE5A7E" w:rsidRPr="00AE5A7E" w:rsidRDefault="00AE5A7E" w:rsidP="00AE5A7E">
      <w:pPr>
        <w:pStyle w:val="BodyText"/>
        <w:jc w:val="both"/>
        <w:rPr>
          <w:rFonts w:ascii="Goudy Old Style" w:hAnsi="Goudy Old Style"/>
          <w:b/>
          <w:sz w:val="20"/>
          <w:szCs w:val="20"/>
        </w:rPr>
      </w:pPr>
    </w:p>
    <w:p w14:paraId="62F978E7" w14:textId="749C98ED" w:rsidR="00E05A94" w:rsidRPr="00B04854" w:rsidRDefault="00E05A94" w:rsidP="00472A14">
      <w:pPr>
        <w:shd w:val="clear" w:color="auto" w:fill="FFFFFF"/>
        <w:spacing w:after="0" w:line="276"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Client:</w:t>
      </w:r>
      <w:r w:rsidR="00B77D6F" w:rsidRPr="00B04854">
        <w:rPr>
          <w:rFonts w:ascii="Goudy Old Style" w:eastAsia="Times New Roman" w:hAnsi="Goudy Old Style" w:cstheme="minorHAnsi"/>
          <w:b/>
          <w:bCs/>
          <w:color w:val="4472C4" w:themeColor="accent1"/>
          <w:sz w:val="20"/>
          <w:szCs w:val="20"/>
          <w:u w:val="single"/>
        </w:rPr>
        <w:t xml:space="preserve"> </w:t>
      </w:r>
      <w:r w:rsidR="0051603B" w:rsidRPr="00B04854">
        <w:rPr>
          <w:rFonts w:ascii="Goudy Old Style" w:eastAsia="Times New Roman" w:hAnsi="Goudy Old Style" w:cstheme="minorHAnsi"/>
          <w:b/>
          <w:bCs/>
          <w:color w:val="4472C4" w:themeColor="accent1"/>
          <w:sz w:val="20"/>
          <w:szCs w:val="20"/>
          <w:u w:val="single"/>
        </w:rPr>
        <w:t xml:space="preserve">State of </w:t>
      </w:r>
      <w:r w:rsidR="00126698" w:rsidRPr="00B04854">
        <w:rPr>
          <w:rFonts w:ascii="Goudy Old Style" w:eastAsia="Times New Roman" w:hAnsi="Goudy Old Style" w:cstheme="minorHAnsi"/>
          <w:b/>
          <w:bCs/>
          <w:color w:val="4472C4" w:themeColor="accent1"/>
          <w:sz w:val="20"/>
          <w:szCs w:val="20"/>
          <w:u w:val="single"/>
        </w:rPr>
        <w:t>M</w:t>
      </w:r>
      <w:r w:rsidR="00472A14">
        <w:rPr>
          <w:rFonts w:ascii="Goudy Old Style" w:eastAsia="Times New Roman" w:hAnsi="Goudy Old Style" w:cstheme="minorHAnsi"/>
          <w:b/>
          <w:bCs/>
          <w:color w:val="4472C4" w:themeColor="accent1"/>
          <w:sz w:val="20"/>
          <w:szCs w:val="20"/>
          <w:u w:val="single"/>
        </w:rPr>
        <w:t>aryland</w:t>
      </w:r>
      <w:r w:rsidR="00126698" w:rsidRPr="00B04854">
        <w:rPr>
          <w:rFonts w:ascii="Goudy Old Style" w:eastAsia="Times New Roman" w:hAnsi="Goudy Old Style" w:cstheme="minorHAnsi"/>
          <w:b/>
          <w:bCs/>
          <w:color w:val="4472C4" w:themeColor="accent1"/>
          <w:sz w:val="20"/>
          <w:szCs w:val="20"/>
          <w:u w:val="single"/>
        </w:rPr>
        <w:t>,</w:t>
      </w:r>
      <w:r w:rsidRPr="00B04854">
        <w:rPr>
          <w:rFonts w:ascii="Goudy Old Style" w:eastAsia="Times New Roman" w:hAnsi="Goudy Old Style" w:cstheme="minorHAnsi"/>
          <w:b/>
          <w:bCs/>
          <w:color w:val="4472C4" w:themeColor="accent1"/>
          <w:sz w:val="20"/>
          <w:szCs w:val="20"/>
          <w:u w:val="single"/>
        </w:rPr>
        <w:t xml:space="preserve"> </w:t>
      </w:r>
      <w:r w:rsidR="00472A14">
        <w:rPr>
          <w:rFonts w:ascii="Goudy Old Style" w:eastAsia="Times New Roman" w:hAnsi="Goudy Old Style" w:cstheme="minorHAnsi"/>
          <w:b/>
          <w:bCs/>
          <w:color w:val="4472C4" w:themeColor="accent1"/>
          <w:sz w:val="20"/>
          <w:szCs w:val="20"/>
          <w:u w:val="single"/>
        </w:rPr>
        <w:t>Baltimore</w:t>
      </w:r>
      <w:r w:rsidRPr="00B04854">
        <w:rPr>
          <w:rFonts w:ascii="Goudy Old Style" w:eastAsia="Times New Roman" w:hAnsi="Goudy Old Style" w:cstheme="minorHAnsi"/>
          <w:b/>
          <w:bCs/>
          <w:color w:val="4472C4" w:themeColor="accent1"/>
          <w:sz w:val="20"/>
          <w:szCs w:val="20"/>
          <w:u w:val="single"/>
        </w:rPr>
        <w:t xml:space="preserve">, </w:t>
      </w:r>
      <w:r w:rsidR="00C67223" w:rsidRPr="00B04854">
        <w:rPr>
          <w:rFonts w:ascii="Goudy Old Style" w:eastAsia="Times New Roman" w:hAnsi="Goudy Old Style" w:cstheme="minorHAnsi"/>
          <w:b/>
          <w:bCs/>
          <w:color w:val="4472C4" w:themeColor="accent1"/>
          <w:sz w:val="20"/>
          <w:szCs w:val="20"/>
          <w:u w:val="single"/>
        </w:rPr>
        <w:t>M</w:t>
      </w:r>
      <w:r w:rsidR="00472A14">
        <w:rPr>
          <w:rFonts w:ascii="Goudy Old Style" w:eastAsia="Times New Roman" w:hAnsi="Goudy Old Style" w:cstheme="minorHAnsi"/>
          <w:b/>
          <w:bCs/>
          <w:color w:val="4472C4" w:themeColor="accent1"/>
          <w:sz w:val="20"/>
          <w:szCs w:val="20"/>
          <w:u w:val="single"/>
        </w:rPr>
        <w:t>Y</w:t>
      </w:r>
      <w:r w:rsidRPr="00B04854">
        <w:rPr>
          <w:rFonts w:ascii="Goudy Old Style" w:eastAsia="Times New Roman" w:hAnsi="Goudy Old Style" w:cstheme="minorHAnsi"/>
          <w:b/>
          <w:bCs/>
          <w:color w:val="4472C4" w:themeColor="accent1"/>
          <w:sz w:val="20"/>
          <w:szCs w:val="20"/>
          <w:u w:val="single"/>
        </w:rPr>
        <w:t xml:space="preserve">.                                                                                         </w:t>
      </w:r>
      <w:r w:rsidR="0068732E" w:rsidRPr="00B04854">
        <w:rPr>
          <w:rFonts w:ascii="Goudy Old Style" w:eastAsia="Times New Roman" w:hAnsi="Goudy Old Style" w:cstheme="minorHAnsi"/>
          <w:b/>
          <w:bCs/>
          <w:color w:val="4472C4" w:themeColor="accent1"/>
          <w:sz w:val="20"/>
          <w:szCs w:val="20"/>
          <w:u w:val="single"/>
        </w:rPr>
        <w:tab/>
      </w:r>
      <w:r w:rsidR="00496B2A" w:rsidRPr="00B04854">
        <w:rPr>
          <w:rFonts w:ascii="Goudy Old Style" w:eastAsia="Times New Roman" w:hAnsi="Goudy Old Style" w:cstheme="minorHAnsi"/>
          <w:b/>
          <w:bCs/>
          <w:color w:val="4472C4" w:themeColor="accent1"/>
          <w:sz w:val="20"/>
          <w:szCs w:val="20"/>
          <w:u w:val="single"/>
        </w:rPr>
        <w:t xml:space="preserve">                   </w:t>
      </w:r>
      <w:r w:rsidR="0068732E" w:rsidRPr="00B04854">
        <w:rPr>
          <w:rFonts w:ascii="Goudy Old Style" w:eastAsia="Times New Roman" w:hAnsi="Goudy Old Style" w:cstheme="minorHAnsi"/>
          <w:b/>
          <w:bCs/>
          <w:color w:val="4472C4" w:themeColor="accent1"/>
          <w:sz w:val="20"/>
          <w:szCs w:val="20"/>
          <w:u w:val="single"/>
        </w:rPr>
        <w:t>A</w:t>
      </w:r>
      <w:r w:rsidR="00472A14">
        <w:rPr>
          <w:rFonts w:ascii="Goudy Old Style" w:eastAsia="Times New Roman" w:hAnsi="Goudy Old Style" w:cstheme="minorHAnsi"/>
          <w:b/>
          <w:bCs/>
          <w:color w:val="4472C4" w:themeColor="accent1"/>
          <w:sz w:val="20"/>
          <w:szCs w:val="20"/>
          <w:u w:val="single"/>
        </w:rPr>
        <w:t>ug</w:t>
      </w:r>
      <w:r w:rsidR="0068732E" w:rsidRPr="00B04854">
        <w:rPr>
          <w:rFonts w:ascii="Goudy Old Style" w:eastAsia="Times New Roman" w:hAnsi="Goudy Old Style" w:cstheme="minorHAnsi"/>
          <w:b/>
          <w:bCs/>
          <w:color w:val="4472C4" w:themeColor="accent1"/>
          <w:sz w:val="20"/>
          <w:szCs w:val="20"/>
          <w:u w:val="single"/>
        </w:rPr>
        <w:t xml:space="preserve"> 2020 to Sep 2021</w:t>
      </w:r>
    </w:p>
    <w:p w14:paraId="3D348F29" w14:textId="2808DD47" w:rsidR="00132726" w:rsidRPr="00C46475" w:rsidRDefault="00E05A94" w:rsidP="00C46475">
      <w:pPr>
        <w:shd w:val="clear" w:color="auto" w:fill="FFFFFF"/>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 xml:space="preserve">Role: Java Full Stack Developer    </w:t>
      </w:r>
    </w:p>
    <w:p w14:paraId="2EFBA2E2" w14:textId="1F3CC053" w:rsidR="000D5B66" w:rsidRPr="005E2768" w:rsidRDefault="00E05A94" w:rsidP="005E2768">
      <w:pPr>
        <w:shd w:val="clear" w:color="auto" w:fill="FFFFFF"/>
        <w:spacing w:after="0" w:line="276" w:lineRule="auto"/>
        <w:jc w:val="both"/>
        <w:rPr>
          <w:rFonts w:ascii="Goudy Old Style" w:eastAsia="Times New Roman" w:hAnsi="Goudy Old Style" w:cstheme="minorHAnsi"/>
          <w:b/>
          <w:bCs/>
          <w:color w:val="4472C4" w:themeColor="accent1"/>
          <w:sz w:val="20"/>
          <w:szCs w:val="20"/>
          <w:u w:val="single"/>
        </w:rPr>
      </w:pPr>
      <w:r w:rsidRPr="005E2768">
        <w:rPr>
          <w:rFonts w:ascii="Goudy Old Style" w:eastAsia="Times New Roman" w:hAnsi="Goudy Old Style" w:cstheme="minorHAnsi"/>
          <w:b/>
          <w:bCs/>
          <w:color w:val="4472C4" w:themeColor="accent1"/>
          <w:sz w:val="20"/>
          <w:szCs w:val="20"/>
          <w:u w:val="single"/>
        </w:rPr>
        <w:t>Responsibilities:</w:t>
      </w:r>
    </w:p>
    <w:p w14:paraId="79CA2C49" w14:textId="77777777" w:rsidR="00D40F6F" w:rsidRPr="00D40F6F" w:rsidRDefault="000D5B66" w:rsidP="007D42EB">
      <w:pPr>
        <w:pStyle w:val="NoSpacing"/>
        <w:widowControl w:val="0"/>
        <w:numPr>
          <w:ilvl w:val="0"/>
          <w:numId w:val="19"/>
        </w:numPr>
        <w:tabs>
          <w:tab w:val="left" w:pos="861"/>
        </w:tabs>
        <w:autoSpaceDE w:val="0"/>
        <w:autoSpaceDN w:val="0"/>
        <w:spacing w:before="96"/>
        <w:jc w:val="both"/>
        <w:rPr>
          <w:rFonts w:ascii="Goudy Old Style" w:hAnsi="Goudy Old Style" w:cs="Calibri"/>
          <w:sz w:val="20"/>
          <w:szCs w:val="20"/>
        </w:rPr>
      </w:pPr>
      <w:r w:rsidRPr="00D40F6F">
        <w:rPr>
          <w:rFonts w:ascii="Goudy Old Style" w:hAnsi="Goudy Old Style" w:cstheme="minorHAnsi"/>
          <w:bCs/>
          <w:sz w:val="20"/>
          <w:szCs w:val="20"/>
        </w:rPr>
        <w:t xml:space="preserve">Architect, design, and implement enterprise-level applications using </w:t>
      </w:r>
      <w:r w:rsidRPr="00D40F6F">
        <w:rPr>
          <w:rFonts w:ascii="Goudy Old Style" w:hAnsi="Goudy Old Style" w:cstheme="minorHAnsi"/>
          <w:b/>
          <w:sz w:val="20"/>
          <w:szCs w:val="20"/>
        </w:rPr>
        <w:t>Java, J2EE, Spring Framework</w:t>
      </w:r>
      <w:r w:rsidRPr="00D40F6F">
        <w:rPr>
          <w:rFonts w:ascii="Goudy Old Style" w:hAnsi="Goudy Old Style" w:cstheme="minorHAnsi"/>
          <w:bCs/>
          <w:sz w:val="20"/>
          <w:szCs w:val="20"/>
        </w:rPr>
        <w:t xml:space="preserve">, and </w:t>
      </w:r>
      <w:r w:rsidRPr="00D40F6F">
        <w:rPr>
          <w:rFonts w:ascii="Goudy Old Style" w:hAnsi="Goudy Old Style" w:cstheme="minorHAnsi"/>
          <w:b/>
          <w:sz w:val="20"/>
          <w:szCs w:val="20"/>
        </w:rPr>
        <w:t xml:space="preserve">Hibernate ORM, </w:t>
      </w:r>
      <w:r w:rsidRPr="00D40F6F">
        <w:rPr>
          <w:rFonts w:ascii="Goudy Old Style" w:hAnsi="Goudy Old Style" w:cstheme="minorHAnsi"/>
          <w:bCs/>
          <w:sz w:val="20"/>
          <w:szCs w:val="20"/>
        </w:rPr>
        <w:t>focusing on scalability, resilience, and maintainability.</w:t>
      </w:r>
    </w:p>
    <w:p w14:paraId="1399AFB0" w14:textId="05BE8A3E" w:rsidR="005E2768" w:rsidRPr="00D40F6F" w:rsidRDefault="005E2768" w:rsidP="007D42EB">
      <w:pPr>
        <w:pStyle w:val="NoSpacing"/>
        <w:widowControl w:val="0"/>
        <w:numPr>
          <w:ilvl w:val="0"/>
          <w:numId w:val="19"/>
        </w:numPr>
        <w:tabs>
          <w:tab w:val="left" w:pos="861"/>
        </w:tabs>
        <w:autoSpaceDE w:val="0"/>
        <w:autoSpaceDN w:val="0"/>
        <w:spacing w:before="96"/>
        <w:jc w:val="both"/>
        <w:rPr>
          <w:rFonts w:ascii="Goudy Old Style" w:hAnsi="Goudy Old Style" w:cs="Calibri"/>
          <w:sz w:val="20"/>
          <w:szCs w:val="20"/>
        </w:rPr>
      </w:pPr>
      <w:r w:rsidRPr="00D40F6F">
        <w:rPr>
          <w:rFonts w:ascii="Goudy Old Style" w:hAnsi="Goudy Old Style" w:cs="Calibri"/>
          <w:sz w:val="20"/>
          <w:szCs w:val="20"/>
        </w:rPr>
        <w:t>Designed and implemented enterprise-level applications utilizing Java 8/11, adhering to best practices in code quality and performance optimization.</w:t>
      </w:r>
    </w:p>
    <w:p w14:paraId="09F5B328"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Developed and maintained robust applications using Spring frameworks such as </w:t>
      </w:r>
      <w:r w:rsidRPr="00C75A63">
        <w:rPr>
          <w:rFonts w:ascii="Goudy Old Style" w:hAnsi="Goudy Old Style" w:cs="Calibri"/>
          <w:b/>
          <w:bCs/>
          <w:sz w:val="20"/>
          <w:szCs w:val="20"/>
        </w:rPr>
        <w:t>Spring MVC, Spring Boot</w:t>
      </w:r>
      <w:r w:rsidRPr="0032609C">
        <w:rPr>
          <w:rFonts w:ascii="Goudy Old Style" w:hAnsi="Goudy Old Style" w:cs="Calibri"/>
          <w:sz w:val="20"/>
          <w:szCs w:val="20"/>
        </w:rPr>
        <w:t>, Spring Cloud, and Spring Security, contributing to secure and efficient microservices architectures.</w:t>
      </w:r>
    </w:p>
    <w:p w14:paraId="31E6AC32"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Engineered complex database schemas and integrated them with JPA (Hibernate ORM), alongside managing NoSQL databases like Apache Cassandra, to ensure optimal data integrity and performance.</w:t>
      </w:r>
    </w:p>
    <w:p w14:paraId="7968C983"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Deployed and managed scalable applications on </w:t>
      </w:r>
      <w:r w:rsidRPr="00C75A63">
        <w:rPr>
          <w:rFonts w:ascii="Goudy Old Style" w:hAnsi="Goudy Old Style" w:cs="Calibri"/>
          <w:b/>
          <w:bCs/>
          <w:sz w:val="20"/>
          <w:szCs w:val="20"/>
        </w:rPr>
        <w:t>GCP (Google Cloud Platform),</w:t>
      </w:r>
      <w:r w:rsidRPr="0032609C">
        <w:rPr>
          <w:rFonts w:ascii="Goudy Old Style" w:hAnsi="Goudy Old Style" w:cs="Calibri"/>
          <w:sz w:val="20"/>
          <w:szCs w:val="20"/>
        </w:rPr>
        <w:t xml:space="preserve"> leveraging Cloud SQL, </w:t>
      </w:r>
      <w:r w:rsidRPr="00D40F6F">
        <w:rPr>
          <w:rFonts w:ascii="Goudy Old Style" w:hAnsi="Goudy Old Style" w:cs="Calibri"/>
          <w:b/>
          <w:bCs/>
          <w:sz w:val="20"/>
          <w:szCs w:val="20"/>
        </w:rPr>
        <w:t>GCP Cloud Spanner</w:t>
      </w:r>
      <w:r w:rsidRPr="0032609C">
        <w:rPr>
          <w:rFonts w:ascii="Goudy Old Style" w:hAnsi="Goudy Old Style" w:cs="Calibri"/>
          <w:sz w:val="20"/>
          <w:szCs w:val="20"/>
        </w:rPr>
        <w:t>, and GKE, to achieve efficient cloud-native application deployment.</w:t>
      </w:r>
    </w:p>
    <w:p w14:paraId="44078E24"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Implemented OAuth 2.0 protocols for secure API access, alongside utilizing Spring Security for robust authentication and authorization mechanisms in various applications.</w:t>
      </w:r>
    </w:p>
    <w:p w14:paraId="70E4D61D"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Deployed and managed Spring Web Flux applications on GCP using </w:t>
      </w:r>
      <w:r w:rsidRPr="00C75A63">
        <w:rPr>
          <w:rFonts w:ascii="Goudy Old Style" w:hAnsi="Goudy Old Style" w:cs="Calibri"/>
          <w:b/>
          <w:bCs/>
          <w:sz w:val="20"/>
          <w:szCs w:val="20"/>
        </w:rPr>
        <w:t>Google Kubernetes Engine (GKE),</w:t>
      </w:r>
      <w:r w:rsidRPr="0032609C">
        <w:rPr>
          <w:rFonts w:ascii="Goudy Old Style" w:hAnsi="Goudy Old Style" w:cs="Calibri"/>
          <w:sz w:val="20"/>
          <w:szCs w:val="20"/>
        </w:rPr>
        <w:t xml:space="preserve"> enhancing application scalability, reliability, and deployment efficiency through GKE's managed services for container orchestration.</w:t>
      </w:r>
    </w:p>
    <w:p w14:paraId="15F70AFA"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Integrated Spring Web Flux applications with GCP's Big Query for advanced, real-time analytics, leveraging Big Query's fast, SQL-like queries over large datasets to drive improved data-driven decision-making and operational insights.</w:t>
      </w:r>
    </w:p>
    <w:p w14:paraId="416CD6C9"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Led the development of responsive front-end interfaces using </w:t>
      </w:r>
      <w:r w:rsidRPr="00C75A63">
        <w:rPr>
          <w:rFonts w:ascii="Goudy Old Style" w:hAnsi="Goudy Old Style" w:cs="Calibri"/>
          <w:b/>
          <w:bCs/>
          <w:sz w:val="20"/>
          <w:szCs w:val="20"/>
        </w:rPr>
        <w:t>Angular 10/11, HTML5, CSS3, and JavaScript</w:t>
      </w:r>
      <w:r w:rsidRPr="0032609C">
        <w:rPr>
          <w:rFonts w:ascii="Goudy Old Style" w:hAnsi="Goudy Old Style" w:cs="Calibri"/>
          <w:sz w:val="20"/>
          <w:szCs w:val="20"/>
        </w:rPr>
        <w:t>/TypeScript, ensuring a seamless user experience across multiple browsers and devices.</w:t>
      </w:r>
    </w:p>
    <w:p w14:paraId="0778BF2E"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Established </w:t>
      </w:r>
      <w:r w:rsidRPr="00C75A63">
        <w:rPr>
          <w:rFonts w:ascii="Goudy Old Style" w:hAnsi="Goudy Old Style" w:cs="Calibri"/>
          <w:b/>
          <w:bCs/>
          <w:sz w:val="20"/>
          <w:szCs w:val="20"/>
        </w:rPr>
        <w:t>CI/CD</w:t>
      </w:r>
      <w:r w:rsidRPr="0032609C">
        <w:rPr>
          <w:rFonts w:ascii="Goudy Old Style" w:hAnsi="Goudy Old Style" w:cs="Calibri"/>
          <w:sz w:val="20"/>
          <w:szCs w:val="20"/>
        </w:rPr>
        <w:t xml:space="preserve"> pipelines with </w:t>
      </w:r>
      <w:r w:rsidRPr="00C75A63">
        <w:rPr>
          <w:rFonts w:ascii="Goudy Old Style" w:hAnsi="Goudy Old Style" w:cs="Calibri"/>
          <w:b/>
          <w:bCs/>
          <w:sz w:val="20"/>
          <w:szCs w:val="20"/>
        </w:rPr>
        <w:t>Jenkins, Docker, and Git</w:t>
      </w:r>
      <w:r w:rsidRPr="0032609C">
        <w:rPr>
          <w:rFonts w:ascii="Goudy Old Style" w:hAnsi="Goudy Old Style" w:cs="Calibri"/>
          <w:sz w:val="20"/>
          <w:szCs w:val="20"/>
        </w:rPr>
        <w:t>, streamlining the testing and deployment processes to enhance software delivery efficiency.</w:t>
      </w:r>
    </w:p>
    <w:p w14:paraId="3E4AF93D"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Directed the implementation of comprehensive testing strategies employing JUnit, Mockito, Jasmine, Chai, and Mocha, ensuring high reliability and functionality of code.</w:t>
      </w:r>
    </w:p>
    <w:p w14:paraId="5D487578"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Managed </w:t>
      </w:r>
      <w:r w:rsidRPr="00C75A63">
        <w:rPr>
          <w:rFonts w:ascii="Goudy Old Style" w:hAnsi="Goudy Old Style" w:cs="Calibri"/>
          <w:b/>
          <w:bCs/>
          <w:sz w:val="20"/>
          <w:szCs w:val="20"/>
        </w:rPr>
        <w:t>Apache Kafka</w:t>
      </w:r>
      <w:r w:rsidRPr="0032609C">
        <w:rPr>
          <w:rFonts w:ascii="Goudy Old Style" w:hAnsi="Goudy Old Style" w:cs="Calibri"/>
          <w:sz w:val="20"/>
          <w:szCs w:val="20"/>
        </w:rPr>
        <w:t xml:space="preserve"> for effective message processing across distributed systems, ensuring dependable data exchange between microservices.</w:t>
      </w:r>
    </w:p>
    <w:p w14:paraId="3FCF7468"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Utilized </w:t>
      </w:r>
      <w:r w:rsidRPr="00C75A63">
        <w:rPr>
          <w:rFonts w:ascii="Goudy Old Style" w:hAnsi="Goudy Old Style" w:cs="Calibri"/>
          <w:b/>
          <w:bCs/>
          <w:sz w:val="20"/>
          <w:szCs w:val="20"/>
        </w:rPr>
        <w:t>Scala and Apache Spark</w:t>
      </w:r>
      <w:r w:rsidRPr="0032609C">
        <w:rPr>
          <w:rFonts w:ascii="Goudy Old Style" w:hAnsi="Goudy Old Style" w:cs="Calibri"/>
          <w:sz w:val="20"/>
          <w:szCs w:val="20"/>
        </w:rPr>
        <w:t xml:space="preserve"> for efficient big data processing, significantly improving data analytics capabilities.</w:t>
      </w:r>
    </w:p>
    <w:p w14:paraId="14B17E45"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Developed resilient microservices architectures with Scala, Play, and Akka frameworks, enhancing system responsiveness and integration with Java environments.</w:t>
      </w:r>
    </w:p>
    <w:p w14:paraId="7845D14A"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Orchestrated deployment, scaling, and management of containerized applications using RedHat OpenShift, improving CI/CD pipeline efficiency.</w:t>
      </w:r>
    </w:p>
    <w:p w14:paraId="297AF4E0"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Enhanced application security and scalability on </w:t>
      </w:r>
      <w:r w:rsidRPr="00C75A63">
        <w:rPr>
          <w:rFonts w:ascii="Goudy Old Style" w:hAnsi="Goudy Old Style" w:cs="Calibri"/>
          <w:b/>
          <w:bCs/>
          <w:sz w:val="20"/>
          <w:szCs w:val="20"/>
        </w:rPr>
        <w:t>RedHat OpenShift</w:t>
      </w:r>
      <w:r w:rsidRPr="0032609C">
        <w:rPr>
          <w:rFonts w:ascii="Goudy Old Style" w:hAnsi="Goudy Old Style" w:cs="Calibri"/>
          <w:sz w:val="20"/>
          <w:szCs w:val="20"/>
        </w:rPr>
        <w:t xml:space="preserve"> through comprehensive security measures and efficient resource management.</w:t>
      </w:r>
    </w:p>
    <w:p w14:paraId="6D110BEA"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Led the integration of Angular-based UIs with RESTful APIs developed in Spring and Scala, significantly enhancing user experience and application performance.</w:t>
      </w:r>
    </w:p>
    <w:p w14:paraId="42030858"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Executed effective transaction management strategies using </w:t>
      </w:r>
      <w:r w:rsidRPr="00C75A63">
        <w:rPr>
          <w:rFonts w:ascii="Goudy Old Style" w:hAnsi="Goudy Old Style" w:cs="Calibri"/>
          <w:b/>
          <w:bCs/>
          <w:sz w:val="20"/>
          <w:szCs w:val="20"/>
        </w:rPr>
        <w:t>JTA and EJB</w:t>
      </w:r>
      <w:r w:rsidRPr="0032609C">
        <w:rPr>
          <w:rFonts w:ascii="Goudy Old Style" w:hAnsi="Goudy Old Style" w:cs="Calibri"/>
          <w:sz w:val="20"/>
          <w:szCs w:val="20"/>
        </w:rPr>
        <w:t>s, safeguarding data integrity and consistency across complex database operations.</w:t>
      </w:r>
    </w:p>
    <w:p w14:paraId="0963E706" w14:textId="77777777" w:rsidR="005E2768"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Integrated Graph QL for efficient data querying and manipulation, enabling more effective and precise data retrieval by clients.</w:t>
      </w:r>
    </w:p>
    <w:p w14:paraId="56ACDEF1" w14:textId="77777777" w:rsidR="005E2768" w:rsidRPr="004E1E6A" w:rsidRDefault="005E2768" w:rsidP="005E2768">
      <w:pPr>
        <w:pStyle w:val="NoSpacing"/>
        <w:jc w:val="both"/>
        <w:rPr>
          <w:rFonts w:ascii="Goudy Old Style" w:hAnsi="Goudy Old Style" w:cstheme="minorHAnsi"/>
          <w:bCs/>
          <w:sz w:val="20"/>
          <w:szCs w:val="20"/>
        </w:rPr>
      </w:pPr>
    </w:p>
    <w:p w14:paraId="705CC87E" w14:textId="7C546820" w:rsidR="00064328" w:rsidRPr="00E352A2" w:rsidRDefault="00E05A94" w:rsidP="004E2A2E">
      <w:pPr>
        <w:pStyle w:val="NoSpacing"/>
        <w:jc w:val="both"/>
        <w:rPr>
          <w:rFonts w:ascii="Goudy Old Style" w:hAnsi="Goudy Old Style" w:cstheme="minorHAnsi"/>
          <w:b/>
          <w:bCs/>
          <w:sz w:val="20"/>
          <w:szCs w:val="20"/>
        </w:rPr>
      </w:pPr>
      <w:r w:rsidRPr="004E2A2E">
        <w:rPr>
          <w:rFonts w:ascii="Goudy Old Style" w:hAnsi="Goudy Old Style" w:cstheme="minorHAnsi"/>
          <w:b/>
          <w:sz w:val="20"/>
          <w:szCs w:val="20"/>
        </w:rPr>
        <w:t>Environment</w:t>
      </w:r>
      <w:r w:rsidRPr="004E2A2E">
        <w:rPr>
          <w:rFonts w:ascii="Goudy Old Style" w:hAnsi="Goudy Old Style" w:cstheme="minorHAnsi"/>
          <w:sz w:val="20"/>
          <w:szCs w:val="20"/>
        </w:rPr>
        <w:t xml:space="preserve">: </w:t>
      </w:r>
      <w:r w:rsidR="005E2768" w:rsidRPr="005E2768">
        <w:rPr>
          <w:rFonts w:ascii="Goudy Old Style" w:hAnsi="Goudy Old Style"/>
          <w:b/>
          <w:sz w:val="20"/>
          <w:szCs w:val="20"/>
        </w:rPr>
        <w:t>Java 8/11, J2EE, Core Java, Design Patterns, Spring, Spring MVC, Spring Boot, Spring Cloud, Spring Security, Spring AOP, Spring Actuators, Spring Cloud GCP, Spring JPA, Spring Web Flux, Spring Microservices, Scala, Hibernate ORM, XML, RESTful API, JTA, EJB, SQL, Apache Cassandra, HTML5, CSS3, JavaScript, TypeScript, Angular 10/11, AJAX, Apache Kafka, Jenkins, Docker, GCP Big Query, CI/CD, IBM WebSphere, GCP Cloud SQL, GCP Cloud Spanner, GKE, GCP IAM, VPC, Elastic search 7.x, RedHat OpenShift, OAuth 2.0, Junit 5, Mockito, Jasmine, Chai + Mocha, Microsoft Visual Studio, Eclipse IDE, Graph QL, Log4J, Google Cloud Logger, Sonar Lint, Postman, Maven, Windows, JIRA, Design Documents, Agile, Swagger, Git, Bitbucket.</w:t>
      </w:r>
    </w:p>
    <w:p w14:paraId="4E849D69" w14:textId="77777777" w:rsidR="001B3BEB" w:rsidRPr="00E14651" w:rsidRDefault="001B3BEB" w:rsidP="004E2A2E">
      <w:pPr>
        <w:pStyle w:val="NoSpacing"/>
        <w:jc w:val="both"/>
        <w:rPr>
          <w:rFonts w:ascii="Goudy Old Style" w:hAnsi="Goudy Old Style" w:cstheme="minorHAnsi"/>
          <w:sz w:val="20"/>
          <w:szCs w:val="20"/>
          <w:u w:val="single"/>
        </w:rPr>
      </w:pPr>
    </w:p>
    <w:p w14:paraId="5B4B1360" w14:textId="63B1E703" w:rsidR="0068732E" w:rsidRPr="00B04854" w:rsidRDefault="0068732E" w:rsidP="00B46FC8">
      <w:pPr>
        <w:shd w:val="clear" w:color="auto" w:fill="FFFFFF"/>
        <w:spacing w:after="0" w:line="276"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lastRenderedPageBreak/>
        <w:t>Client:</w:t>
      </w:r>
      <w:r w:rsidR="00BE6B40" w:rsidRPr="00B04854">
        <w:rPr>
          <w:rFonts w:ascii="Goudy Old Style" w:eastAsia="Times New Roman" w:hAnsi="Goudy Old Style" w:cstheme="minorHAnsi"/>
          <w:b/>
          <w:bCs/>
          <w:color w:val="4472C4" w:themeColor="accent1"/>
          <w:sz w:val="20"/>
          <w:szCs w:val="20"/>
          <w:u w:val="single"/>
        </w:rPr>
        <w:t xml:space="preserve"> </w:t>
      </w:r>
      <w:r w:rsidR="00472A14">
        <w:rPr>
          <w:rFonts w:ascii="Goudy Old Style" w:eastAsia="Times New Roman" w:hAnsi="Goudy Old Style" w:cstheme="minorHAnsi"/>
          <w:b/>
          <w:bCs/>
          <w:color w:val="4472C4" w:themeColor="accent1"/>
          <w:sz w:val="20"/>
          <w:szCs w:val="20"/>
          <w:u w:val="single"/>
        </w:rPr>
        <w:t>Kaiser Permanente Healthcare</w:t>
      </w:r>
      <w:r w:rsidRPr="00B04854">
        <w:rPr>
          <w:rFonts w:ascii="Goudy Old Style" w:eastAsia="Times New Roman" w:hAnsi="Goudy Old Style" w:cstheme="minorHAnsi"/>
          <w:b/>
          <w:bCs/>
          <w:color w:val="4472C4" w:themeColor="accent1"/>
          <w:sz w:val="20"/>
          <w:szCs w:val="20"/>
          <w:u w:val="single"/>
        </w:rPr>
        <w:t xml:space="preserve">, </w:t>
      </w:r>
      <w:r w:rsidR="00472A14">
        <w:rPr>
          <w:rFonts w:ascii="Goudy Old Style" w:eastAsia="Times New Roman" w:hAnsi="Goudy Old Style" w:cstheme="minorHAnsi"/>
          <w:b/>
          <w:bCs/>
          <w:color w:val="4472C4" w:themeColor="accent1"/>
          <w:sz w:val="20"/>
          <w:szCs w:val="20"/>
          <w:u w:val="single"/>
        </w:rPr>
        <w:t>Oakland</w:t>
      </w:r>
      <w:r w:rsidR="00BE6B40" w:rsidRPr="00B04854">
        <w:rPr>
          <w:rFonts w:ascii="Goudy Old Style" w:eastAsia="Times New Roman" w:hAnsi="Goudy Old Style" w:cstheme="minorHAnsi"/>
          <w:b/>
          <w:bCs/>
          <w:color w:val="4472C4" w:themeColor="accent1"/>
          <w:sz w:val="20"/>
          <w:szCs w:val="20"/>
          <w:u w:val="single"/>
        </w:rPr>
        <w:t xml:space="preserve">, </w:t>
      </w:r>
      <w:r w:rsidR="00472A14">
        <w:rPr>
          <w:rFonts w:ascii="Goudy Old Style" w:eastAsia="Times New Roman" w:hAnsi="Goudy Old Style" w:cstheme="minorHAnsi"/>
          <w:b/>
          <w:bCs/>
          <w:color w:val="4472C4" w:themeColor="accent1"/>
          <w:sz w:val="20"/>
          <w:szCs w:val="20"/>
          <w:u w:val="single"/>
        </w:rPr>
        <w:t>CA</w:t>
      </w:r>
      <w:r w:rsidRPr="00B04854">
        <w:rPr>
          <w:rFonts w:ascii="Goudy Old Style" w:eastAsia="Times New Roman" w:hAnsi="Goudy Old Style" w:cstheme="minorHAnsi"/>
          <w:b/>
          <w:bCs/>
          <w:color w:val="4472C4" w:themeColor="accent1"/>
          <w:sz w:val="20"/>
          <w:szCs w:val="20"/>
          <w:u w:val="single"/>
        </w:rPr>
        <w:t>.</w:t>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t xml:space="preserve">                                                       </w:t>
      </w:r>
      <w:r w:rsidR="00BB4F97" w:rsidRPr="00B04854">
        <w:rPr>
          <w:rFonts w:ascii="Goudy Old Style" w:eastAsia="Times New Roman" w:hAnsi="Goudy Old Style" w:cstheme="minorHAnsi"/>
          <w:b/>
          <w:bCs/>
          <w:color w:val="4472C4" w:themeColor="accent1"/>
          <w:sz w:val="20"/>
          <w:szCs w:val="20"/>
          <w:u w:val="single"/>
        </w:rPr>
        <w:t xml:space="preserve">        </w:t>
      </w:r>
      <w:r w:rsidR="00570672" w:rsidRPr="00B04854">
        <w:rPr>
          <w:rFonts w:ascii="Goudy Old Style" w:eastAsia="Times New Roman" w:hAnsi="Goudy Old Style" w:cstheme="minorHAnsi"/>
          <w:b/>
          <w:bCs/>
          <w:color w:val="4472C4" w:themeColor="accent1"/>
          <w:sz w:val="20"/>
          <w:szCs w:val="20"/>
          <w:u w:val="single"/>
        </w:rPr>
        <w:t xml:space="preserve"> </w:t>
      </w:r>
      <w:r w:rsidR="00472A14">
        <w:rPr>
          <w:rFonts w:ascii="Goudy Old Style" w:eastAsia="Times New Roman" w:hAnsi="Goudy Old Style" w:cstheme="minorHAnsi"/>
          <w:b/>
          <w:bCs/>
          <w:color w:val="4472C4" w:themeColor="accent1"/>
          <w:sz w:val="20"/>
          <w:szCs w:val="20"/>
          <w:u w:val="single"/>
        </w:rPr>
        <w:t>May</w:t>
      </w:r>
      <w:r w:rsidRPr="00B04854">
        <w:rPr>
          <w:rFonts w:ascii="Goudy Old Style" w:eastAsia="Times New Roman" w:hAnsi="Goudy Old Style" w:cstheme="minorHAnsi"/>
          <w:b/>
          <w:bCs/>
          <w:color w:val="4472C4" w:themeColor="accent1"/>
          <w:sz w:val="20"/>
          <w:szCs w:val="20"/>
          <w:u w:val="single"/>
        </w:rPr>
        <w:t xml:space="preserve"> 201</w:t>
      </w:r>
      <w:r w:rsidR="00472A14">
        <w:rPr>
          <w:rFonts w:ascii="Goudy Old Style" w:eastAsia="Times New Roman" w:hAnsi="Goudy Old Style" w:cstheme="minorHAnsi"/>
          <w:b/>
          <w:bCs/>
          <w:color w:val="4472C4" w:themeColor="accent1"/>
          <w:sz w:val="20"/>
          <w:szCs w:val="20"/>
          <w:u w:val="single"/>
        </w:rPr>
        <w:t>9</w:t>
      </w:r>
      <w:r w:rsidRPr="00B04854">
        <w:rPr>
          <w:rFonts w:ascii="Goudy Old Style" w:eastAsia="Times New Roman" w:hAnsi="Goudy Old Style" w:cstheme="minorHAnsi"/>
          <w:b/>
          <w:bCs/>
          <w:color w:val="4472C4" w:themeColor="accent1"/>
          <w:sz w:val="20"/>
          <w:szCs w:val="20"/>
          <w:u w:val="single"/>
        </w:rPr>
        <w:t xml:space="preserve"> to </w:t>
      </w:r>
      <w:r w:rsidR="00472A14">
        <w:rPr>
          <w:rFonts w:ascii="Goudy Old Style" w:eastAsia="Times New Roman" w:hAnsi="Goudy Old Style" w:cstheme="minorHAnsi"/>
          <w:b/>
          <w:bCs/>
          <w:color w:val="4472C4" w:themeColor="accent1"/>
          <w:sz w:val="20"/>
          <w:szCs w:val="20"/>
          <w:u w:val="single"/>
        </w:rPr>
        <w:t>July</w:t>
      </w:r>
      <w:r w:rsidRPr="00B04854">
        <w:rPr>
          <w:rFonts w:ascii="Goudy Old Style" w:eastAsia="Times New Roman" w:hAnsi="Goudy Old Style" w:cstheme="minorHAnsi"/>
          <w:b/>
          <w:bCs/>
          <w:color w:val="4472C4" w:themeColor="accent1"/>
          <w:sz w:val="20"/>
          <w:szCs w:val="20"/>
          <w:u w:val="single"/>
        </w:rPr>
        <w:t xml:space="preserve"> 2020</w:t>
      </w:r>
    </w:p>
    <w:p w14:paraId="2C3C252A" w14:textId="35917381" w:rsidR="00132726" w:rsidRPr="00C46475" w:rsidRDefault="002B0C62" w:rsidP="00C46475">
      <w:pPr>
        <w:shd w:val="clear" w:color="auto" w:fill="FFFFFF"/>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 xml:space="preserve">Role: </w:t>
      </w:r>
      <w:r w:rsidR="0068732E" w:rsidRPr="00B04854">
        <w:rPr>
          <w:rFonts w:ascii="Goudy Old Style" w:eastAsia="Times New Roman" w:hAnsi="Goudy Old Style" w:cstheme="minorHAnsi"/>
          <w:b/>
          <w:bCs/>
          <w:color w:val="4472C4" w:themeColor="accent1"/>
          <w:sz w:val="20"/>
          <w:szCs w:val="20"/>
        </w:rPr>
        <w:t>Java Full Stack Developer</w:t>
      </w:r>
    </w:p>
    <w:p w14:paraId="379EFE7E" w14:textId="2AC21929" w:rsidR="00B46FC8" w:rsidRPr="00472A14" w:rsidRDefault="0068732E" w:rsidP="008E5001">
      <w:pPr>
        <w:shd w:val="clear" w:color="auto" w:fill="FFFFFF"/>
        <w:spacing w:after="0" w:line="240" w:lineRule="auto"/>
        <w:rPr>
          <w:rFonts w:ascii="Goudy Old Style" w:eastAsia="Times New Roman" w:hAnsi="Goudy Old Style" w:cstheme="minorHAnsi"/>
          <w:b/>
          <w:bCs/>
          <w:color w:val="4472C4" w:themeColor="accent1"/>
          <w:sz w:val="20"/>
          <w:szCs w:val="20"/>
          <w:u w:val="single"/>
        </w:rPr>
      </w:pPr>
      <w:r w:rsidRPr="00472A14">
        <w:rPr>
          <w:rFonts w:ascii="Goudy Old Style" w:eastAsia="Times New Roman" w:hAnsi="Goudy Old Style" w:cstheme="minorHAnsi"/>
          <w:b/>
          <w:bCs/>
          <w:color w:val="4472C4" w:themeColor="accent1"/>
          <w:sz w:val="20"/>
          <w:szCs w:val="20"/>
          <w:u w:val="single"/>
        </w:rPr>
        <w:t>Responsibilities:</w:t>
      </w:r>
    </w:p>
    <w:p w14:paraId="20C0D9B9" w14:textId="1D949685" w:rsidR="009B579A" w:rsidRPr="004E2A2E" w:rsidRDefault="009B579A" w:rsidP="007D42EB">
      <w:pPr>
        <w:pStyle w:val="NoSpacing"/>
        <w:numPr>
          <w:ilvl w:val="0"/>
          <w:numId w:val="19"/>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Expertise in designing, developing, and maintaining scalable, high-availability applications using </w:t>
      </w:r>
      <w:r w:rsidRPr="004E2A2E">
        <w:rPr>
          <w:rFonts w:ascii="Goudy Old Style" w:hAnsi="Goudy Old Style" w:cstheme="minorHAnsi"/>
          <w:b/>
          <w:sz w:val="20"/>
          <w:szCs w:val="20"/>
        </w:rPr>
        <w:t>Java 8 and 11</w:t>
      </w:r>
      <w:r w:rsidRPr="004E2A2E">
        <w:rPr>
          <w:rFonts w:ascii="Goudy Old Style" w:hAnsi="Goudy Old Style" w:cstheme="minorHAnsi"/>
          <w:bCs/>
          <w:sz w:val="20"/>
          <w:szCs w:val="20"/>
        </w:rPr>
        <w:t>, leveraging advanced features for functional programming, improved performance, and security.</w:t>
      </w:r>
    </w:p>
    <w:p w14:paraId="3AE2FCF1" w14:textId="77777777" w:rsidR="00B46FC8" w:rsidRDefault="009B579A" w:rsidP="007D42EB">
      <w:pPr>
        <w:pStyle w:val="NoSpacing"/>
        <w:numPr>
          <w:ilvl w:val="0"/>
          <w:numId w:val="19"/>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Proficient in architecting and implementing microservices with </w:t>
      </w:r>
      <w:r w:rsidRPr="004E2A2E">
        <w:rPr>
          <w:rFonts w:ascii="Goudy Old Style" w:hAnsi="Goudy Old Style" w:cstheme="minorHAnsi"/>
          <w:b/>
          <w:sz w:val="20"/>
          <w:szCs w:val="20"/>
        </w:rPr>
        <w:t>Spring Boot (2.1.x/2.2.x)</w:t>
      </w:r>
      <w:r w:rsidRPr="004E2A2E">
        <w:rPr>
          <w:rFonts w:ascii="Goudy Old Style" w:hAnsi="Goudy Old Style" w:cstheme="minorHAnsi"/>
          <w:bCs/>
          <w:sz w:val="20"/>
          <w:szCs w:val="20"/>
        </w:rPr>
        <w:t xml:space="preserve">, </w:t>
      </w:r>
      <w:r w:rsidRPr="004E2A2E">
        <w:rPr>
          <w:rFonts w:ascii="Goudy Old Style" w:hAnsi="Goudy Old Style" w:cstheme="minorHAnsi"/>
          <w:b/>
          <w:sz w:val="20"/>
          <w:szCs w:val="20"/>
        </w:rPr>
        <w:t>Spring Cloud, and Spring Security</w:t>
      </w:r>
      <w:r w:rsidRPr="004E2A2E">
        <w:rPr>
          <w:rFonts w:ascii="Goudy Old Style" w:hAnsi="Goudy Old Style" w:cstheme="minorHAnsi"/>
          <w:bCs/>
          <w:sz w:val="20"/>
          <w:szCs w:val="20"/>
        </w:rPr>
        <w:t>, ensuring scalable, resilient, and modular applications.</w:t>
      </w:r>
    </w:p>
    <w:p w14:paraId="3FAF642E"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Design comprehensive security strategies incorporating </w:t>
      </w:r>
      <w:r w:rsidRPr="00B46FC8">
        <w:rPr>
          <w:rFonts w:ascii="Goudy Old Style" w:hAnsi="Goudy Old Style" w:cs="Calibri"/>
          <w:b/>
          <w:bCs/>
          <w:sz w:val="20"/>
          <w:szCs w:val="20"/>
        </w:rPr>
        <w:t>Spring Security</w:t>
      </w:r>
      <w:r w:rsidRPr="00B46FC8">
        <w:rPr>
          <w:rFonts w:ascii="Goudy Old Style" w:hAnsi="Goudy Old Style" w:cs="Calibri"/>
          <w:sz w:val="20"/>
          <w:szCs w:val="20"/>
        </w:rPr>
        <w:t xml:space="preserve"> and </w:t>
      </w:r>
      <w:r w:rsidRPr="00B46FC8">
        <w:rPr>
          <w:rFonts w:ascii="Goudy Old Style" w:hAnsi="Goudy Old Style" w:cs="Calibri"/>
          <w:b/>
          <w:bCs/>
          <w:sz w:val="20"/>
          <w:szCs w:val="20"/>
        </w:rPr>
        <w:t>JWT</w:t>
      </w:r>
      <w:r w:rsidRPr="00B46FC8">
        <w:rPr>
          <w:rFonts w:ascii="Goudy Old Style" w:hAnsi="Goudy Old Style" w:cs="Calibri"/>
          <w:sz w:val="20"/>
          <w:szCs w:val="20"/>
        </w:rPr>
        <w:t xml:space="preserve"> to safeguard communications.</w:t>
      </w:r>
      <w:r w:rsidR="00B46FC8">
        <w:rPr>
          <w:rFonts w:ascii="Goudy Old Style" w:hAnsi="Goudy Old Style" w:cs="Calibri"/>
          <w:sz w:val="20"/>
          <w:szCs w:val="20"/>
        </w:rPr>
        <w:t xml:space="preserve"> </w:t>
      </w:r>
      <w:r w:rsidRPr="00B46FC8">
        <w:rPr>
          <w:rFonts w:ascii="Goudy Old Style" w:hAnsi="Goudy Old Style" w:cs="Calibri"/>
          <w:sz w:val="20"/>
          <w:szCs w:val="20"/>
        </w:rPr>
        <w:t>Craft and maintain robust data models and database schemas for both SQL and NoSQL databases, with a focus on performance and scalability.</w:t>
      </w:r>
    </w:p>
    <w:p w14:paraId="29C2750D"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Develop and maintain well-documented RESTful APIs and Graph QL services, ensuring they meet client needs and industry standards.</w:t>
      </w:r>
    </w:p>
    <w:p w14:paraId="58F92E0B"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Implement complex business logic in Java, utilizing the Spring ecosystem for efficient enterprise application development.</w:t>
      </w:r>
    </w:p>
    <w:p w14:paraId="6E9B3F88"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Managed transactional operations effectively using JTA and oversee persistence layers with Hibernate and JPA. Create responsive and user-friendly interfaces with </w:t>
      </w:r>
      <w:r w:rsidRPr="00B46FC8">
        <w:rPr>
          <w:rFonts w:ascii="Goudy Old Style" w:hAnsi="Goudy Old Style" w:cs="Calibri"/>
          <w:b/>
          <w:bCs/>
          <w:sz w:val="20"/>
          <w:szCs w:val="20"/>
        </w:rPr>
        <w:t>HTML5, CSS3, Angular, and TypeScript</w:t>
      </w:r>
      <w:r w:rsidRPr="00B46FC8">
        <w:rPr>
          <w:rFonts w:ascii="Goudy Old Style" w:hAnsi="Goudy Old Style" w:cs="Calibri"/>
          <w:sz w:val="20"/>
          <w:szCs w:val="20"/>
        </w:rPr>
        <w:t>.</w:t>
      </w:r>
    </w:p>
    <w:p w14:paraId="0683F65D"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Integrated ES Build with </w:t>
      </w:r>
      <w:r w:rsidRPr="00B46FC8">
        <w:rPr>
          <w:rFonts w:ascii="Goudy Old Style" w:hAnsi="Goudy Old Style" w:cs="Calibri"/>
          <w:b/>
          <w:bCs/>
          <w:sz w:val="20"/>
          <w:szCs w:val="20"/>
        </w:rPr>
        <w:t>Angular 9/10</w:t>
      </w:r>
      <w:r w:rsidRPr="00B46FC8">
        <w:rPr>
          <w:rFonts w:ascii="Goudy Old Style" w:hAnsi="Goudy Old Style" w:cs="Calibri"/>
          <w:sz w:val="20"/>
          <w:szCs w:val="20"/>
        </w:rPr>
        <w:t>, enhancing front-end build efficiency and TypeScript integration, resulting in faster development cycles and improved application performance within Agile frameworks.</w:t>
      </w:r>
    </w:p>
    <w:p w14:paraId="41231060"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Utilized </w:t>
      </w:r>
      <w:r w:rsidRPr="00B46FC8">
        <w:rPr>
          <w:rFonts w:ascii="Goudy Old Style" w:hAnsi="Goudy Old Style" w:cs="Calibri"/>
          <w:b/>
          <w:bCs/>
          <w:sz w:val="20"/>
          <w:szCs w:val="20"/>
        </w:rPr>
        <w:t>YAML</w:t>
      </w:r>
      <w:r w:rsidRPr="00B46FC8">
        <w:rPr>
          <w:rFonts w:ascii="Goudy Old Style" w:hAnsi="Goudy Old Style" w:cs="Calibri"/>
          <w:sz w:val="20"/>
          <w:szCs w:val="20"/>
        </w:rPr>
        <w:t xml:space="preserve"> for streamlined configuration management across Spring Boot microservices and AWS infrastructure, paired with Angular libraries to develop modular, scalable front-end components, optimizing UI/UX design and deployment.</w:t>
      </w:r>
    </w:p>
    <w:p w14:paraId="24A35858"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Execute effective testing strategies, including unit and integration tests using JUnit, Mockito, Jasmine, Karma, and Selenium to support </w:t>
      </w:r>
      <w:r w:rsidRPr="00B46FC8">
        <w:rPr>
          <w:rFonts w:ascii="Goudy Old Style" w:hAnsi="Goudy Old Style" w:cs="Calibri"/>
          <w:b/>
          <w:bCs/>
          <w:sz w:val="20"/>
          <w:szCs w:val="20"/>
        </w:rPr>
        <w:t>Test-Driven Development (TDD).</w:t>
      </w:r>
    </w:p>
    <w:p w14:paraId="642D71E4"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Utilize AWS cloud services like </w:t>
      </w:r>
      <w:r w:rsidRPr="00B46FC8">
        <w:rPr>
          <w:rFonts w:ascii="Goudy Old Style" w:hAnsi="Goudy Old Style" w:cs="Calibri"/>
          <w:b/>
          <w:bCs/>
          <w:sz w:val="20"/>
          <w:szCs w:val="20"/>
        </w:rPr>
        <w:t>EC2, ECS, ECR, and S3</w:t>
      </w:r>
      <w:r w:rsidRPr="00B46FC8">
        <w:rPr>
          <w:rFonts w:ascii="Goudy Old Style" w:hAnsi="Goudy Old Style" w:cs="Calibri"/>
          <w:sz w:val="20"/>
          <w:szCs w:val="20"/>
        </w:rPr>
        <w:t xml:space="preserve"> for application deployment and management, ensuring optimal use of cloud resources.</w:t>
      </w:r>
    </w:p>
    <w:p w14:paraId="42A0AF67"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Implemented HIPAA-compliant AWS Lambda functions for secure patient data processing, reducing times by 40% and improving clinical data accuracy.</w:t>
      </w:r>
    </w:p>
    <w:p w14:paraId="591C7FD5"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Configure and maintain </w:t>
      </w:r>
      <w:r w:rsidRPr="00B46FC8">
        <w:rPr>
          <w:rFonts w:ascii="Goudy Old Style" w:hAnsi="Goudy Old Style" w:cs="Calibri"/>
          <w:b/>
          <w:bCs/>
          <w:sz w:val="20"/>
          <w:szCs w:val="20"/>
        </w:rPr>
        <w:t>CI/CD</w:t>
      </w:r>
      <w:r w:rsidRPr="00B46FC8">
        <w:rPr>
          <w:rFonts w:ascii="Goudy Old Style" w:hAnsi="Goudy Old Style" w:cs="Calibri"/>
          <w:sz w:val="20"/>
          <w:szCs w:val="20"/>
        </w:rPr>
        <w:t xml:space="preserve"> pipelines utilizing Jenkins, Maven, Docker, and Kubernetes to streamline development and deployment processes.</w:t>
      </w:r>
    </w:p>
    <w:p w14:paraId="0BEAFD86"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Employ logging and monitoring tools such as </w:t>
      </w:r>
      <w:r w:rsidRPr="00B46FC8">
        <w:rPr>
          <w:rFonts w:ascii="Goudy Old Style" w:hAnsi="Goudy Old Style" w:cs="Calibri"/>
          <w:b/>
          <w:bCs/>
          <w:sz w:val="20"/>
          <w:szCs w:val="20"/>
        </w:rPr>
        <w:t>Log4J and CloudWatch</w:t>
      </w:r>
      <w:r w:rsidRPr="00B46FC8">
        <w:rPr>
          <w:rFonts w:ascii="Goudy Old Style" w:hAnsi="Goudy Old Style" w:cs="Calibri"/>
          <w:sz w:val="20"/>
          <w:szCs w:val="20"/>
        </w:rPr>
        <w:t>, alongside Sonar Lint for continuous code quality checks.</w:t>
      </w:r>
    </w:p>
    <w:p w14:paraId="698263E4"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Collaborated and effective communication within Agile teams, actively participating in all phases of the Agile development process.</w:t>
      </w:r>
    </w:p>
    <w:p w14:paraId="551560B9"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Master the use of development tools and IDEs like </w:t>
      </w:r>
      <w:r w:rsidRPr="00B46FC8">
        <w:rPr>
          <w:rFonts w:ascii="Goudy Old Style" w:hAnsi="Goudy Old Style" w:cs="Calibri"/>
          <w:b/>
          <w:bCs/>
          <w:sz w:val="20"/>
          <w:szCs w:val="20"/>
        </w:rPr>
        <w:t>Eclipse IDE</w:t>
      </w:r>
      <w:r w:rsidRPr="00B46FC8">
        <w:rPr>
          <w:rFonts w:ascii="Goudy Old Style" w:hAnsi="Goudy Old Style" w:cs="Calibri"/>
          <w:sz w:val="20"/>
          <w:szCs w:val="20"/>
        </w:rPr>
        <w:t xml:space="preserve"> and Microsoft Visual Studio for efficient coding and debugging practices.</w:t>
      </w:r>
    </w:p>
    <w:p w14:paraId="1ECE659E" w14:textId="20EA3C3B" w:rsidR="00472A14"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Leverage Postman for thorough API testing, ensuring robustness and reliability of web services.</w:t>
      </w:r>
    </w:p>
    <w:p w14:paraId="2BD596CF" w14:textId="77777777" w:rsidR="009B579A" w:rsidRPr="004E2A2E" w:rsidRDefault="009B579A" w:rsidP="009B579A">
      <w:pPr>
        <w:pStyle w:val="NoSpacing"/>
        <w:ind w:left="360"/>
        <w:jc w:val="both"/>
        <w:rPr>
          <w:rFonts w:ascii="Goudy Old Style" w:hAnsi="Goudy Old Style" w:cstheme="minorHAnsi"/>
          <w:b/>
          <w:sz w:val="20"/>
          <w:szCs w:val="20"/>
        </w:rPr>
      </w:pPr>
    </w:p>
    <w:p w14:paraId="62AC4CC3" w14:textId="732B5056" w:rsidR="0068732E" w:rsidRPr="00472A14" w:rsidRDefault="0068732E" w:rsidP="0068732E">
      <w:pPr>
        <w:pStyle w:val="NoSpacing"/>
        <w:jc w:val="both"/>
        <w:rPr>
          <w:rFonts w:ascii="Goudy Old Style" w:hAnsi="Goudy Old Style" w:cstheme="minorHAnsi"/>
          <w:sz w:val="20"/>
          <w:szCs w:val="20"/>
        </w:rPr>
      </w:pPr>
      <w:r w:rsidRPr="00472A14">
        <w:rPr>
          <w:rFonts w:ascii="Goudy Old Style" w:hAnsi="Goudy Old Style" w:cstheme="minorHAnsi"/>
          <w:b/>
          <w:sz w:val="20"/>
          <w:szCs w:val="20"/>
        </w:rPr>
        <w:t>Environment</w:t>
      </w:r>
      <w:r w:rsidRPr="00472A14">
        <w:rPr>
          <w:rFonts w:ascii="Goudy Old Style" w:hAnsi="Goudy Old Style" w:cstheme="minorHAnsi"/>
          <w:sz w:val="20"/>
          <w:szCs w:val="20"/>
        </w:rPr>
        <w:t xml:space="preserve">: </w:t>
      </w:r>
      <w:r w:rsidR="00472A14" w:rsidRPr="00472A14">
        <w:rPr>
          <w:rFonts w:ascii="Goudy Old Style" w:hAnsi="Goudy Old Style" w:cstheme="minorHAnsi"/>
          <w:sz w:val="20"/>
          <w:szCs w:val="20"/>
        </w:rPr>
        <w:t>Ja</w:t>
      </w:r>
      <w:r w:rsidR="00472A14" w:rsidRPr="00472A14">
        <w:rPr>
          <w:rFonts w:ascii="Goudy Old Style" w:hAnsi="Goudy Old Style"/>
          <w:b/>
          <w:sz w:val="20"/>
          <w:szCs w:val="20"/>
        </w:rPr>
        <w:t>va 8/11, Core Java, Design patterns, Spring MVC, Spring Boot, Spring Microservices, Spring Cloud, Spring JPA, Spring Security, Spring AOP, Spring Actuators, Hibernate, JPA, JTA, JSON, JSTL, RESTful API, HTML5, CSS3, JavaScript, Angular 9/10, ES build, YAML, TypeScript, JAX-RS, Apache Cassandra, SQL, Apache Active MQ, JWT, AWS, EC2, ECS, ECR, S3, IAM Security groups, AWS Lambda, Graph QL, TDD,  Junit, Mockito, Jasmine, Karma, Maven, Log4J, CloudWatch, Kubernetes, Docker, Jenkins, Eclipse IDE, Microsoft Visual Studio, Postman, Swagger, Insomnia, Apache Tomcat Server, Linux, Agile, Sonar Lint, Teams.</w:t>
      </w:r>
    </w:p>
    <w:p w14:paraId="54DA934A" w14:textId="77777777" w:rsidR="0068732E" w:rsidRPr="004E2A2E" w:rsidRDefault="0068732E" w:rsidP="007E1939">
      <w:pPr>
        <w:shd w:val="clear" w:color="auto" w:fill="FFFFFF"/>
        <w:spacing w:after="0" w:line="240" w:lineRule="auto"/>
        <w:rPr>
          <w:rFonts w:ascii="Goudy Old Style" w:eastAsia="Times New Roman" w:hAnsi="Goudy Old Style" w:cstheme="minorHAnsi"/>
          <w:b/>
          <w:bCs/>
          <w:color w:val="000000"/>
          <w:sz w:val="20"/>
          <w:szCs w:val="20"/>
        </w:rPr>
      </w:pPr>
    </w:p>
    <w:p w14:paraId="16A88050" w14:textId="422990EB" w:rsidR="007E1939" w:rsidRPr="00B04854" w:rsidRDefault="00E05A94" w:rsidP="007E1939">
      <w:pPr>
        <w:shd w:val="clear" w:color="auto" w:fill="FFFFFF"/>
        <w:spacing w:after="0"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Client:</w:t>
      </w:r>
      <w:r w:rsidR="00D15739" w:rsidRPr="00B04854">
        <w:rPr>
          <w:rFonts w:ascii="Goudy Old Style" w:eastAsia="Times New Roman" w:hAnsi="Goudy Old Style" w:cstheme="minorHAnsi"/>
          <w:b/>
          <w:bCs/>
          <w:color w:val="4472C4" w:themeColor="accent1"/>
          <w:sz w:val="20"/>
          <w:szCs w:val="20"/>
          <w:u w:val="single"/>
        </w:rPr>
        <w:t xml:space="preserve"> </w:t>
      </w:r>
      <w:r w:rsidR="001431A9">
        <w:rPr>
          <w:rFonts w:ascii="Goudy Old Style" w:eastAsia="Times New Roman" w:hAnsi="Goudy Old Style" w:cstheme="minorHAnsi"/>
          <w:b/>
          <w:bCs/>
          <w:color w:val="4472C4" w:themeColor="accent1"/>
          <w:sz w:val="20"/>
          <w:szCs w:val="20"/>
          <w:u w:val="single"/>
        </w:rPr>
        <w:t>AT&amp;T - Atlanta</w:t>
      </w:r>
      <w:r w:rsidR="00B77D6F" w:rsidRPr="00B04854">
        <w:rPr>
          <w:rFonts w:ascii="Goudy Old Style" w:eastAsia="Times New Roman" w:hAnsi="Goudy Old Style" w:cstheme="minorHAnsi"/>
          <w:b/>
          <w:bCs/>
          <w:color w:val="4472C4" w:themeColor="accent1"/>
          <w:sz w:val="20"/>
          <w:szCs w:val="20"/>
          <w:u w:val="single"/>
        </w:rPr>
        <w:t>,</w:t>
      </w:r>
      <w:r w:rsidR="001431A9">
        <w:rPr>
          <w:rFonts w:ascii="Goudy Old Style" w:eastAsia="Times New Roman" w:hAnsi="Goudy Old Style" w:cstheme="minorHAnsi"/>
          <w:b/>
          <w:bCs/>
          <w:color w:val="4472C4" w:themeColor="accent1"/>
          <w:sz w:val="20"/>
          <w:szCs w:val="20"/>
          <w:u w:val="single"/>
        </w:rPr>
        <w:t xml:space="preserve"> GA</w:t>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t xml:space="preserve">           </w:t>
      </w:r>
      <w:r w:rsidR="00BD1019" w:rsidRPr="00B04854">
        <w:rPr>
          <w:rFonts w:ascii="Goudy Old Style" w:eastAsia="Times New Roman" w:hAnsi="Goudy Old Style" w:cstheme="minorHAnsi"/>
          <w:b/>
          <w:bCs/>
          <w:color w:val="4472C4" w:themeColor="accent1"/>
          <w:sz w:val="20"/>
          <w:szCs w:val="20"/>
          <w:u w:val="single"/>
        </w:rPr>
        <w:tab/>
      </w:r>
      <w:r w:rsidR="00156EEC" w:rsidRPr="00B04854">
        <w:rPr>
          <w:rFonts w:ascii="Goudy Old Style" w:eastAsia="Times New Roman" w:hAnsi="Goudy Old Style" w:cstheme="minorHAnsi"/>
          <w:b/>
          <w:bCs/>
          <w:color w:val="4472C4" w:themeColor="accent1"/>
          <w:sz w:val="20"/>
          <w:szCs w:val="20"/>
          <w:u w:val="single"/>
        </w:rPr>
        <w:tab/>
      </w:r>
      <w:r w:rsidR="00140950" w:rsidRPr="00B04854">
        <w:rPr>
          <w:rFonts w:ascii="Goudy Old Style" w:eastAsia="Times New Roman" w:hAnsi="Goudy Old Style" w:cstheme="minorHAnsi"/>
          <w:b/>
          <w:bCs/>
          <w:color w:val="4472C4" w:themeColor="accent1"/>
          <w:sz w:val="20"/>
          <w:szCs w:val="20"/>
          <w:u w:val="single"/>
        </w:rPr>
        <w:t xml:space="preserve">   </w:t>
      </w:r>
      <w:r w:rsidR="00B77D6F" w:rsidRPr="00B04854">
        <w:rPr>
          <w:rFonts w:ascii="Goudy Old Style" w:eastAsia="Times New Roman" w:hAnsi="Goudy Old Style" w:cstheme="minorHAnsi"/>
          <w:b/>
          <w:bCs/>
          <w:color w:val="4472C4" w:themeColor="accent1"/>
          <w:sz w:val="20"/>
          <w:szCs w:val="20"/>
          <w:u w:val="single"/>
        </w:rPr>
        <w:tab/>
      </w:r>
      <w:r w:rsidR="00A4073E" w:rsidRPr="00B04854">
        <w:rPr>
          <w:rFonts w:ascii="Goudy Old Style" w:eastAsia="Times New Roman" w:hAnsi="Goudy Old Style" w:cstheme="minorHAnsi"/>
          <w:b/>
          <w:bCs/>
          <w:color w:val="4472C4" w:themeColor="accent1"/>
          <w:sz w:val="20"/>
          <w:szCs w:val="20"/>
          <w:u w:val="single"/>
        </w:rPr>
        <w:t xml:space="preserve">     </w:t>
      </w:r>
      <w:r w:rsidR="001431A9">
        <w:rPr>
          <w:rFonts w:ascii="Goudy Old Style" w:eastAsia="Times New Roman" w:hAnsi="Goudy Old Style" w:cstheme="minorHAnsi"/>
          <w:b/>
          <w:bCs/>
          <w:color w:val="4472C4" w:themeColor="accent1"/>
          <w:sz w:val="20"/>
          <w:szCs w:val="20"/>
          <w:u w:val="single"/>
        </w:rPr>
        <w:t>Feb 2018</w:t>
      </w:r>
      <w:r w:rsidR="00156EEC" w:rsidRPr="00B04854">
        <w:rPr>
          <w:rFonts w:ascii="Goudy Old Style" w:eastAsia="Times New Roman" w:hAnsi="Goudy Old Style" w:cstheme="minorHAnsi"/>
          <w:b/>
          <w:bCs/>
          <w:color w:val="4472C4" w:themeColor="accent1"/>
          <w:sz w:val="20"/>
          <w:szCs w:val="20"/>
          <w:u w:val="single"/>
        </w:rPr>
        <w:t xml:space="preserve"> to </w:t>
      </w:r>
      <w:r w:rsidR="001431A9">
        <w:rPr>
          <w:rFonts w:ascii="Goudy Old Style" w:eastAsia="Times New Roman" w:hAnsi="Goudy Old Style" w:cstheme="minorHAnsi"/>
          <w:b/>
          <w:bCs/>
          <w:color w:val="4472C4" w:themeColor="accent1"/>
          <w:sz w:val="20"/>
          <w:szCs w:val="20"/>
          <w:u w:val="single"/>
        </w:rPr>
        <w:t>April</w:t>
      </w:r>
      <w:r w:rsidR="00156EEC" w:rsidRPr="00B04854">
        <w:rPr>
          <w:rFonts w:ascii="Goudy Old Style" w:eastAsia="Times New Roman" w:hAnsi="Goudy Old Style" w:cstheme="minorHAnsi"/>
          <w:b/>
          <w:bCs/>
          <w:color w:val="4472C4" w:themeColor="accent1"/>
          <w:sz w:val="20"/>
          <w:szCs w:val="20"/>
          <w:u w:val="single"/>
        </w:rPr>
        <w:t xml:space="preserve"> 201</w:t>
      </w:r>
      <w:r w:rsidR="001431A9">
        <w:rPr>
          <w:rFonts w:ascii="Goudy Old Style" w:eastAsia="Times New Roman" w:hAnsi="Goudy Old Style" w:cstheme="minorHAnsi"/>
          <w:b/>
          <w:bCs/>
          <w:color w:val="4472C4" w:themeColor="accent1"/>
          <w:sz w:val="20"/>
          <w:szCs w:val="20"/>
          <w:u w:val="single"/>
        </w:rPr>
        <w:t>9</w:t>
      </w:r>
    </w:p>
    <w:p w14:paraId="2C2F4042" w14:textId="376B9720" w:rsidR="00132726" w:rsidRPr="00C46475" w:rsidRDefault="002B0C62" w:rsidP="00C46475">
      <w:pPr>
        <w:shd w:val="clear" w:color="auto" w:fill="FFFFFF"/>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 xml:space="preserve">Role: </w:t>
      </w:r>
      <w:r w:rsidR="00F27356" w:rsidRPr="00B04854">
        <w:rPr>
          <w:rFonts w:ascii="Goudy Old Style" w:eastAsia="Times New Roman" w:hAnsi="Goudy Old Style" w:cstheme="minorHAnsi"/>
          <w:b/>
          <w:bCs/>
          <w:color w:val="4472C4" w:themeColor="accent1"/>
          <w:sz w:val="20"/>
          <w:szCs w:val="20"/>
        </w:rPr>
        <w:t xml:space="preserve">Java </w:t>
      </w:r>
      <w:r w:rsidR="004A5CCD" w:rsidRPr="00B04854">
        <w:rPr>
          <w:rFonts w:ascii="Goudy Old Style" w:eastAsia="Times New Roman" w:hAnsi="Goudy Old Style" w:cstheme="minorHAnsi"/>
          <w:b/>
          <w:bCs/>
          <w:color w:val="4472C4" w:themeColor="accent1"/>
          <w:sz w:val="20"/>
          <w:szCs w:val="20"/>
        </w:rPr>
        <w:t xml:space="preserve">Full Stack </w:t>
      </w:r>
      <w:r w:rsidR="007E1939" w:rsidRPr="00B04854">
        <w:rPr>
          <w:rFonts w:ascii="Goudy Old Style" w:eastAsia="Times New Roman" w:hAnsi="Goudy Old Style" w:cstheme="minorHAnsi"/>
          <w:b/>
          <w:bCs/>
          <w:color w:val="4472C4" w:themeColor="accent1"/>
          <w:sz w:val="20"/>
          <w:szCs w:val="20"/>
        </w:rPr>
        <w:t>Developer</w:t>
      </w:r>
    </w:p>
    <w:p w14:paraId="571A866B" w14:textId="6834B60A" w:rsidR="00D15739" w:rsidRPr="00B04854" w:rsidRDefault="007E1939" w:rsidP="001431A9">
      <w:pPr>
        <w:shd w:val="clear" w:color="auto" w:fill="FFFFFF"/>
        <w:spacing w:after="0" w:line="276"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Responsibilities:</w:t>
      </w:r>
    </w:p>
    <w:p w14:paraId="2FA3AB16" w14:textId="51CE6AB3"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Designed and developed scalable web applications using Java 7/8, integrating MVC architecture with Apache Struts 2 for robust backend solutions.</w:t>
      </w:r>
    </w:p>
    <w:p w14:paraId="34E73A44" w14:textId="13B49254"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Leveraged </w:t>
      </w:r>
      <w:r w:rsidRPr="004E2A2E">
        <w:rPr>
          <w:rFonts w:ascii="Goudy Old Style" w:hAnsi="Goudy Old Style" w:cstheme="minorHAnsi"/>
          <w:b/>
          <w:bCs/>
          <w:sz w:val="20"/>
          <w:szCs w:val="20"/>
        </w:rPr>
        <w:t>Hibernate ORM</w:t>
      </w:r>
      <w:r w:rsidRPr="004E2A2E">
        <w:rPr>
          <w:rFonts w:ascii="Goudy Old Style" w:hAnsi="Goudy Old Style" w:cstheme="minorHAnsi"/>
          <w:sz w:val="20"/>
          <w:szCs w:val="20"/>
        </w:rPr>
        <w:t xml:space="preserve"> and </w:t>
      </w:r>
      <w:r w:rsidRPr="004E2A2E">
        <w:rPr>
          <w:rFonts w:ascii="Goudy Old Style" w:hAnsi="Goudy Old Style" w:cstheme="minorHAnsi"/>
          <w:b/>
          <w:bCs/>
          <w:sz w:val="20"/>
          <w:szCs w:val="20"/>
        </w:rPr>
        <w:t>JDBC</w:t>
      </w:r>
      <w:r w:rsidRPr="004E2A2E">
        <w:rPr>
          <w:rFonts w:ascii="Goudy Old Style" w:hAnsi="Goudy Old Style" w:cstheme="minorHAnsi"/>
          <w:sz w:val="20"/>
          <w:szCs w:val="20"/>
        </w:rPr>
        <w:t xml:space="preserve"> for efficient database management and communication, significantly improving data access and manipulation with </w:t>
      </w:r>
      <w:r w:rsidRPr="004E2A2E">
        <w:rPr>
          <w:rFonts w:ascii="Goudy Old Style" w:hAnsi="Goudy Old Style" w:cstheme="minorHAnsi"/>
          <w:b/>
          <w:bCs/>
          <w:sz w:val="20"/>
          <w:szCs w:val="20"/>
        </w:rPr>
        <w:t>PostgreSQL</w:t>
      </w:r>
      <w:r w:rsidRPr="004E2A2E">
        <w:rPr>
          <w:rFonts w:ascii="Goudy Old Style" w:hAnsi="Goudy Old Style" w:cstheme="minorHAnsi"/>
          <w:sz w:val="20"/>
          <w:szCs w:val="20"/>
        </w:rPr>
        <w:t>.</w:t>
      </w:r>
    </w:p>
    <w:p w14:paraId="25B3234A" w14:textId="6D136E8F"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Developed secure SOAP and RESTful web services using </w:t>
      </w:r>
      <w:r w:rsidRPr="004E2A2E">
        <w:rPr>
          <w:rFonts w:ascii="Goudy Old Style" w:hAnsi="Goudy Old Style" w:cstheme="minorHAnsi"/>
          <w:b/>
          <w:bCs/>
          <w:sz w:val="20"/>
          <w:szCs w:val="20"/>
        </w:rPr>
        <w:t xml:space="preserve">JAX-WS </w:t>
      </w:r>
      <w:r w:rsidRPr="004E2A2E">
        <w:rPr>
          <w:rFonts w:ascii="Goudy Old Style" w:hAnsi="Goudy Old Style" w:cstheme="minorHAnsi"/>
          <w:sz w:val="20"/>
          <w:szCs w:val="20"/>
        </w:rPr>
        <w:t>and Apache Axis, enhancing application interoperability and API integration.</w:t>
      </w:r>
    </w:p>
    <w:p w14:paraId="3ED9370C" w14:textId="54D414E4" w:rsidR="00DF0545" w:rsidRPr="004E2A2E" w:rsidRDefault="00D15739" w:rsidP="00DF0545">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Implemented JWT for secure user authentication and authorization, ensuring data protection and privacy compliance.</w:t>
      </w:r>
    </w:p>
    <w:p w14:paraId="72FECF2B" w14:textId="6BC5F9F5"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Created dynamic and responsive user interfaces employing </w:t>
      </w:r>
      <w:r w:rsidRPr="004E2A2E">
        <w:rPr>
          <w:rFonts w:ascii="Goudy Old Style" w:hAnsi="Goudy Old Style" w:cstheme="minorHAnsi"/>
          <w:b/>
          <w:bCs/>
          <w:sz w:val="20"/>
          <w:szCs w:val="20"/>
        </w:rPr>
        <w:t>HTML, CSS, JavaScript</w:t>
      </w:r>
      <w:r w:rsidRPr="004E2A2E">
        <w:rPr>
          <w:rFonts w:ascii="Goudy Old Style" w:hAnsi="Goudy Old Style" w:cstheme="minorHAnsi"/>
          <w:sz w:val="20"/>
          <w:szCs w:val="20"/>
        </w:rPr>
        <w:t xml:space="preserve">, and </w:t>
      </w:r>
      <w:r w:rsidRPr="004E2A2E">
        <w:rPr>
          <w:rFonts w:ascii="Goudy Old Style" w:hAnsi="Goudy Old Style" w:cstheme="minorHAnsi"/>
          <w:b/>
          <w:bCs/>
          <w:sz w:val="20"/>
          <w:szCs w:val="20"/>
        </w:rPr>
        <w:t>AngularJS</w:t>
      </w:r>
      <w:r w:rsidRPr="004E2A2E">
        <w:rPr>
          <w:rFonts w:ascii="Goudy Old Style" w:hAnsi="Goudy Old Style" w:cstheme="minorHAnsi"/>
          <w:sz w:val="20"/>
          <w:szCs w:val="20"/>
        </w:rPr>
        <w:t>, leading to improved user engagement and satisfaction.</w:t>
      </w:r>
    </w:p>
    <w:p w14:paraId="345E9491" w14:textId="517F1FFB" w:rsidR="00D15739"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Utilized </w:t>
      </w:r>
      <w:r w:rsidRPr="004E2A2E">
        <w:rPr>
          <w:rFonts w:ascii="Goudy Old Style" w:hAnsi="Goudy Old Style" w:cstheme="minorHAnsi"/>
          <w:b/>
          <w:bCs/>
          <w:sz w:val="20"/>
          <w:szCs w:val="20"/>
        </w:rPr>
        <w:t>RabbitMQ</w:t>
      </w:r>
      <w:r w:rsidRPr="004E2A2E">
        <w:rPr>
          <w:rFonts w:ascii="Goudy Old Style" w:hAnsi="Goudy Old Style" w:cstheme="minorHAnsi"/>
          <w:sz w:val="20"/>
          <w:szCs w:val="20"/>
        </w:rPr>
        <w:t xml:space="preserve"> for implementing asynchronous messaging, facilitating reliable communication between different application components.</w:t>
      </w:r>
    </w:p>
    <w:p w14:paraId="14FAB18F" w14:textId="61876400" w:rsidR="004F06E6" w:rsidRPr="004F06E6" w:rsidRDefault="004F06E6" w:rsidP="004F06E6">
      <w:pPr>
        <w:pStyle w:val="NoSpacing"/>
        <w:numPr>
          <w:ilvl w:val="0"/>
          <w:numId w:val="19"/>
        </w:numPr>
        <w:jc w:val="both"/>
        <w:rPr>
          <w:rFonts w:ascii="Goudy Old Style" w:hAnsi="Goudy Old Style" w:cstheme="minorHAnsi"/>
          <w:sz w:val="20"/>
          <w:szCs w:val="20"/>
        </w:rPr>
      </w:pPr>
      <w:r w:rsidRPr="004F06E6">
        <w:rPr>
          <w:rFonts w:ascii="Goudy Old Style" w:hAnsi="Goudy Old Style"/>
          <w:sz w:val="20"/>
          <w:szCs w:val="20"/>
        </w:rPr>
        <w:t xml:space="preserve">My role for this job assignment </w:t>
      </w:r>
      <w:r w:rsidR="007842B3" w:rsidRPr="004F06E6">
        <w:rPr>
          <w:rFonts w:ascii="Goudy Old Style" w:hAnsi="Goudy Old Style"/>
          <w:sz w:val="20"/>
          <w:szCs w:val="20"/>
        </w:rPr>
        <w:t>requires</w:t>
      </w:r>
      <w:r w:rsidRPr="004F06E6">
        <w:rPr>
          <w:rFonts w:ascii="Goudy Old Style" w:hAnsi="Goudy Old Style"/>
          <w:sz w:val="20"/>
          <w:szCs w:val="20"/>
        </w:rPr>
        <w:t xml:space="preserve"> the use of C/C++, Oracle, UNIX Shell Scripting, Perl Scripting, ETL, Various File Transfer procedures &amp; protocols, Automated Test Case Tools, CVS / RCS Source Code Control Systems and Conducting the End User Technical Training Sessions.</w:t>
      </w:r>
    </w:p>
    <w:p w14:paraId="688047AC" w14:textId="0012FD26" w:rsidR="00A97655" w:rsidRPr="00A97655" w:rsidRDefault="00A97655" w:rsidP="00A97655">
      <w:pPr>
        <w:pStyle w:val="NoSpacing"/>
        <w:numPr>
          <w:ilvl w:val="0"/>
          <w:numId w:val="19"/>
        </w:numPr>
        <w:jc w:val="both"/>
        <w:rPr>
          <w:rFonts w:ascii="Goudy Old Style" w:hAnsi="Goudy Old Style" w:cstheme="minorHAnsi"/>
          <w:bCs/>
          <w:sz w:val="20"/>
          <w:szCs w:val="20"/>
        </w:rPr>
      </w:pPr>
      <w:r w:rsidRPr="00A97655">
        <w:rPr>
          <w:rFonts w:ascii="Goudy Old Style" w:hAnsi="Goudy Old Style" w:cstheme="minorHAnsi"/>
          <w:bCs/>
          <w:sz w:val="20"/>
          <w:szCs w:val="20"/>
        </w:rPr>
        <w:lastRenderedPageBreak/>
        <w:t>Skilled in leveraging new SQL Server 2017 features like Linux support and enhanced graph database capabilities for advanced data analytics.</w:t>
      </w:r>
    </w:p>
    <w:p w14:paraId="2B76408A" w14:textId="5346DDBF" w:rsidR="00D15739"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Adopted Test-Driven Development (TDD) with </w:t>
      </w:r>
      <w:r w:rsidRPr="004E2A2E">
        <w:rPr>
          <w:rFonts w:ascii="Goudy Old Style" w:hAnsi="Goudy Old Style" w:cstheme="minorHAnsi"/>
          <w:b/>
          <w:bCs/>
          <w:sz w:val="20"/>
          <w:szCs w:val="20"/>
        </w:rPr>
        <w:t>JUnit4</w:t>
      </w:r>
      <w:r w:rsidRPr="004E2A2E">
        <w:rPr>
          <w:rFonts w:ascii="Goudy Old Style" w:hAnsi="Goudy Old Style" w:cstheme="minorHAnsi"/>
          <w:sz w:val="20"/>
          <w:szCs w:val="20"/>
        </w:rPr>
        <w:t xml:space="preserve"> and </w:t>
      </w:r>
      <w:r w:rsidRPr="004E2A2E">
        <w:rPr>
          <w:rFonts w:ascii="Goudy Old Style" w:hAnsi="Goudy Old Style" w:cstheme="minorHAnsi"/>
          <w:b/>
          <w:bCs/>
          <w:sz w:val="20"/>
          <w:szCs w:val="20"/>
        </w:rPr>
        <w:t>Power Mockito</w:t>
      </w:r>
      <w:r w:rsidRPr="004E2A2E">
        <w:rPr>
          <w:rFonts w:ascii="Goudy Old Style" w:hAnsi="Goudy Old Style" w:cstheme="minorHAnsi"/>
          <w:sz w:val="20"/>
          <w:szCs w:val="20"/>
        </w:rPr>
        <w:t>, ensuring high-quality code and reducing bug rates in production.</w:t>
      </w:r>
    </w:p>
    <w:p w14:paraId="60B5CFDC" w14:textId="6C44BC05" w:rsidR="00480479" w:rsidRPr="00480479" w:rsidRDefault="00480479" w:rsidP="00480479">
      <w:pPr>
        <w:pStyle w:val="NoSpacing"/>
        <w:numPr>
          <w:ilvl w:val="0"/>
          <w:numId w:val="19"/>
        </w:numPr>
        <w:jc w:val="both"/>
        <w:rPr>
          <w:rFonts w:ascii="Goudy Old Style" w:hAnsi="Goudy Old Style" w:cstheme="minorHAnsi"/>
          <w:sz w:val="20"/>
          <w:szCs w:val="20"/>
        </w:rPr>
      </w:pPr>
      <w:r w:rsidRPr="00480479">
        <w:rPr>
          <w:rFonts w:ascii="Goudy Old Style" w:hAnsi="Goudy Old Style"/>
          <w:sz w:val="20"/>
          <w:szCs w:val="20"/>
        </w:rPr>
        <w:t>Extensively used ETL to transfer and extract data from source files (Flat files and DB2) and load the data into the target database.</w:t>
      </w:r>
    </w:p>
    <w:p w14:paraId="7296BB02" w14:textId="5DE35252"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Enhanced application performance and identified bottlenecks using </w:t>
      </w:r>
      <w:r w:rsidRPr="004E2A2E">
        <w:rPr>
          <w:rFonts w:ascii="Goudy Old Style" w:hAnsi="Goudy Old Style" w:cstheme="minorHAnsi"/>
          <w:b/>
          <w:bCs/>
          <w:sz w:val="20"/>
          <w:szCs w:val="20"/>
        </w:rPr>
        <w:t>JMeter</w:t>
      </w:r>
      <w:r w:rsidRPr="004E2A2E">
        <w:rPr>
          <w:rFonts w:ascii="Goudy Old Style" w:hAnsi="Goudy Old Style" w:cstheme="minorHAnsi"/>
          <w:sz w:val="20"/>
          <w:szCs w:val="20"/>
        </w:rPr>
        <w:t>, leading to optimized response times and throughput.</w:t>
      </w:r>
    </w:p>
    <w:p w14:paraId="1B912381" w14:textId="53219190"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Containerized applications using Docker, achieving consistent deployments across different environments, and simplifying the CI/CD pipeline.</w:t>
      </w:r>
    </w:p>
    <w:p w14:paraId="2A0BD55F" w14:textId="0FB9342C"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Managed source code and facilitated team collaboration using </w:t>
      </w:r>
      <w:r w:rsidRPr="004E2A2E">
        <w:rPr>
          <w:rFonts w:ascii="Goudy Old Style" w:hAnsi="Goudy Old Style" w:cstheme="minorHAnsi"/>
          <w:b/>
          <w:bCs/>
          <w:sz w:val="20"/>
          <w:szCs w:val="20"/>
        </w:rPr>
        <w:t>Git and Bitbucket</w:t>
      </w:r>
      <w:r w:rsidRPr="004E2A2E">
        <w:rPr>
          <w:rFonts w:ascii="Goudy Old Style" w:hAnsi="Goudy Old Style" w:cstheme="minorHAnsi"/>
          <w:sz w:val="20"/>
          <w:szCs w:val="20"/>
        </w:rPr>
        <w:t>, streamlining version control and code reviews.</w:t>
      </w:r>
    </w:p>
    <w:p w14:paraId="4E8C30E6" w14:textId="55055F2F" w:rsidR="00C66038" w:rsidRDefault="00D15739" w:rsidP="00C66038">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Proficient in using Eclipse IDE and Visual Studio Code, optimizing development efficiency and project management.</w:t>
      </w:r>
    </w:p>
    <w:p w14:paraId="4A217EEA" w14:textId="77777777" w:rsidR="00C66038" w:rsidRPr="00C66038" w:rsidRDefault="00C66038" w:rsidP="001E1F05">
      <w:pPr>
        <w:pStyle w:val="NoSpacing"/>
        <w:jc w:val="both"/>
        <w:rPr>
          <w:rFonts w:ascii="Goudy Old Style" w:hAnsi="Goudy Old Style" w:cstheme="minorHAnsi"/>
          <w:sz w:val="20"/>
          <w:szCs w:val="20"/>
        </w:rPr>
      </w:pPr>
    </w:p>
    <w:p w14:paraId="7D1837D2" w14:textId="0A6574D3" w:rsidR="00132726" w:rsidRDefault="007E1939" w:rsidP="00C66223">
      <w:pPr>
        <w:pStyle w:val="NoSpacing"/>
        <w:jc w:val="both"/>
        <w:rPr>
          <w:rFonts w:ascii="Goudy Old Style" w:hAnsi="Goudy Old Style" w:cstheme="minorHAnsi"/>
          <w:b/>
          <w:bCs/>
          <w:sz w:val="20"/>
          <w:szCs w:val="20"/>
        </w:rPr>
      </w:pPr>
      <w:r w:rsidRPr="004E2A2E">
        <w:rPr>
          <w:rFonts w:ascii="Goudy Old Style" w:hAnsi="Goudy Old Style" w:cstheme="minorHAnsi"/>
          <w:b/>
          <w:color w:val="000000"/>
          <w:sz w:val="20"/>
          <w:szCs w:val="20"/>
        </w:rPr>
        <w:t>Environment</w:t>
      </w:r>
      <w:r w:rsidRPr="004E2A2E">
        <w:rPr>
          <w:rFonts w:ascii="Goudy Old Style" w:hAnsi="Goudy Old Style" w:cstheme="minorHAnsi"/>
          <w:b/>
          <w:sz w:val="20"/>
          <w:szCs w:val="20"/>
        </w:rPr>
        <w:t xml:space="preserve">: </w:t>
      </w:r>
      <w:r w:rsidR="00F27356" w:rsidRPr="004E2A2E">
        <w:rPr>
          <w:rStyle w:val="NoSpacingChar"/>
          <w:rFonts w:ascii="Goudy Old Style" w:hAnsi="Goudy Old Style" w:cstheme="minorHAnsi"/>
          <w:b/>
          <w:bCs/>
          <w:sz w:val="20"/>
          <w:szCs w:val="20"/>
        </w:rPr>
        <w:t>Java</w:t>
      </w:r>
      <w:r w:rsidR="00EE144D" w:rsidRPr="004E2A2E">
        <w:rPr>
          <w:rStyle w:val="NoSpacingChar"/>
          <w:rFonts w:ascii="Goudy Old Style" w:hAnsi="Goudy Old Style" w:cstheme="minorHAnsi"/>
          <w:b/>
          <w:bCs/>
          <w:sz w:val="20"/>
          <w:szCs w:val="20"/>
        </w:rPr>
        <w:t xml:space="preserve"> 7/8</w:t>
      </w:r>
      <w:r w:rsidR="00F27356" w:rsidRPr="004E2A2E">
        <w:rPr>
          <w:rStyle w:val="NoSpacingChar"/>
          <w:rFonts w:ascii="Goudy Old Style" w:hAnsi="Goudy Old Style" w:cstheme="minorHAnsi"/>
          <w:b/>
          <w:bCs/>
          <w:sz w:val="20"/>
          <w:szCs w:val="20"/>
        </w:rPr>
        <w:t>, JSP, Servlets,</w:t>
      </w:r>
      <w:r w:rsidR="00EE144D" w:rsidRPr="004E2A2E">
        <w:rPr>
          <w:rStyle w:val="NoSpacingChar"/>
          <w:rFonts w:ascii="Goudy Old Style" w:hAnsi="Goudy Old Style" w:cstheme="minorHAnsi"/>
          <w:b/>
          <w:bCs/>
          <w:sz w:val="20"/>
          <w:szCs w:val="20"/>
        </w:rPr>
        <w:t xml:space="preserve"> Apache Struts 2, Multithreading,</w:t>
      </w:r>
      <w:r w:rsidR="00F27356" w:rsidRPr="004E2A2E">
        <w:rPr>
          <w:rStyle w:val="NoSpacingChar"/>
          <w:rFonts w:ascii="Goudy Old Style" w:hAnsi="Goudy Old Style" w:cstheme="minorHAnsi"/>
          <w:b/>
          <w:bCs/>
          <w:sz w:val="20"/>
          <w:szCs w:val="20"/>
        </w:rPr>
        <w:t xml:space="preserve"> Hibernate</w:t>
      </w:r>
      <w:r w:rsidR="00EE144D" w:rsidRPr="004E2A2E">
        <w:rPr>
          <w:rStyle w:val="NoSpacingChar"/>
          <w:rFonts w:ascii="Goudy Old Style" w:hAnsi="Goudy Old Style" w:cstheme="minorHAnsi"/>
          <w:b/>
          <w:bCs/>
          <w:sz w:val="20"/>
          <w:szCs w:val="20"/>
        </w:rPr>
        <w:t xml:space="preserve"> ORM</w:t>
      </w:r>
      <w:r w:rsidR="00F27356" w:rsidRPr="004E2A2E">
        <w:rPr>
          <w:rStyle w:val="NoSpacingChar"/>
          <w:rFonts w:ascii="Goudy Old Style" w:hAnsi="Goudy Old Style" w:cstheme="minorHAnsi"/>
          <w:b/>
          <w:bCs/>
          <w:sz w:val="20"/>
          <w:szCs w:val="20"/>
        </w:rPr>
        <w:t>,</w:t>
      </w:r>
      <w:r w:rsidR="00EE144D" w:rsidRPr="004E2A2E">
        <w:rPr>
          <w:rStyle w:val="NoSpacingChar"/>
          <w:rFonts w:ascii="Goudy Old Style" w:hAnsi="Goudy Old Style" w:cstheme="minorHAnsi"/>
          <w:b/>
          <w:bCs/>
          <w:sz w:val="20"/>
          <w:szCs w:val="20"/>
        </w:rPr>
        <w:t xml:space="preserve"> JDBC, DAO,</w:t>
      </w:r>
      <w:r w:rsidR="00F27356" w:rsidRPr="004E2A2E">
        <w:rPr>
          <w:rStyle w:val="NoSpacingChar"/>
          <w:rFonts w:ascii="Goudy Old Style" w:hAnsi="Goudy Old Style" w:cstheme="minorHAnsi"/>
          <w:b/>
          <w:bCs/>
          <w:sz w:val="20"/>
          <w:szCs w:val="20"/>
        </w:rPr>
        <w:t xml:space="preserve"> </w:t>
      </w:r>
      <w:r w:rsidR="00EE144D" w:rsidRPr="004E2A2E">
        <w:rPr>
          <w:rStyle w:val="NoSpacingChar"/>
          <w:rFonts w:ascii="Goudy Old Style" w:hAnsi="Goudy Old Style" w:cstheme="minorHAnsi"/>
          <w:b/>
          <w:bCs/>
          <w:sz w:val="20"/>
          <w:szCs w:val="20"/>
        </w:rPr>
        <w:t>WSDL,</w:t>
      </w:r>
      <w:r w:rsidR="002C1865" w:rsidRPr="004E2A2E">
        <w:rPr>
          <w:rStyle w:val="NoSpacingChar"/>
          <w:rFonts w:ascii="Goudy Old Style" w:hAnsi="Goudy Old Style" w:cstheme="minorHAnsi"/>
          <w:b/>
          <w:bCs/>
          <w:sz w:val="20"/>
          <w:szCs w:val="20"/>
        </w:rPr>
        <w:t xml:space="preserve"> JAX-WS, Apache Axis, XML, XSD,</w:t>
      </w:r>
      <w:r w:rsidR="003125BD" w:rsidRPr="004E2A2E">
        <w:rPr>
          <w:rStyle w:val="NoSpacingChar"/>
          <w:rFonts w:ascii="Goudy Old Style" w:hAnsi="Goudy Old Style" w:cstheme="minorHAnsi"/>
          <w:b/>
          <w:bCs/>
          <w:sz w:val="20"/>
          <w:szCs w:val="20"/>
        </w:rPr>
        <w:t xml:space="preserve"> JWT,</w:t>
      </w:r>
      <w:r w:rsidR="006623A4" w:rsidRPr="004E2A2E">
        <w:rPr>
          <w:rStyle w:val="NoSpacingChar"/>
          <w:rFonts w:ascii="Goudy Old Style" w:hAnsi="Goudy Old Style" w:cstheme="minorHAnsi"/>
          <w:b/>
          <w:bCs/>
          <w:sz w:val="20"/>
          <w:szCs w:val="20"/>
        </w:rPr>
        <w:t xml:space="preserve"> JTA,</w:t>
      </w:r>
      <w:r w:rsidR="00EE144D" w:rsidRPr="004E2A2E">
        <w:rPr>
          <w:rStyle w:val="NoSpacingChar"/>
          <w:rFonts w:ascii="Goudy Old Style" w:hAnsi="Goudy Old Style" w:cstheme="minorHAnsi"/>
          <w:b/>
          <w:bCs/>
          <w:sz w:val="20"/>
          <w:szCs w:val="20"/>
        </w:rPr>
        <w:t xml:space="preserve"> Oracle WebLogic,</w:t>
      </w:r>
      <w:r w:rsidR="0031006C" w:rsidRPr="004E2A2E">
        <w:rPr>
          <w:rStyle w:val="NoSpacingChar"/>
          <w:rFonts w:ascii="Goudy Old Style" w:hAnsi="Goudy Old Style" w:cstheme="minorHAnsi"/>
          <w:b/>
          <w:bCs/>
          <w:sz w:val="20"/>
          <w:szCs w:val="20"/>
        </w:rPr>
        <w:t xml:space="preserve"> HTML, CSS, JavaScript,</w:t>
      </w:r>
      <w:r w:rsidR="00EE144D" w:rsidRPr="004E2A2E">
        <w:rPr>
          <w:rStyle w:val="NoSpacingChar"/>
          <w:rFonts w:ascii="Goudy Old Style" w:hAnsi="Goudy Old Style" w:cstheme="minorHAnsi"/>
          <w:b/>
          <w:bCs/>
          <w:sz w:val="20"/>
          <w:szCs w:val="20"/>
        </w:rPr>
        <w:t xml:space="preserve"> </w:t>
      </w:r>
      <w:r w:rsidR="002C1865" w:rsidRPr="004E2A2E">
        <w:rPr>
          <w:rStyle w:val="NoSpacingChar"/>
          <w:rFonts w:ascii="Goudy Old Style" w:hAnsi="Goudy Old Style" w:cstheme="minorHAnsi"/>
          <w:b/>
          <w:bCs/>
          <w:sz w:val="20"/>
          <w:szCs w:val="20"/>
        </w:rPr>
        <w:t xml:space="preserve">Angular JS, </w:t>
      </w:r>
      <w:r w:rsidR="00EE144D" w:rsidRPr="004E2A2E">
        <w:rPr>
          <w:rStyle w:val="NoSpacingChar"/>
          <w:rFonts w:ascii="Goudy Old Style" w:hAnsi="Goudy Old Style" w:cstheme="minorHAnsi"/>
          <w:b/>
          <w:bCs/>
          <w:sz w:val="20"/>
          <w:szCs w:val="20"/>
        </w:rPr>
        <w:t>RabbitMQ,</w:t>
      </w:r>
      <w:r w:rsidR="006623A4" w:rsidRPr="004E2A2E">
        <w:rPr>
          <w:rStyle w:val="NoSpacingChar"/>
          <w:rFonts w:ascii="Goudy Old Style" w:hAnsi="Goudy Old Style" w:cstheme="minorHAnsi"/>
          <w:b/>
          <w:bCs/>
          <w:sz w:val="20"/>
          <w:szCs w:val="20"/>
        </w:rPr>
        <w:t xml:space="preserve"> TDD, </w:t>
      </w:r>
      <w:r w:rsidR="00A97655">
        <w:rPr>
          <w:rStyle w:val="NoSpacingChar"/>
          <w:rFonts w:ascii="Goudy Old Style" w:hAnsi="Goudy Old Style" w:cstheme="minorHAnsi"/>
          <w:b/>
          <w:bCs/>
          <w:sz w:val="20"/>
          <w:szCs w:val="20"/>
        </w:rPr>
        <w:t xml:space="preserve">My </w:t>
      </w:r>
      <w:r w:rsidR="00EE144D" w:rsidRPr="004E2A2E">
        <w:rPr>
          <w:rStyle w:val="NoSpacingChar"/>
          <w:rFonts w:ascii="Goudy Old Style" w:hAnsi="Goudy Old Style" w:cstheme="minorHAnsi"/>
          <w:b/>
          <w:bCs/>
          <w:sz w:val="20"/>
          <w:szCs w:val="20"/>
        </w:rPr>
        <w:t>SQL</w:t>
      </w:r>
      <w:r w:rsidR="00A97655">
        <w:rPr>
          <w:rStyle w:val="NoSpacingChar"/>
          <w:rFonts w:ascii="Goudy Old Style" w:hAnsi="Goudy Old Style" w:cstheme="minorHAnsi"/>
          <w:b/>
          <w:bCs/>
          <w:sz w:val="20"/>
          <w:szCs w:val="20"/>
        </w:rPr>
        <w:t xml:space="preserve"> Server 2017,</w:t>
      </w:r>
      <w:r w:rsidR="006623A4" w:rsidRPr="004E2A2E">
        <w:rPr>
          <w:rStyle w:val="NoSpacingChar"/>
          <w:rFonts w:ascii="Goudy Old Style" w:hAnsi="Goudy Old Style" w:cstheme="minorHAnsi"/>
          <w:b/>
          <w:bCs/>
          <w:sz w:val="20"/>
          <w:szCs w:val="20"/>
        </w:rPr>
        <w:t xml:space="preserve"> JMeter, Docker,</w:t>
      </w:r>
      <w:r w:rsidR="004A4B23">
        <w:rPr>
          <w:rStyle w:val="NoSpacingChar"/>
          <w:rFonts w:ascii="Goudy Old Style" w:hAnsi="Goudy Old Style" w:cstheme="minorHAnsi"/>
          <w:b/>
          <w:bCs/>
          <w:sz w:val="20"/>
          <w:szCs w:val="20"/>
        </w:rPr>
        <w:t xml:space="preserve"> AWS, S3, EC2, ECS, RDS, IAM Security Groups, Cloud watch, , </w:t>
      </w:r>
      <w:r w:rsidR="006623A4" w:rsidRPr="004E2A2E">
        <w:rPr>
          <w:rStyle w:val="NoSpacingChar"/>
          <w:rFonts w:ascii="Goudy Old Style" w:hAnsi="Goudy Old Style" w:cstheme="minorHAnsi"/>
          <w:b/>
          <w:bCs/>
          <w:sz w:val="20"/>
          <w:szCs w:val="20"/>
        </w:rPr>
        <w:t>Visual Studio Code, Eclipse IDE,</w:t>
      </w:r>
      <w:r w:rsidR="0031006C" w:rsidRPr="004E2A2E">
        <w:rPr>
          <w:rStyle w:val="NoSpacingChar"/>
          <w:rFonts w:ascii="Goudy Old Style" w:hAnsi="Goudy Old Style" w:cstheme="minorHAnsi"/>
          <w:b/>
          <w:bCs/>
          <w:sz w:val="20"/>
          <w:szCs w:val="20"/>
        </w:rPr>
        <w:t xml:space="preserve"> Junit4, Power Mockito, Log4J, Agile,</w:t>
      </w:r>
      <w:r w:rsidR="006623A4" w:rsidRPr="004E2A2E">
        <w:rPr>
          <w:rStyle w:val="NoSpacingChar"/>
          <w:rFonts w:ascii="Goudy Old Style" w:hAnsi="Goudy Old Style" w:cstheme="minorHAnsi"/>
          <w:b/>
          <w:bCs/>
          <w:sz w:val="20"/>
          <w:szCs w:val="20"/>
        </w:rPr>
        <w:t xml:space="preserve"> Gradle,</w:t>
      </w:r>
      <w:r w:rsidR="00977029">
        <w:rPr>
          <w:rStyle w:val="NoSpacingChar"/>
          <w:rFonts w:ascii="Goudy Old Style" w:hAnsi="Goudy Old Style" w:cstheme="minorHAnsi"/>
          <w:b/>
          <w:bCs/>
          <w:sz w:val="20"/>
          <w:szCs w:val="20"/>
        </w:rPr>
        <w:t xml:space="preserve"> Postman, Unix, Git, Bitbucke</w:t>
      </w:r>
      <w:r w:rsidR="0087092E">
        <w:rPr>
          <w:rStyle w:val="NoSpacingChar"/>
          <w:rFonts w:ascii="Goudy Old Style" w:hAnsi="Goudy Old Style" w:cstheme="minorHAnsi"/>
          <w:b/>
          <w:bCs/>
          <w:sz w:val="20"/>
          <w:szCs w:val="20"/>
        </w:rPr>
        <w:t>t.</w:t>
      </w:r>
    </w:p>
    <w:p w14:paraId="34B885E7" w14:textId="77777777" w:rsidR="00132726" w:rsidRPr="00FA1507" w:rsidRDefault="00132726" w:rsidP="00C66223">
      <w:pPr>
        <w:pStyle w:val="NoSpacing"/>
        <w:jc w:val="both"/>
        <w:rPr>
          <w:rFonts w:ascii="Goudy Old Style" w:hAnsi="Goudy Old Style" w:cstheme="minorHAnsi"/>
          <w:b/>
          <w:bCs/>
          <w:sz w:val="20"/>
          <w:szCs w:val="20"/>
        </w:rPr>
      </w:pPr>
    </w:p>
    <w:p w14:paraId="6810D8F3" w14:textId="6686990B" w:rsidR="007E1939" w:rsidRPr="00B04854" w:rsidRDefault="00A4013C" w:rsidP="00C66223">
      <w:pPr>
        <w:shd w:val="clear" w:color="auto" w:fill="FFFFFF"/>
        <w:spacing w:after="0"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 xml:space="preserve">Client: </w:t>
      </w:r>
      <w:r w:rsidR="001431A9">
        <w:rPr>
          <w:rFonts w:ascii="Goudy Old Style" w:eastAsia="Times New Roman" w:hAnsi="Goudy Old Style" w:cstheme="minorHAnsi"/>
          <w:b/>
          <w:bCs/>
          <w:color w:val="4472C4" w:themeColor="accent1"/>
          <w:sz w:val="20"/>
          <w:szCs w:val="20"/>
          <w:u w:val="single"/>
        </w:rPr>
        <w:t>Progressive Media</w:t>
      </w:r>
      <w:r w:rsidRPr="00B04854">
        <w:rPr>
          <w:rFonts w:ascii="Goudy Old Style" w:eastAsia="Times New Roman" w:hAnsi="Goudy Old Style" w:cstheme="minorHAnsi"/>
          <w:b/>
          <w:bCs/>
          <w:color w:val="4472C4" w:themeColor="accent1"/>
          <w:sz w:val="20"/>
          <w:szCs w:val="20"/>
          <w:u w:val="single"/>
        </w:rPr>
        <w:t>,</w:t>
      </w:r>
      <w:r w:rsidR="001431A9">
        <w:rPr>
          <w:rFonts w:ascii="Goudy Old Style" w:eastAsia="Times New Roman" w:hAnsi="Goudy Old Style" w:cstheme="minorHAnsi"/>
          <w:b/>
          <w:bCs/>
          <w:color w:val="4472C4" w:themeColor="accent1"/>
          <w:sz w:val="20"/>
          <w:szCs w:val="20"/>
          <w:u w:val="single"/>
        </w:rPr>
        <w:t xml:space="preserve"> Hyderabad</w:t>
      </w:r>
      <w:r w:rsidRPr="00B04854">
        <w:rPr>
          <w:rFonts w:ascii="Goudy Old Style" w:eastAsia="Times New Roman" w:hAnsi="Goudy Old Style" w:cstheme="minorHAnsi"/>
          <w:b/>
          <w:bCs/>
          <w:color w:val="4472C4" w:themeColor="accent1"/>
          <w:sz w:val="20"/>
          <w:szCs w:val="20"/>
          <w:u w:val="single"/>
        </w:rPr>
        <w:t xml:space="preserve">, </w:t>
      </w:r>
      <w:r w:rsidR="001431A9">
        <w:rPr>
          <w:rFonts w:ascii="Goudy Old Style" w:eastAsia="Times New Roman" w:hAnsi="Goudy Old Style" w:cstheme="minorHAnsi"/>
          <w:b/>
          <w:bCs/>
          <w:color w:val="4472C4" w:themeColor="accent1"/>
          <w:sz w:val="20"/>
          <w:szCs w:val="20"/>
          <w:u w:val="single"/>
        </w:rPr>
        <w:t>IN</w:t>
      </w:r>
      <w:r w:rsidRPr="00B04854">
        <w:rPr>
          <w:rFonts w:ascii="Goudy Old Style" w:eastAsia="Times New Roman" w:hAnsi="Goudy Old Style" w:cstheme="minorHAnsi"/>
          <w:b/>
          <w:bCs/>
          <w:color w:val="4472C4" w:themeColor="accent1"/>
          <w:sz w:val="20"/>
          <w:szCs w:val="20"/>
          <w:u w:val="single"/>
        </w:rPr>
        <w:t>.</w:t>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001431A9">
        <w:rPr>
          <w:rFonts w:ascii="Goudy Old Style" w:eastAsia="Times New Roman" w:hAnsi="Goudy Old Style" w:cstheme="minorHAnsi"/>
          <w:b/>
          <w:bCs/>
          <w:color w:val="4472C4" w:themeColor="accent1"/>
          <w:sz w:val="20"/>
          <w:szCs w:val="20"/>
          <w:u w:val="single"/>
        </w:rPr>
        <w:t>Sep 2012</w:t>
      </w:r>
      <w:r w:rsidR="00156EEC" w:rsidRPr="00B04854">
        <w:rPr>
          <w:rFonts w:ascii="Goudy Old Style" w:eastAsia="Times New Roman" w:hAnsi="Goudy Old Style" w:cstheme="minorHAnsi"/>
          <w:b/>
          <w:bCs/>
          <w:color w:val="4472C4" w:themeColor="accent1"/>
          <w:sz w:val="20"/>
          <w:szCs w:val="20"/>
          <w:u w:val="single"/>
        </w:rPr>
        <w:t xml:space="preserve"> to </w:t>
      </w:r>
      <w:r w:rsidR="001431A9">
        <w:rPr>
          <w:rFonts w:ascii="Goudy Old Style" w:eastAsia="Times New Roman" w:hAnsi="Goudy Old Style" w:cstheme="minorHAnsi"/>
          <w:b/>
          <w:bCs/>
          <w:color w:val="4472C4" w:themeColor="accent1"/>
          <w:sz w:val="20"/>
          <w:szCs w:val="20"/>
          <w:u w:val="single"/>
        </w:rPr>
        <w:t>Dec</w:t>
      </w:r>
      <w:r w:rsidR="00156EEC" w:rsidRPr="00B04854">
        <w:rPr>
          <w:rFonts w:ascii="Goudy Old Style" w:eastAsia="Times New Roman" w:hAnsi="Goudy Old Style" w:cstheme="minorHAnsi"/>
          <w:b/>
          <w:bCs/>
          <w:color w:val="4472C4" w:themeColor="accent1"/>
          <w:sz w:val="20"/>
          <w:szCs w:val="20"/>
          <w:u w:val="single"/>
        </w:rPr>
        <w:t xml:space="preserve"> 2016</w:t>
      </w:r>
    </w:p>
    <w:p w14:paraId="72BD2C29" w14:textId="2DBFF01F" w:rsidR="00132726" w:rsidRDefault="002B0C62" w:rsidP="001431A9">
      <w:pPr>
        <w:shd w:val="clear" w:color="auto" w:fill="FFFFFF"/>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 xml:space="preserve">Role: </w:t>
      </w:r>
      <w:r w:rsidR="00F27356" w:rsidRPr="00B04854">
        <w:rPr>
          <w:rFonts w:ascii="Goudy Old Style" w:eastAsia="Times New Roman" w:hAnsi="Goudy Old Style" w:cstheme="minorHAnsi"/>
          <w:b/>
          <w:bCs/>
          <w:color w:val="4472C4" w:themeColor="accent1"/>
          <w:sz w:val="20"/>
          <w:szCs w:val="20"/>
        </w:rPr>
        <w:t>Java</w:t>
      </w:r>
      <w:r w:rsidR="007E1939" w:rsidRPr="00B04854">
        <w:rPr>
          <w:rFonts w:ascii="Goudy Old Style" w:eastAsia="Times New Roman" w:hAnsi="Goudy Old Style" w:cstheme="minorHAnsi"/>
          <w:b/>
          <w:bCs/>
          <w:color w:val="4472C4" w:themeColor="accent1"/>
          <w:sz w:val="20"/>
          <w:szCs w:val="20"/>
        </w:rPr>
        <w:t xml:space="preserve"> developer</w:t>
      </w:r>
    </w:p>
    <w:p w14:paraId="6C0865BC" w14:textId="1CBD71C3" w:rsidR="00132726" w:rsidRPr="00B04854" w:rsidRDefault="007E1939" w:rsidP="001431A9">
      <w:pPr>
        <w:shd w:val="clear" w:color="auto" w:fill="FFFFFF"/>
        <w:spacing w:after="0" w:line="276"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Responsibilities:</w:t>
      </w:r>
    </w:p>
    <w:p w14:paraId="45A4262E" w14:textId="08728460"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Engineered robust, scalable </w:t>
      </w:r>
      <w:r w:rsidRPr="004E2A2E">
        <w:rPr>
          <w:rFonts w:ascii="Goudy Old Style" w:hAnsi="Goudy Old Style" w:cstheme="minorHAnsi"/>
          <w:b/>
          <w:bCs/>
          <w:sz w:val="20"/>
          <w:szCs w:val="20"/>
        </w:rPr>
        <w:t>Java 7</w:t>
      </w:r>
      <w:r w:rsidRPr="004E2A2E">
        <w:rPr>
          <w:rFonts w:ascii="Goudy Old Style" w:hAnsi="Goudy Old Style" w:cstheme="minorHAnsi"/>
          <w:sz w:val="20"/>
          <w:szCs w:val="20"/>
        </w:rPr>
        <w:t xml:space="preserve"> applications leveraging </w:t>
      </w:r>
      <w:r w:rsidRPr="000F5FB1">
        <w:rPr>
          <w:rFonts w:ascii="Goudy Old Style" w:hAnsi="Goudy Old Style" w:cstheme="minorHAnsi"/>
          <w:b/>
          <w:sz w:val="20"/>
          <w:szCs w:val="20"/>
        </w:rPr>
        <w:t>J2EE</w:t>
      </w:r>
      <w:r w:rsidRPr="004E2A2E">
        <w:rPr>
          <w:rFonts w:ascii="Goudy Old Style" w:hAnsi="Goudy Old Style" w:cstheme="minorHAnsi"/>
          <w:sz w:val="20"/>
          <w:szCs w:val="20"/>
        </w:rPr>
        <w:t xml:space="preserve"> frameworks, </w:t>
      </w:r>
      <w:r w:rsidRPr="004E2A2E">
        <w:rPr>
          <w:rFonts w:ascii="Goudy Old Style" w:hAnsi="Goudy Old Style" w:cstheme="minorHAnsi"/>
          <w:b/>
          <w:bCs/>
          <w:sz w:val="20"/>
          <w:szCs w:val="20"/>
        </w:rPr>
        <w:t>Servlets, JSP</w:t>
      </w:r>
      <w:r w:rsidRPr="004E2A2E">
        <w:rPr>
          <w:rFonts w:ascii="Goudy Old Style" w:hAnsi="Goudy Old Style" w:cstheme="minorHAnsi"/>
          <w:sz w:val="20"/>
          <w:szCs w:val="20"/>
        </w:rPr>
        <w:t xml:space="preserve">, </w:t>
      </w:r>
      <w:r w:rsidRPr="004E2A2E">
        <w:rPr>
          <w:rFonts w:ascii="Goudy Old Style" w:hAnsi="Goudy Old Style" w:cstheme="minorHAnsi"/>
          <w:b/>
          <w:bCs/>
          <w:sz w:val="20"/>
          <w:szCs w:val="20"/>
        </w:rPr>
        <w:t>and Hibernate ORM</w:t>
      </w:r>
      <w:r w:rsidRPr="004E2A2E">
        <w:rPr>
          <w:rFonts w:ascii="Goudy Old Style" w:hAnsi="Goudy Old Style" w:cstheme="minorHAnsi"/>
          <w:sz w:val="20"/>
          <w:szCs w:val="20"/>
        </w:rPr>
        <w:t>, ensuring high-quality code documentation and efficient ORM strategies.</w:t>
      </w:r>
    </w:p>
    <w:p w14:paraId="4559953E" w14:textId="235387B4"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Designed and implemented responsive web interfaces utilizing </w:t>
      </w:r>
      <w:r w:rsidRPr="004E2A2E">
        <w:rPr>
          <w:rFonts w:ascii="Goudy Old Style" w:hAnsi="Goudy Old Style" w:cstheme="minorHAnsi"/>
          <w:b/>
          <w:bCs/>
          <w:sz w:val="20"/>
          <w:szCs w:val="20"/>
        </w:rPr>
        <w:t>HTML5, CSS3, and JavaScript</w:t>
      </w:r>
      <w:r w:rsidRPr="004E2A2E">
        <w:rPr>
          <w:rFonts w:ascii="Goudy Old Style" w:hAnsi="Goudy Old Style" w:cstheme="minorHAnsi"/>
          <w:sz w:val="20"/>
          <w:szCs w:val="20"/>
        </w:rPr>
        <w:t>, adhering to modern web standards and responsive design principles for optimal cross-platform compatibility.</w:t>
      </w:r>
    </w:p>
    <w:p w14:paraId="2C1E4330" w14:textId="35C1424D" w:rsidR="00A97655" w:rsidRPr="00A97655"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Executed complex </w:t>
      </w:r>
      <w:r w:rsidRPr="000F5FB1">
        <w:rPr>
          <w:rFonts w:ascii="Goudy Old Style" w:hAnsi="Goudy Old Style" w:cstheme="minorHAnsi"/>
          <w:b/>
          <w:sz w:val="20"/>
          <w:szCs w:val="20"/>
        </w:rPr>
        <w:t>SQL</w:t>
      </w:r>
      <w:r w:rsidRPr="004E2A2E">
        <w:rPr>
          <w:rFonts w:ascii="Goudy Old Style" w:hAnsi="Goudy Old Style" w:cstheme="minorHAnsi"/>
          <w:sz w:val="20"/>
          <w:szCs w:val="20"/>
        </w:rPr>
        <w:t xml:space="preserve"> queries and procedures in </w:t>
      </w:r>
      <w:r w:rsidRPr="004E2A2E">
        <w:rPr>
          <w:rFonts w:ascii="Goudy Old Style" w:hAnsi="Goudy Old Style" w:cstheme="minorHAnsi"/>
          <w:b/>
          <w:bCs/>
          <w:sz w:val="20"/>
          <w:szCs w:val="20"/>
        </w:rPr>
        <w:t>MySQL</w:t>
      </w:r>
      <w:r w:rsidRPr="004E2A2E">
        <w:rPr>
          <w:rFonts w:ascii="Goudy Old Style" w:hAnsi="Goudy Old Style" w:cstheme="minorHAnsi"/>
          <w:sz w:val="20"/>
          <w:szCs w:val="20"/>
        </w:rPr>
        <w:t xml:space="preserve"> for advanced data manipulation and management, enhancing database performance through optimized JDBC connectivity.</w:t>
      </w:r>
    </w:p>
    <w:p w14:paraId="20045A69" w14:textId="304A5719" w:rsidR="00A97655" w:rsidRPr="00A97655" w:rsidRDefault="00A97655" w:rsidP="001431A9">
      <w:pPr>
        <w:pStyle w:val="NoSpacing"/>
        <w:numPr>
          <w:ilvl w:val="0"/>
          <w:numId w:val="25"/>
        </w:numPr>
        <w:spacing w:line="276" w:lineRule="auto"/>
        <w:jc w:val="both"/>
        <w:rPr>
          <w:rFonts w:ascii="Goudy Old Style" w:hAnsi="Goudy Old Style" w:cstheme="minorHAnsi"/>
          <w:bCs/>
          <w:sz w:val="20"/>
          <w:szCs w:val="20"/>
        </w:rPr>
      </w:pPr>
      <w:r w:rsidRPr="00A97655">
        <w:rPr>
          <w:rFonts w:ascii="Goudy Old Style" w:hAnsi="Goudy Old Style" w:cstheme="minorHAnsi"/>
          <w:bCs/>
          <w:sz w:val="20"/>
          <w:szCs w:val="20"/>
        </w:rPr>
        <w:t>Expert in implementing Azure Active Directory Multi-Factor Authentication to protect access to cloud and on-premises applications.</w:t>
      </w:r>
    </w:p>
    <w:p w14:paraId="5C7C6AE9" w14:textId="0820E7E9" w:rsidR="00A97655" w:rsidRPr="00A97655" w:rsidRDefault="00A97655" w:rsidP="001431A9">
      <w:pPr>
        <w:pStyle w:val="NoSpacing"/>
        <w:numPr>
          <w:ilvl w:val="0"/>
          <w:numId w:val="25"/>
        </w:numPr>
        <w:spacing w:line="276" w:lineRule="auto"/>
        <w:jc w:val="both"/>
        <w:rPr>
          <w:rFonts w:ascii="Goudy Old Style" w:hAnsi="Goudy Old Style" w:cstheme="minorHAnsi"/>
          <w:bCs/>
          <w:sz w:val="20"/>
          <w:szCs w:val="20"/>
        </w:rPr>
      </w:pPr>
      <w:r w:rsidRPr="00A97655">
        <w:rPr>
          <w:rFonts w:ascii="Goudy Old Style" w:hAnsi="Goudy Old Style" w:cstheme="minorHAnsi"/>
          <w:bCs/>
          <w:sz w:val="20"/>
          <w:szCs w:val="20"/>
        </w:rPr>
        <w:t>Knowledgeable in configuring conditional access policies in Azure AD to enforce MFA under specific scenarios or risk levels.</w:t>
      </w:r>
    </w:p>
    <w:p w14:paraId="7C02FBE5" w14:textId="4A38250F"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Developed, tested, and deployed SOAP-based web services utilizing </w:t>
      </w:r>
      <w:r w:rsidRPr="004E2A2E">
        <w:rPr>
          <w:rFonts w:ascii="Goudy Old Style" w:hAnsi="Goudy Old Style" w:cstheme="minorHAnsi"/>
          <w:b/>
          <w:bCs/>
          <w:sz w:val="20"/>
          <w:szCs w:val="20"/>
        </w:rPr>
        <w:t>JAX-WS</w:t>
      </w:r>
      <w:r w:rsidRPr="004E2A2E">
        <w:rPr>
          <w:rFonts w:ascii="Goudy Old Style" w:hAnsi="Goudy Old Style" w:cstheme="minorHAnsi"/>
          <w:sz w:val="20"/>
          <w:szCs w:val="20"/>
        </w:rPr>
        <w:t xml:space="preserve"> and </w:t>
      </w:r>
      <w:r w:rsidRPr="004E2A2E">
        <w:rPr>
          <w:rFonts w:ascii="Goudy Old Style" w:hAnsi="Goudy Old Style" w:cstheme="minorHAnsi"/>
          <w:b/>
          <w:bCs/>
          <w:sz w:val="20"/>
          <w:szCs w:val="20"/>
        </w:rPr>
        <w:t>JAXB</w:t>
      </w:r>
      <w:r w:rsidRPr="004E2A2E">
        <w:rPr>
          <w:rFonts w:ascii="Goudy Old Style" w:hAnsi="Goudy Old Style" w:cstheme="minorHAnsi"/>
          <w:sz w:val="20"/>
          <w:szCs w:val="20"/>
        </w:rPr>
        <w:t xml:space="preserve"> for seamless data interchange, with precise WSDL documentation for external service integration.</w:t>
      </w:r>
    </w:p>
    <w:p w14:paraId="198679E1" w14:textId="004B9A98"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Integrated and configured third-party APIs, including </w:t>
      </w:r>
      <w:r w:rsidRPr="004E2A2E">
        <w:rPr>
          <w:rFonts w:ascii="Goudy Old Style" w:hAnsi="Goudy Old Style" w:cstheme="minorHAnsi"/>
          <w:b/>
          <w:bCs/>
          <w:sz w:val="20"/>
          <w:szCs w:val="20"/>
        </w:rPr>
        <w:t>Azure cloud services</w:t>
      </w:r>
      <w:r w:rsidRPr="004E2A2E">
        <w:rPr>
          <w:rFonts w:ascii="Goudy Old Style" w:hAnsi="Goudy Old Style" w:cstheme="minorHAnsi"/>
          <w:sz w:val="20"/>
          <w:szCs w:val="20"/>
        </w:rPr>
        <w:t xml:space="preserve"> and </w:t>
      </w:r>
      <w:r w:rsidRPr="004E2A2E">
        <w:rPr>
          <w:rFonts w:ascii="Goudy Old Style" w:hAnsi="Goudy Old Style" w:cstheme="minorHAnsi"/>
          <w:b/>
          <w:bCs/>
          <w:sz w:val="20"/>
          <w:szCs w:val="20"/>
        </w:rPr>
        <w:t>Active Directory</w:t>
      </w:r>
      <w:r w:rsidRPr="004E2A2E">
        <w:rPr>
          <w:rFonts w:ascii="Goudy Old Style" w:hAnsi="Goudy Old Style" w:cstheme="minorHAnsi"/>
          <w:sz w:val="20"/>
          <w:szCs w:val="20"/>
        </w:rPr>
        <w:t>, to bolster application functionality and user authentication mechanisms.</w:t>
      </w:r>
    </w:p>
    <w:p w14:paraId="56FE5F9D" w14:textId="2EFAE5E8"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Maintained code integrity and facilitated team collaboration using </w:t>
      </w:r>
      <w:r w:rsidRPr="004E2A2E">
        <w:rPr>
          <w:rFonts w:ascii="Goudy Old Style" w:hAnsi="Goudy Old Style" w:cstheme="minorHAnsi"/>
          <w:b/>
          <w:bCs/>
          <w:sz w:val="20"/>
          <w:szCs w:val="20"/>
        </w:rPr>
        <w:t>SVN</w:t>
      </w:r>
      <w:r w:rsidRPr="004E2A2E">
        <w:rPr>
          <w:rFonts w:ascii="Goudy Old Style" w:hAnsi="Goudy Old Style" w:cstheme="minorHAnsi"/>
          <w:sz w:val="20"/>
          <w:szCs w:val="20"/>
        </w:rPr>
        <w:t xml:space="preserve"> for version control, ensuring consistent codebase updates and efficient team collaboration practices.</w:t>
      </w:r>
    </w:p>
    <w:p w14:paraId="77A6F0AF" w14:textId="025FD24A"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Conducted comprehensive unit and integration testing employing </w:t>
      </w:r>
      <w:r w:rsidRPr="004E2A2E">
        <w:rPr>
          <w:rFonts w:ascii="Goudy Old Style" w:hAnsi="Goudy Old Style" w:cstheme="minorHAnsi"/>
          <w:b/>
          <w:bCs/>
          <w:sz w:val="20"/>
          <w:szCs w:val="20"/>
        </w:rPr>
        <w:t>JUnit</w:t>
      </w:r>
      <w:r w:rsidRPr="004E2A2E">
        <w:rPr>
          <w:rFonts w:ascii="Goudy Old Style" w:hAnsi="Goudy Old Style" w:cstheme="minorHAnsi"/>
          <w:sz w:val="20"/>
          <w:szCs w:val="20"/>
        </w:rPr>
        <w:t>, advancing application reliability and adherence to functional requirements.</w:t>
      </w:r>
    </w:p>
    <w:p w14:paraId="3CF9BE90" w14:textId="06DDE6C4"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Supported </w:t>
      </w:r>
      <w:r w:rsidRPr="004E2A2E">
        <w:rPr>
          <w:rFonts w:ascii="Goudy Old Style" w:hAnsi="Goudy Old Style" w:cstheme="minorHAnsi"/>
          <w:b/>
          <w:bCs/>
          <w:sz w:val="20"/>
          <w:szCs w:val="20"/>
        </w:rPr>
        <w:t>CI/CD</w:t>
      </w:r>
      <w:r w:rsidRPr="004E2A2E">
        <w:rPr>
          <w:rFonts w:ascii="Goudy Old Style" w:hAnsi="Goudy Old Style" w:cstheme="minorHAnsi"/>
          <w:sz w:val="20"/>
          <w:szCs w:val="20"/>
        </w:rPr>
        <w:t xml:space="preserve"> pipelines using Jenkins for streamlined application deployment on JBoss Server, managing environmental configurations and deployment strategies.</w:t>
      </w:r>
    </w:p>
    <w:p w14:paraId="54106C95" w14:textId="41619AA1" w:rsidR="009307D0"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Employed </w:t>
      </w:r>
      <w:r w:rsidRPr="004E2A2E">
        <w:rPr>
          <w:rFonts w:ascii="Goudy Old Style" w:hAnsi="Goudy Old Style" w:cstheme="minorHAnsi"/>
          <w:b/>
          <w:bCs/>
          <w:sz w:val="20"/>
          <w:szCs w:val="20"/>
        </w:rPr>
        <w:t>Log4J</w:t>
      </w:r>
      <w:r w:rsidRPr="004E2A2E">
        <w:rPr>
          <w:rFonts w:ascii="Goudy Old Style" w:hAnsi="Goudy Old Style" w:cstheme="minorHAnsi"/>
          <w:sz w:val="20"/>
          <w:szCs w:val="20"/>
        </w:rPr>
        <w:t xml:space="preserve"> for detailed application logging and monitoring, coupled with </w:t>
      </w:r>
      <w:r w:rsidR="00EF4EBD" w:rsidRPr="004E2A2E">
        <w:rPr>
          <w:rFonts w:ascii="Goudy Old Style" w:hAnsi="Goudy Old Style" w:cstheme="minorHAnsi"/>
          <w:sz w:val="20"/>
          <w:szCs w:val="20"/>
        </w:rPr>
        <w:t>Sonar Lint</w:t>
      </w:r>
      <w:r w:rsidRPr="004E2A2E">
        <w:rPr>
          <w:rFonts w:ascii="Goudy Old Style" w:hAnsi="Goudy Old Style" w:cstheme="minorHAnsi"/>
          <w:sz w:val="20"/>
          <w:szCs w:val="20"/>
        </w:rPr>
        <w:t xml:space="preserve"> for continuous code quality analysis, promoting adherence to coding standards and best practices.</w:t>
      </w:r>
    </w:p>
    <w:p w14:paraId="3EE8EBF6" w14:textId="77777777" w:rsidR="004E2A2E" w:rsidRPr="004E2A2E" w:rsidRDefault="004E2A2E" w:rsidP="004E2A2E">
      <w:pPr>
        <w:pStyle w:val="NoSpacing"/>
        <w:ind w:left="360"/>
        <w:jc w:val="both"/>
        <w:rPr>
          <w:rFonts w:ascii="Goudy Old Style" w:hAnsi="Goudy Old Style" w:cstheme="minorHAnsi"/>
          <w:sz w:val="20"/>
          <w:szCs w:val="20"/>
        </w:rPr>
      </w:pPr>
    </w:p>
    <w:p w14:paraId="1F41EB92" w14:textId="10857A00" w:rsidR="007E1939" w:rsidRPr="004E2A2E" w:rsidRDefault="007E1939" w:rsidP="00DD1F40">
      <w:pPr>
        <w:pStyle w:val="NoSpacing"/>
        <w:jc w:val="both"/>
        <w:rPr>
          <w:rFonts w:ascii="Goudy Old Style" w:hAnsi="Goudy Old Style" w:cstheme="minorHAnsi"/>
          <w:b/>
          <w:bCs/>
          <w:sz w:val="20"/>
          <w:szCs w:val="20"/>
        </w:rPr>
      </w:pPr>
      <w:r w:rsidRPr="004E2A2E">
        <w:rPr>
          <w:rFonts w:ascii="Goudy Old Style" w:hAnsi="Goudy Old Style" w:cstheme="minorHAnsi"/>
          <w:b/>
          <w:sz w:val="20"/>
          <w:szCs w:val="20"/>
        </w:rPr>
        <w:t>Environment</w:t>
      </w:r>
      <w:r w:rsidRPr="004E2A2E">
        <w:rPr>
          <w:rFonts w:ascii="Goudy Old Style" w:hAnsi="Goudy Old Style" w:cstheme="minorHAnsi"/>
          <w:sz w:val="20"/>
          <w:szCs w:val="20"/>
        </w:rPr>
        <w:t xml:space="preserve">: </w:t>
      </w:r>
      <w:r w:rsidR="00557904" w:rsidRPr="004E2A2E">
        <w:rPr>
          <w:rFonts w:ascii="Goudy Old Style" w:hAnsi="Goudy Old Style" w:cstheme="minorHAnsi"/>
          <w:sz w:val="20"/>
          <w:szCs w:val="20"/>
        </w:rPr>
        <w:t> </w:t>
      </w:r>
      <w:r w:rsidR="00557904" w:rsidRPr="004E2A2E">
        <w:rPr>
          <w:rFonts w:ascii="Goudy Old Style" w:hAnsi="Goudy Old Style" w:cstheme="minorHAnsi"/>
          <w:b/>
          <w:bCs/>
          <w:sz w:val="20"/>
          <w:szCs w:val="20"/>
        </w:rPr>
        <w:t>Java</w:t>
      </w:r>
      <w:r w:rsidR="00DF3607" w:rsidRPr="004E2A2E">
        <w:rPr>
          <w:rFonts w:ascii="Goudy Old Style" w:hAnsi="Goudy Old Style" w:cstheme="minorHAnsi"/>
          <w:b/>
          <w:bCs/>
          <w:sz w:val="20"/>
          <w:szCs w:val="20"/>
        </w:rPr>
        <w:t xml:space="preserve"> 7</w:t>
      </w:r>
      <w:r w:rsidR="00557904" w:rsidRPr="004E2A2E">
        <w:rPr>
          <w:rFonts w:ascii="Goudy Old Style" w:hAnsi="Goudy Old Style" w:cstheme="minorHAnsi"/>
          <w:b/>
          <w:bCs/>
          <w:sz w:val="20"/>
          <w:szCs w:val="20"/>
        </w:rPr>
        <w:t>,</w:t>
      </w:r>
      <w:r w:rsidR="008E3E00" w:rsidRPr="004E2A2E">
        <w:rPr>
          <w:rFonts w:ascii="Goudy Old Style" w:hAnsi="Goudy Old Style" w:cstheme="minorHAnsi"/>
          <w:b/>
          <w:bCs/>
          <w:sz w:val="20"/>
          <w:szCs w:val="20"/>
        </w:rPr>
        <w:t xml:space="preserve"> J2EE,</w:t>
      </w:r>
      <w:r w:rsidR="000151A0" w:rsidRPr="004E2A2E">
        <w:rPr>
          <w:rFonts w:ascii="Goudy Old Style" w:hAnsi="Goudy Old Style" w:cstheme="minorHAnsi"/>
          <w:b/>
          <w:bCs/>
          <w:sz w:val="20"/>
          <w:szCs w:val="20"/>
        </w:rPr>
        <w:t xml:space="preserve"> Servlet</w:t>
      </w:r>
      <w:r w:rsidR="00DF3607" w:rsidRPr="004E2A2E">
        <w:rPr>
          <w:rFonts w:ascii="Goudy Old Style" w:hAnsi="Goudy Old Style" w:cstheme="minorHAnsi"/>
          <w:b/>
          <w:bCs/>
          <w:sz w:val="20"/>
          <w:szCs w:val="20"/>
        </w:rPr>
        <w:t>,</w:t>
      </w:r>
      <w:r w:rsidR="00557904" w:rsidRPr="004E2A2E">
        <w:rPr>
          <w:rFonts w:ascii="Goudy Old Style" w:hAnsi="Goudy Old Style" w:cstheme="minorHAnsi"/>
          <w:b/>
          <w:bCs/>
          <w:sz w:val="20"/>
          <w:szCs w:val="20"/>
        </w:rPr>
        <w:t xml:space="preserve"> JSP,</w:t>
      </w:r>
      <w:r w:rsidR="000151A0" w:rsidRPr="004E2A2E">
        <w:rPr>
          <w:rFonts w:ascii="Goudy Old Style" w:hAnsi="Goudy Old Style" w:cstheme="minorHAnsi"/>
          <w:b/>
          <w:bCs/>
          <w:sz w:val="20"/>
          <w:szCs w:val="20"/>
        </w:rPr>
        <w:t xml:space="preserve"> DSA,</w:t>
      </w:r>
      <w:r w:rsidR="00557904" w:rsidRPr="004E2A2E">
        <w:rPr>
          <w:rFonts w:ascii="Goudy Old Style" w:hAnsi="Goudy Old Style" w:cstheme="minorHAnsi"/>
          <w:b/>
          <w:bCs/>
          <w:sz w:val="20"/>
          <w:szCs w:val="20"/>
        </w:rPr>
        <w:t xml:space="preserve"> HTML, CSS,</w:t>
      </w:r>
      <w:r w:rsidR="000151A0" w:rsidRPr="004E2A2E">
        <w:rPr>
          <w:rFonts w:ascii="Goudy Old Style" w:hAnsi="Goudy Old Style" w:cstheme="minorHAnsi"/>
          <w:b/>
          <w:bCs/>
          <w:sz w:val="20"/>
          <w:szCs w:val="20"/>
        </w:rPr>
        <w:t xml:space="preserve"> JS, Hibernate ORM, DAO, </w:t>
      </w:r>
      <w:r w:rsidR="00F35C51" w:rsidRPr="004E2A2E">
        <w:rPr>
          <w:rFonts w:ascii="Goudy Old Style" w:hAnsi="Goudy Old Style" w:cstheme="minorHAnsi"/>
          <w:b/>
          <w:bCs/>
          <w:sz w:val="20"/>
          <w:szCs w:val="20"/>
        </w:rPr>
        <w:t xml:space="preserve">JSTL, </w:t>
      </w:r>
      <w:r w:rsidR="00557904" w:rsidRPr="004E2A2E">
        <w:rPr>
          <w:rFonts w:ascii="Goudy Old Style" w:hAnsi="Goudy Old Style" w:cstheme="minorHAnsi"/>
          <w:b/>
          <w:bCs/>
          <w:sz w:val="20"/>
          <w:szCs w:val="20"/>
        </w:rPr>
        <w:t>XML, SOAP</w:t>
      </w:r>
      <w:r w:rsidR="000151A0" w:rsidRPr="004E2A2E">
        <w:rPr>
          <w:rFonts w:ascii="Goudy Old Style" w:hAnsi="Goudy Old Style" w:cstheme="minorHAnsi"/>
          <w:b/>
          <w:bCs/>
          <w:sz w:val="20"/>
          <w:szCs w:val="20"/>
        </w:rPr>
        <w:t xml:space="preserve"> Web services</w:t>
      </w:r>
      <w:r w:rsidR="00557904" w:rsidRPr="004E2A2E">
        <w:rPr>
          <w:rFonts w:ascii="Goudy Old Style" w:hAnsi="Goudy Old Style" w:cstheme="minorHAnsi"/>
          <w:b/>
          <w:bCs/>
          <w:sz w:val="20"/>
          <w:szCs w:val="20"/>
        </w:rPr>
        <w:t>, WSDL,</w:t>
      </w:r>
      <w:r w:rsidR="000151A0" w:rsidRPr="004E2A2E">
        <w:rPr>
          <w:rFonts w:ascii="Goudy Old Style" w:hAnsi="Goudy Old Style" w:cstheme="minorHAnsi"/>
          <w:b/>
          <w:bCs/>
          <w:sz w:val="20"/>
          <w:szCs w:val="20"/>
        </w:rPr>
        <w:t xml:space="preserve"> JAX-WS,</w:t>
      </w:r>
      <w:r w:rsidR="00F35C51" w:rsidRPr="004E2A2E">
        <w:rPr>
          <w:rFonts w:ascii="Goudy Old Style" w:hAnsi="Goudy Old Style" w:cstheme="minorHAnsi"/>
          <w:b/>
          <w:bCs/>
          <w:sz w:val="20"/>
          <w:szCs w:val="20"/>
        </w:rPr>
        <w:t xml:space="preserve"> JAXB,</w:t>
      </w:r>
      <w:r w:rsidR="000151A0" w:rsidRPr="004E2A2E">
        <w:rPr>
          <w:rFonts w:ascii="Goudy Old Style" w:hAnsi="Goudy Old Style" w:cstheme="minorHAnsi"/>
          <w:b/>
          <w:bCs/>
          <w:sz w:val="20"/>
          <w:szCs w:val="20"/>
        </w:rPr>
        <w:t xml:space="preserve"> PL/SQL, JDBC, JBoss</w:t>
      </w:r>
      <w:r w:rsidR="007E4B0B" w:rsidRPr="004E2A2E">
        <w:rPr>
          <w:rFonts w:ascii="Goudy Old Style" w:hAnsi="Goudy Old Style" w:cstheme="minorHAnsi"/>
          <w:b/>
          <w:bCs/>
          <w:sz w:val="20"/>
          <w:szCs w:val="20"/>
        </w:rPr>
        <w:t xml:space="preserve"> Server</w:t>
      </w:r>
      <w:r w:rsidR="000151A0" w:rsidRPr="004E2A2E">
        <w:rPr>
          <w:rFonts w:ascii="Goudy Old Style" w:hAnsi="Goudy Old Style" w:cstheme="minorHAnsi"/>
          <w:b/>
          <w:bCs/>
          <w:sz w:val="20"/>
          <w:szCs w:val="20"/>
        </w:rPr>
        <w:t>, MySQL</w:t>
      </w:r>
      <w:r w:rsidR="00557904" w:rsidRPr="004E2A2E">
        <w:rPr>
          <w:rFonts w:ascii="Goudy Old Style" w:hAnsi="Goudy Old Style" w:cstheme="minorHAnsi"/>
          <w:b/>
          <w:bCs/>
          <w:sz w:val="20"/>
          <w:szCs w:val="20"/>
        </w:rPr>
        <w:t>,</w:t>
      </w:r>
      <w:r w:rsidR="00FD2819" w:rsidRPr="004E2A2E">
        <w:rPr>
          <w:rFonts w:ascii="Goudy Old Style" w:hAnsi="Goudy Old Style" w:cstheme="minorHAnsi"/>
          <w:b/>
          <w:bCs/>
          <w:sz w:val="20"/>
          <w:szCs w:val="20"/>
        </w:rPr>
        <w:t xml:space="preserve"> Azure,</w:t>
      </w:r>
      <w:r w:rsidR="007E4B0B" w:rsidRPr="004E2A2E">
        <w:rPr>
          <w:rFonts w:ascii="Goudy Old Style" w:hAnsi="Goudy Old Style" w:cstheme="minorHAnsi"/>
          <w:b/>
          <w:bCs/>
          <w:sz w:val="20"/>
          <w:szCs w:val="20"/>
        </w:rPr>
        <w:t xml:space="preserve"> Active Directory,</w:t>
      </w:r>
      <w:r w:rsidR="00557904" w:rsidRPr="004E2A2E">
        <w:rPr>
          <w:rFonts w:ascii="Goudy Old Style" w:hAnsi="Goudy Old Style" w:cstheme="minorHAnsi"/>
          <w:b/>
          <w:bCs/>
          <w:sz w:val="20"/>
          <w:szCs w:val="20"/>
        </w:rPr>
        <w:t xml:space="preserve"> </w:t>
      </w:r>
      <w:r w:rsidR="007E4B0B" w:rsidRPr="004E2A2E">
        <w:rPr>
          <w:rFonts w:ascii="Goudy Old Style" w:hAnsi="Goudy Old Style" w:cstheme="minorHAnsi"/>
          <w:b/>
          <w:bCs/>
          <w:sz w:val="20"/>
          <w:szCs w:val="20"/>
        </w:rPr>
        <w:t>NetBeans</w:t>
      </w:r>
      <w:r w:rsidR="00EF4EBD" w:rsidRPr="004E2A2E">
        <w:rPr>
          <w:rFonts w:ascii="Goudy Old Style" w:hAnsi="Goudy Old Style" w:cstheme="minorHAnsi"/>
          <w:b/>
          <w:bCs/>
          <w:sz w:val="20"/>
          <w:szCs w:val="20"/>
        </w:rPr>
        <w:t xml:space="preserve">, </w:t>
      </w:r>
      <w:r w:rsidR="002C1865" w:rsidRPr="004E2A2E">
        <w:rPr>
          <w:rFonts w:ascii="Goudy Old Style" w:hAnsi="Goudy Old Style" w:cstheme="minorHAnsi"/>
          <w:b/>
          <w:bCs/>
          <w:sz w:val="20"/>
          <w:szCs w:val="20"/>
        </w:rPr>
        <w:t>Applets, AWT, RMI,</w:t>
      </w:r>
      <w:r w:rsidR="006071A6" w:rsidRPr="004E2A2E">
        <w:rPr>
          <w:rFonts w:ascii="Goudy Old Style" w:hAnsi="Goudy Old Style" w:cstheme="minorHAnsi"/>
          <w:b/>
          <w:bCs/>
          <w:sz w:val="20"/>
          <w:szCs w:val="20"/>
        </w:rPr>
        <w:t xml:space="preserve"> MySQL Workbench,</w:t>
      </w:r>
      <w:r w:rsidR="007E4B0B" w:rsidRPr="004E2A2E">
        <w:rPr>
          <w:rFonts w:ascii="Goudy Old Style" w:hAnsi="Goudy Old Style" w:cstheme="minorHAnsi"/>
          <w:b/>
          <w:bCs/>
          <w:sz w:val="20"/>
          <w:szCs w:val="20"/>
        </w:rPr>
        <w:t xml:space="preserve"> Postman, Jenkins</w:t>
      </w:r>
      <w:r w:rsidR="00557904" w:rsidRPr="004E2A2E">
        <w:rPr>
          <w:rFonts w:ascii="Goudy Old Style" w:hAnsi="Goudy Old Style" w:cstheme="minorHAnsi"/>
          <w:b/>
          <w:bCs/>
          <w:sz w:val="20"/>
          <w:szCs w:val="20"/>
        </w:rPr>
        <w:t>,</w:t>
      </w:r>
      <w:r w:rsidR="000151A0" w:rsidRPr="004E2A2E">
        <w:rPr>
          <w:rFonts w:ascii="Goudy Old Style" w:hAnsi="Goudy Old Style" w:cstheme="minorHAnsi"/>
          <w:b/>
          <w:bCs/>
          <w:sz w:val="20"/>
          <w:szCs w:val="20"/>
        </w:rPr>
        <w:t xml:space="preserve"> Selenium, SOAPUI</w:t>
      </w:r>
      <w:r w:rsidR="00116E4F" w:rsidRPr="004E2A2E">
        <w:rPr>
          <w:rFonts w:ascii="Goudy Old Style" w:hAnsi="Goudy Old Style" w:cstheme="minorHAnsi"/>
          <w:b/>
          <w:bCs/>
          <w:sz w:val="20"/>
          <w:szCs w:val="20"/>
        </w:rPr>
        <w:t>, Gradle</w:t>
      </w:r>
      <w:r w:rsidR="00DF3607" w:rsidRPr="004E2A2E">
        <w:rPr>
          <w:rFonts w:ascii="Goudy Old Style" w:hAnsi="Goudy Old Style" w:cstheme="minorHAnsi"/>
          <w:b/>
          <w:bCs/>
          <w:sz w:val="20"/>
          <w:szCs w:val="20"/>
        </w:rPr>
        <w:t>, SVN</w:t>
      </w:r>
      <w:r w:rsidR="00F35C51" w:rsidRPr="004E2A2E">
        <w:rPr>
          <w:rFonts w:ascii="Goudy Old Style" w:hAnsi="Goudy Old Style" w:cstheme="minorHAnsi"/>
          <w:b/>
          <w:bCs/>
          <w:sz w:val="20"/>
          <w:szCs w:val="20"/>
        </w:rPr>
        <w:t>, Waterfall,</w:t>
      </w:r>
      <w:r w:rsidR="007E4B0B" w:rsidRPr="004E2A2E">
        <w:rPr>
          <w:rFonts w:ascii="Goudy Old Style" w:hAnsi="Goudy Old Style" w:cstheme="minorHAnsi"/>
          <w:b/>
          <w:bCs/>
          <w:sz w:val="20"/>
          <w:szCs w:val="20"/>
        </w:rPr>
        <w:t xml:space="preserve"> Sonar lint,</w:t>
      </w:r>
      <w:r w:rsidR="006071A6" w:rsidRPr="004E2A2E">
        <w:rPr>
          <w:rFonts w:ascii="Goudy Old Style" w:hAnsi="Goudy Old Style" w:cstheme="minorHAnsi"/>
          <w:b/>
          <w:bCs/>
          <w:sz w:val="20"/>
          <w:szCs w:val="20"/>
        </w:rPr>
        <w:t xml:space="preserve"> Asana, </w:t>
      </w:r>
      <w:r w:rsidR="00F35C51" w:rsidRPr="004E2A2E">
        <w:rPr>
          <w:rFonts w:ascii="Goudy Old Style" w:hAnsi="Goudy Old Style" w:cstheme="minorHAnsi"/>
          <w:b/>
          <w:bCs/>
          <w:sz w:val="20"/>
          <w:szCs w:val="20"/>
        </w:rPr>
        <w:t>Log4J, Windows</w:t>
      </w:r>
      <w:r w:rsidR="00557904" w:rsidRPr="004E2A2E">
        <w:rPr>
          <w:rFonts w:ascii="Goudy Old Style" w:hAnsi="Goudy Old Style" w:cstheme="minorHAnsi"/>
          <w:b/>
          <w:bCs/>
          <w:sz w:val="20"/>
          <w:szCs w:val="20"/>
        </w:rPr>
        <w:t>.</w:t>
      </w:r>
    </w:p>
    <w:bookmarkEnd w:id="0"/>
    <w:p w14:paraId="15103FFE" w14:textId="77777777" w:rsidR="001754D6" w:rsidRPr="004E2A2E" w:rsidRDefault="001754D6">
      <w:pPr>
        <w:rPr>
          <w:rFonts w:cstheme="minorHAnsi"/>
          <w:sz w:val="20"/>
          <w:szCs w:val="20"/>
        </w:rPr>
      </w:pPr>
    </w:p>
    <w:sectPr w:rsidR="001754D6" w:rsidRPr="004E2A2E" w:rsidSect="00105D81">
      <w:pgSz w:w="12240" w:h="15840"/>
      <w:pgMar w:top="993" w:right="720" w:bottom="720" w:left="720" w:header="720" w:footer="144"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218B1" w14:textId="77777777" w:rsidR="00105D81" w:rsidRDefault="00105D81" w:rsidP="008E5001">
      <w:pPr>
        <w:spacing w:after="0" w:line="240" w:lineRule="auto"/>
      </w:pPr>
      <w:r>
        <w:separator/>
      </w:r>
    </w:p>
  </w:endnote>
  <w:endnote w:type="continuationSeparator" w:id="0">
    <w:p w14:paraId="2935929D" w14:textId="77777777" w:rsidR="00105D81" w:rsidRDefault="00105D81" w:rsidP="008E5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C5BD2" w14:textId="77777777" w:rsidR="00105D81" w:rsidRDefault="00105D81" w:rsidP="008E5001">
      <w:pPr>
        <w:spacing w:after="0" w:line="240" w:lineRule="auto"/>
      </w:pPr>
      <w:r>
        <w:separator/>
      </w:r>
    </w:p>
  </w:footnote>
  <w:footnote w:type="continuationSeparator" w:id="0">
    <w:p w14:paraId="25C05C24" w14:textId="77777777" w:rsidR="00105D81" w:rsidRDefault="00105D81" w:rsidP="008E5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bullet"/>
      <w:lvlText w:val="●"/>
      <w:lvlJc w:val="left"/>
      <w:pPr>
        <w:tabs>
          <w:tab w:val="num" w:pos="0"/>
        </w:tabs>
        <w:ind w:left="720" w:firstLine="360"/>
      </w:pPr>
      <w:rPr>
        <w:rFonts w:ascii="Arial" w:hAnsi="Arial" w:cs="Arial"/>
        <w:position w:val="0"/>
        <w:sz w:val="24"/>
        <w:szCs w:val="20"/>
        <w:vertAlign w:val="baseline"/>
      </w:rPr>
    </w:lvl>
    <w:lvl w:ilvl="1">
      <w:start w:val="1"/>
      <w:numFmt w:val="decimal"/>
      <w:lvlText w:val="%2."/>
      <w:lvlJc w:val="left"/>
      <w:pPr>
        <w:tabs>
          <w:tab w:val="num" w:pos="0"/>
        </w:tabs>
        <w:ind w:left="1440" w:firstLine="1080"/>
      </w:pPr>
      <w:rPr>
        <w:position w:val="0"/>
        <w:sz w:val="24"/>
        <w:vertAlign w:val="baseline"/>
      </w:rPr>
    </w:lvl>
    <w:lvl w:ilvl="2">
      <w:start w:val="1"/>
      <w:numFmt w:val="decimal"/>
      <w:lvlText w:val="%2.%3."/>
      <w:lvlJc w:val="left"/>
      <w:pPr>
        <w:tabs>
          <w:tab w:val="num" w:pos="0"/>
        </w:tabs>
        <w:ind w:left="2160" w:firstLine="1800"/>
      </w:pPr>
    </w:lvl>
    <w:lvl w:ilvl="3">
      <w:start w:val="1"/>
      <w:numFmt w:val="decimal"/>
      <w:lvlText w:val="%2.%3.%4."/>
      <w:lvlJc w:val="left"/>
      <w:pPr>
        <w:tabs>
          <w:tab w:val="num" w:pos="0"/>
        </w:tabs>
        <w:ind w:left="2880" w:firstLine="2520"/>
      </w:pPr>
    </w:lvl>
    <w:lvl w:ilvl="4">
      <w:start w:val="1"/>
      <w:numFmt w:val="decimal"/>
      <w:lvlText w:val="%2.%3.%4.%5."/>
      <w:lvlJc w:val="left"/>
      <w:pPr>
        <w:tabs>
          <w:tab w:val="num" w:pos="0"/>
        </w:tabs>
        <w:ind w:left="3600" w:firstLine="3240"/>
      </w:pPr>
    </w:lvl>
    <w:lvl w:ilvl="5">
      <w:start w:val="1"/>
      <w:numFmt w:val="decimal"/>
      <w:lvlText w:val="%2.%3.%4.%5.%6."/>
      <w:lvlJc w:val="left"/>
      <w:pPr>
        <w:tabs>
          <w:tab w:val="num" w:pos="0"/>
        </w:tabs>
        <w:ind w:left="4320" w:firstLine="3960"/>
      </w:pPr>
    </w:lvl>
    <w:lvl w:ilvl="6">
      <w:start w:val="1"/>
      <w:numFmt w:val="decimal"/>
      <w:lvlText w:val="%2.%3.%4.%5.%6.%7."/>
      <w:lvlJc w:val="left"/>
      <w:pPr>
        <w:tabs>
          <w:tab w:val="num" w:pos="0"/>
        </w:tabs>
        <w:ind w:left="5040" w:firstLine="4680"/>
      </w:pPr>
    </w:lvl>
    <w:lvl w:ilvl="7">
      <w:start w:val="1"/>
      <w:numFmt w:val="decimal"/>
      <w:lvlText w:val="%2.%3.%4.%5.%6.%7.%8."/>
      <w:lvlJc w:val="left"/>
      <w:pPr>
        <w:tabs>
          <w:tab w:val="num" w:pos="0"/>
        </w:tabs>
        <w:ind w:left="5760" w:firstLine="5400"/>
      </w:pPr>
    </w:lvl>
    <w:lvl w:ilvl="8">
      <w:start w:val="1"/>
      <w:numFmt w:val="decimal"/>
      <w:lvlText w:val="%2.%3.%4.%5.%6.%7.%8.%9."/>
      <w:lvlJc w:val="left"/>
      <w:pPr>
        <w:tabs>
          <w:tab w:val="num" w:pos="0"/>
        </w:tabs>
        <w:ind w:left="6480" w:firstLine="6120"/>
      </w:pPr>
    </w:lvl>
  </w:abstractNum>
  <w:abstractNum w:abstractNumId="1" w15:restartNumberingAfterBreak="0">
    <w:nsid w:val="014615BD"/>
    <w:multiLevelType w:val="hybridMultilevel"/>
    <w:tmpl w:val="6D68A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7B0CE3"/>
    <w:multiLevelType w:val="multilevel"/>
    <w:tmpl w:val="40E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908FD"/>
    <w:multiLevelType w:val="hybridMultilevel"/>
    <w:tmpl w:val="5B7AB270"/>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3A84D57"/>
    <w:multiLevelType w:val="hybridMultilevel"/>
    <w:tmpl w:val="9E30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47B9C"/>
    <w:multiLevelType w:val="hybridMultilevel"/>
    <w:tmpl w:val="89CE3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E5A4B"/>
    <w:multiLevelType w:val="hybridMultilevel"/>
    <w:tmpl w:val="F52C18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A2009"/>
    <w:multiLevelType w:val="hybridMultilevel"/>
    <w:tmpl w:val="772690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C239C"/>
    <w:multiLevelType w:val="hybridMultilevel"/>
    <w:tmpl w:val="B874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F2B36"/>
    <w:multiLevelType w:val="hybridMultilevel"/>
    <w:tmpl w:val="F74E329E"/>
    <w:lvl w:ilvl="0" w:tplc="D6CAAA5E">
      <w:numFmt w:val="bullet"/>
      <w:lvlText w:val="•"/>
      <w:lvlJc w:val="left"/>
      <w:pPr>
        <w:ind w:left="720" w:hanging="360"/>
      </w:pPr>
      <w:rPr>
        <w:rFonts w:cs="Open Sans" w:hint="default"/>
        <w:color w:val="385623" w:themeColor="accent6" w:themeShade="8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2AD10AF"/>
    <w:multiLevelType w:val="hybridMultilevel"/>
    <w:tmpl w:val="9618B7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8E63B89"/>
    <w:multiLevelType w:val="hybridMultilevel"/>
    <w:tmpl w:val="DEDEA4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76990"/>
    <w:multiLevelType w:val="hybridMultilevel"/>
    <w:tmpl w:val="265E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B04FB"/>
    <w:multiLevelType w:val="hybridMultilevel"/>
    <w:tmpl w:val="93326102"/>
    <w:lvl w:ilvl="0" w:tplc="D5FA6162">
      <w:start w:val="1"/>
      <w:numFmt w:val="bullet"/>
      <w:lvlText w:val=""/>
      <w:lvlJc w:val="left"/>
      <w:pPr>
        <w:ind w:left="862" w:hanging="361"/>
      </w:pPr>
      <w:rPr>
        <w:rFonts w:ascii="Wingdings" w:hAnsi="Wingdings" w:cs="Wingdings" w:hint="default"/>
        <w:w w:val="99"/>
        <w:lang w:val="en-US" w:eastAsia="en-US" w:bidi="ar-SA"/>
      </w:rPr>
    </w:lvl>
    <w:lvl w:ilvl="1" w:tplc="FFFFFFFF">
      <w:numFmt w:val="bullet"/>
      <w:lvlText w:val="•"/>
      <w:lvlJc w:val="left"/>
      <w:pPr>
        <w:ind w:left="1888" w:hanging="361"/>
      </w:pPr>
      <w:rPr>
        <w:rFonts w:hint="default"/>
        <w:lang w:val="en-US" w:eastAsia="en-US" w:bidi="ar-SA"/>
      </w:rPr>
    </w:lvl>
    <w:lvl w:ilvl="2" w:tplc="FFFFFFFF">
      <w:numFmt w:val="bullet"/>
      <w:lvlText w:val="•"/>
      <w:lvlJc w:val="left"/>
      <w:pPr>
        <w:ind w:left="2914" w:hanging="361"/>
      </w:pPr>
      <w:rPr>
        <w:rFonts w:hint="default"/>
        <w:lang w:val="en-US" w:eastAsia="en-US" w:bidi="ar-SA"/>
      </w:rPr>
    </w:lvl>
    <w:lvl w:ilvl="3" w:tplc="FFFFFFFF">
      <w:numFmt w:val="bullet"/>
      <w:lvlText w:val="•"/>
      <w:lvlJc w:val="left"/>
      <w:pPr>
        <w:ind w:left="3940" w:hanging="361"/>
      </w:pPr>
      <w:rPr>
        <w:rFonts w:hint="default"/>
        <w:lang w:val="en-US" w:eastAsia="en-US" w:bidi="ar-SA"/>
      </w:rPr>
    </w:lvl>
    <w:lvl w:ilvl="4" w:tplc="FFFFFFFF">
      <w:numFmt w:val="bullet"/>
      <w:lvlText w:val="•"/>
      <w:lvlJc w:val="left"/>
      <w:pPr>
        <w:ind w:left="4966" w:hanging="361"/>
      </w:pPr>
      <w:rPr>
        <w:rFonts w:hint="default"/>
        <w:lang w:val="en-US" w:eastAsia="en-US" w:bidi="ar-SA"/>
      </w:rPr>
    </w:lvl>
    <w:lvl w:ilvl="5" w:tplc="FFFFFFFF">
      <w:numFmt w:val="bullet"/>
      <w:lvlText w:val="•"/>
      <w:lvlJc w:val="left"/>
      <w:pPr>
        <w:ind w:left="5992" w:hanging="361"/>
      </w:pPr>
      <w:rPr>
        <w:rFonts w:hint="default"/>
        <w:lang w:val="en-US" w:eastAsia="en-US" w:bidi="ar-SA"/>
      </w:rPr>
    </w:lvl>
    <w:lvl w:ilvl="6" w:tplc="FFFFFFFF">
      <w:numFmt w:val="bullet"/>
      <w:lvlText w:val="•"/>
      <w:lvlJc w:val="left"/>
      <w:pPr>
        <w:ind w:left="7018" w:hanging="361"/>
      </w:pPr>
      <w:rPr>
        <w:rFonts w:hint="default"/>
        <w:lang w:val="en-US" w:eastAsia="en-US" w:bidi="ar-SA"/>
      </w:rPr>
    </w:lvl>
    <w:lvl w:ilvl="7" w:tplc="FFFFFFFF">
      <w:numFmt w:val="bullet"/>
      <w:lvlText w:val="•"/>
      <w:lvlJc w:val="left"/>
      <w:pPr>
        <w:ind w:left="8044" w:hanging="361"/>
      </w:pPr>
      <w:rPr>
        <w:rFonts w:hint="default"/>
        <w:lang w:val="en-US" w:eastAsia="en-US" w:bidi="ar-SA"/>
      </w:rPr>
    </w:lvl>
    <w:lvl w:ilvl="8" w:tplc="FFFFFFFF">
      <w:numFmt w:val="bullet"/>
      <w:lvlText w:val="•"/>
      <w:lvlJc w:val="left"/>
      <w:pPr>
        <w:ind w:left="9070" w:hanging="361"/>
      </w:pPr>
      <w:rPr>
        <w:rFonts w:hint="default"/>
        <w:lang w:val="en-US" w:eastAsia="en-US" w:bidi="ar-SA"/>
      </w:rPr>
    </w:lvl>
  </w:abstractNum>
  <w:abstractNum w:abstractNumId="14" w15:restartNumberingAfterBreak="0">
    <w:nsid w:val="2F911176"/>
    <w:multiLevelType w:val="hybridMultilevel"/>
    <w:tmpl w:val="0B0E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10417"/>
    <w:multiLevelType w:val="multilevel"/>
    <w:tmpl w:val="47EC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F0E68"/>
    <w:multiLevelType w:val="hybridMultilevel"/>
    <w:tmpl w:val="D74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1766B"/>
    <w:multiLevelType w:val="hybridMultilevel"/>
    <w:tmpl w:val="7CECF51A"/>
    <w:lvl w:ilvl="0" w:tplc="F2BE0DA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26B5515"/>
    <w:multiLevelType w:val="hybridMultilevel"/>
    <w:tmpl w:val="CCBA7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E3CF0"/>
    <w:multiLevelType w:val="hybridMultilevel"/>
    <w:tmpl w:val="22F6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C657D5"/>
    <w:multiLevelType w:val="hybridMultilevel"/>
    <w:tmpl w:val="80F4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352EF"/>
    <w:multiLevelType w:val="hybridMultilevel"/>
    <w:tmpl w:val="6D8636C0"/>
    <w:lvl w:ilvl="0" w:tplc="D5FA6162">
      <w:start w:val="1"/>
      <w:numFmt w:val="bullet"/>
      <w:lvlText w:val=""/>
      <w:lvlJc w:val="left"/>
      <w:pPr>
        <w:ind w:left="860" w:hanging="361"/>
      </w:pPr>
      <w:rPr>
        <w:rFonts w:ascii="Wingdings" w:hAnsi="Wingdings" w:cs="Wingdings" w:hint="default"/>
        <w:w w:val="99"/>
        <w:lang w:val="en-US" w:eastAsia="en-US" w:bidi="ar-SA"/>
      </w:rPr>
    </w:lvl>
    <w:lvl w:ilvl="1" w:tplc="FFFFFFFF">
      <w:numFmt w:val="bullet"/>
      <w:lvlText w:val="•"/>
      <w:lvlJc w:val="left"/>
      <w:pPr>
        <w:ind w:left="1886" w:hanging="361"/>
      </w:pPr>
      <w:rPr>
        <w:rFonts w:hint="default"/>
        <w:lang w:val="en-US" w:eastAsia="en-US" w:bidi="ar-SA"/>
      </w:rPr>
    </w:lvl>
    <w:lvl w:ilvl="2" w:tplc="FFFFFFFF">
      <w:numFmt w:val="bullet"/>
      <w:lvlText w:val="•"/>
      <w:lvlJc w:val="left"/>
      <w:pPr>
        <w:ind w:left="2912" w:hanging="361"/>
      </w:pPr>
      <w:rPr>
        <w:rFonts w:hint="default"/>
        <w:lang w:val="en-US" w:eastAsia="en-US" w:bidi="ar-SA"/>
      </w:rPr>
    </w:lvl>
    <w:lvl w:ilvl="3" w:tplc="FFFFFFFF">
      <w:numFmt w:val="bullet"/>
      <w:lvlText w:val="•"/>
      <w:lvlJc w:val="left"/>
      <w:pPr>
        <w:ind w:left="3938" w:hanging="361"/>
      </w:pPr>
      <w:rPr>
        <w:rFonts w:hint="default"/>
        <w:lang w:val="en-US" w:eastAsia="en-US" w:bidi="ar-SA"/>
      </w:rPr>
    </w:lvl>
    <w:lvl w:ilvl="4" w:tplc="FFFFFFFF">
      <w:numFmt w:val="bullet"/>
      <w:lvlText w:val="•"/>
      <w:lvlJc w:val="left"/>
      <w:pPr>
        <w:ind w:left="4964" w:hanging="361"/>
      </w:pPr>
      <w:rPr>
        <w:rFonts w:hint="default"/>
        <w:lang w:val="en-US" w:eastAsia="en-US" w:bidi="ar-SA"/>
      </w:rPr>
    </w:lvl>
    <w:lvl w:ilvl="5" w:tplc="FFFFFFFF">
      <w:numFmt w:val="bullet"/>
      <w:lvlText w:val="•"/>
      <w:lvlJc w:val="left"/>
      <w:pPr>
        <w:ind w:left="5990" w:hanging="361"/>
      </w:pPr>
      <w:rPr>
        <w:rFonts w:hint="default"/>
        <w:lang w:val="en-US" w:eastAsia="en-US" w:bidi="ar-SA"/>
      </w:rPr>
    </w:lvl>
    <w:lvl w:ilvl="6" w:tplc="FFFFFFFF">
      <w:numFmt w:val="bullet"/>
      <w:lvlText w:val="•"/>
      <w:lvlJc w:val="left"/>
      <w:pPr>
        <w:ind w:left="7016" w:hanging="361"/>
      </w:pPr>
      <w:rPr>
        <w:rFonts w:hint="default"/>
        <w:lang w:val="en-US" w:eastAsia="en-US" w:bidi="ar-SA"/>
      </w:rPr>
    </w:lvl>
    <w:lvl w:ilvl="7" w:tplc="FFFFFFFF">
      <w:numFmt w:val="bullet"/>
      <w:lvlText w:val="•"/>
      <w:lvlJc w:val="left"/>
      <w:pPr>
        <w:ind w:left="8042" w:hanging="361"/>
      </w:pPr>
      <w:rPr>
        <w:rFonts w:hint="default"/>
        <w:lang w:val="en-US" w:eastAsia="en-US" w:bidi="ar-SA"/>
      </w:rPr>
    </w:lvl>
    <w:lvl w:ilvl="8" w:tplc="FFFFFFFF">
      <w:numFmt w:val="bullet"/>
      <w:lvlText w:val="•"/>
      <w:lvlJc w:val="left"/>
      <w:pPr>
        <w:ind w:left="9068" w:hanging="361"/>
      </w:pPr>
      <w:rPr>
        <w:rFonts w:hint="default"/>
        <w:lang w:val="en-US" w:eastAsia="en-US" w:bidi="ar-SA"/>
      </w:rPr>
    </w:lvl>
  </w:abstractNum>
  <w:abstractNum w:abstractNumId="22" w15:restartNumberingAfterBreak="0">
    <w:nsid w:val="4CA51875"/>
    <w:multiLevelType w:val="hybridMultilevel"/>
    <w:tmpl w:val="D5C8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9282C"/>
    <w:multiLevelType w:val="multilevel"/>
    <w:tmpl w:val="C214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71152D"/>
    <w:multiLevelType w:val="hybridMultilevel"/>
    <w:tmpl w:val="16A66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810E6E"/>
    <w:multiLevelType w:val="hybridMultilevel"/>
    <w:tmpl w:val="A3265B40"/>
    <w:lvl w:ilvl="0" w:tplc="2466E21C">
      <w:numFmt w:val="bullet"/>
      <w:lvlText w:val=""/>
      <w:lvlJc w:val="left"/>
      <w:pPr>
        <w:ind w:left="677" w:hanging="284"/>
      </w:pPr>
      <w:rPr>
        <w:rFonts w:ascii="Symbol" w:eastAsia="Symbol" w:hAnsi="Symbol" w:cs="Symbol" w:hint="default"/>
        <w:w w:val="100"/>
        <w:sz w:val="22"/>
        <w:szCs w:val="22"/>
        <w:lang w:val="en-US" w:eastAsia="en-US" w:bidi="ar-SA"/>
      </w:rPr>
    </w:lvl>
    <w:lvl w:ilvl="1" w:tplc="F21CCA34">
      <w:numFmt w:val="bullet"/>
      <w:lvlText w:val="•"/>
      <w:lvlJc w:val="left"/>
      <w:pPr>
        <w:ind w:left="1746" w:hanging="284"/>
      </w:pPr>
      <w:rPr>
        <w:rFonts w:hint="default"/>
        <w:lang w:val="en-US" w:eastAsia="en-US" w:bidi="ar-SA"/>
      </w:rPr>
    </w:lvl>
    <w:lvl w:ilvl="2" w:tplc="9FC4CAC0">
      <w:numFmt w:val="bullet"/>
      <w:lvlText w:val="•"/>
      <w:lvlJc w:val="left"/>
      <w:pPr>
        <w:ind w:left="2808" w:hanging="284"/>
      </w:pPr>
      <w:rPr>
        <w:rFonts w:hint="default"/>
        <w:lang w:val="en-US" w:eastAsia="en-US" w:bidi="ar-SA"/>
      </w:rPr>
    </w:lvl>
    <w:lvl w:ilvl="3" w:tplc="AC28F370">
      <w:numFmt w:val="bullet"/>
      <w:lvlText w:val="•"/>
      <w:lvlJc w:val="left"/>
      <w:pPr>
        <w:ind w:left="3870" w:hanging="284"/>
      </w:pPr>
      <w:rPr>
        <w:rFonts w:hint="default"/>
        <w:lang w:val="en-US" w:eastAsia="en-US" w:bidi="ar-SA"/>
      </w:rPr>
    </w:lvl>
    <w:lvl w:ilvl="4" w:tplc="C8E23354">
      <w:numFmt w:val="bullet"/>
      <w:lvlText w:val="•"/>
      <w:lvlJc w:val="left"/>
      <w:pPr>
        <w:ind w:left="4932" w:hanging="284"/>
      </w:pPr>
      <w:rPr>
        <w:rFonts w:hint="default"/>
        <w:lang w:val="en-US" w:eastAsia="en-US" w:bidi="ar-SA"/>
      </w:rPr>
    </w:lvl>
    <w:lvl w:ilvl="5" w:tplc="8BC4574A">
      <w:numFmt w:val="bullet"/>
      <w:lvlText w:val="•"/>
      <w:lvlJc w:val="left"/>
      <w:pPr>
        <w:ind w:left="5994" w:hanging="284"/>
      </w:pPr>
      <w:rPr>
        <w:rFonts w:hint="default"/>
        <w:lang w:val="en-US" w:eastAsia="en-US" w:bidi="ar-SA"/>
      </w:rPr>
    </w:lvl>
    <w:lvl w:ilvl="6" w:tplc="0E8C5EDC">
      <w:numFmt w:val="bullet"/>
      <w:lvlText w:val="•"/>
      <w:lvlJc w:val="left"/>
      <w:pPr>
        <w:ind w:left="7056" w:hanging="284"/>
      </w:pPr>
      <w:rPr>
        <w:rFonts w:hint="default"/>
        <w:lang w:val="en-US" w:eastAsia="en-US" w:bidi="ar-SA"/>
      </w:rPr>
    </w:lvl>
    <w:lvl w:ilvl="7" w:tplc="7592E7CE">
      <w:numFmt w:val="bullet"/>
      <w:lvlText w:val="•"/>
      <w:lvlJc w:val="left"/>
      <w:pPr>
        <w:ind w:left="8118" w:hanging="284"/>
      </w:pPr>
      <w:rPr>
        <w:rFonts w:hint="default"/>
        <w:lang w:val="en-US" w:eastAsia="en-US" w:bidi="ar-SA"/>
      </w:rPr>
    </w:lvl>
    <w:lvl w:ilvl="8" w:tplc="4E545292">
      <w:numFmt w:val="bullet"/>
      <w:lvlText w:val="•"/>
      <w:lvlJc w:val="left"/>
      <w:pPr>
        <w:ind w:left="9180" w:hanging="284"/>
      </w:pPr>
      <w:rPr>
        <w:rFonts w:hint="default"/>
        <w:lang w:val="en-US" w:eastAsia="en-US" w:bidi="ar-SA"/>
      </w:rPr>
    </w:lvl>
  </w:abstractNum>
  <w:abstractNum w:abstractNumId="26" w15:restartNumberingAfterBreak="0">
    <w:nsid w:val="59E02B6F"/>
    <w:multiLevelType w:val="hybridMultilevel"/>
    <w:tmpl w:val="1C10F0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83269"/>
    <w:multiLevelType w:val="multilevel"/>
    <w:tmpl w:val="668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819CA"/>
    <w:multiLevelType w:val="multilevel"/>
    <w:tmpl w:val="3BC4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27325"/>
    <w:multiLevelType w:val="multilevel"/>
    <w:tmpl w:val="3A1A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111BFD"/>
    <w:multiLevelType w:val="multilevel"/>
    <w:tmpl w:val="D234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455BB2"/>
    <w:multiLevelType w:val="multilevel"/>
    <w:tmpl w:val="1F2080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32" w15:restartNumberingAfterBreak="0">
    <w:nsid w:val="732B7DDC"/>
    <w:multiLevelType w:val="hybridMultilevel"/>
    <w:tmpl w:val="5ADC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50F6F"/>
    <w:multiLevelType w:val="hybridMultilevel"/>
    <w:tmpl w:val="80B2B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71477"/>
    <w:multiLevelType w:val="multilevel"/>
    <w:tmpl w:val="BB9E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024407">
    <w:abstractNumId w:val="20"/>
  </w:num>
  <w:num w:numId="2" w16cid:durableId="1218321431">
    <w:abstractNumId w:val="22"/>
  </w:num>
  <w:num w:numId="3" w16cid:durableId="182524564">
    <w:abstractNumId w:val="32"/>
  </w:num>
  <w:num w:numId="4" w16cid:durableId="855459436">
    <w:abstractNumId w:val="16"/>
  </w:num>
  <w:num w:numId="5" w16cid:durableId="751658348">
    <w:abstractNumId w:val="12"/>
  </w:num>
  <w:num w:numId="6" w16cid:durableId="161548715">
    <w:abstractNumId w:val="4"/>
  </w:num>
  <w:num w:numId="7" w16cid:durableId="1486505168">
    <w:abstractNumId w:val="29"/>
  </w:num>
  <w:num w:numId="8" w16cid:durableId="1227569725">
    <w:abstractNumId w:val="2"/>
  </w:num>
  <w:num w:numId="9" w16cid:durableId="1342271703">
    <w:abstractNumId w:val="6"/>
  </w:num>
  <w:num w:numId="10" w16cid:durableId="456294020">
    <w:abstractNumId w:val="19"/>
  </w:num>
  <w:num w:numId="11" w16cid:durableId="1266962497">
    <w:abstractNumId w:val="27"/>
  </w:num>
  <w:num w:numId="12" w16cid:durableId="1889684185">
    <w:abstractNumId w:val="15"/>
  </w:num>
  <w:num w:numId="13" w16cid:durableId="886643569">
    <w:abstractNumId w:val="8"/>
  </w:num>
  <w:num w:numId="14" w16cid:durableId="947859478">
    <w:abstractNumId w:val="34"/>
  </w:num>
  <w:num w:numId="15" w16cid:durableId="1676107981">
    <w:abstractNumId w:val="28"/>
  </w:num>
  <w:num w:numId="16" w16cid:durableId="1254626880">
    <w:abstractNumId w:val="5"/>
  </w:num>
  <w:num w:numId="17" w16cid:durableId="1221481398">
    <w:abstractNumId w:val="23"/>
  </w:num>
  <w:num w:numId="18" w16cid:durableId="1603998863">
    <w:abstractNumId w:val="30"/>
  </w:num>
  <w:num w:numId="19" w16cid:durableId="857550243">
    <w:abstractNumId w:val="11"/>
  </w:num>
  <w:num w:numId="20" w16cid:durableId="449326921">
    <w:abstractNumId w:val="26"/>
  </w:num>
  <w:num w:numId="21" w16cid:durableId="1439249871">
    <w:abstractNumId w:val="7"/>
  </w:num>
  <w:num w:numId="22" w16cid:durableId="722560903">
    <w:abstractNumId w:val="24"/>
  </w:num>
  <w:num w:numId="23" w16cid:durableId="1234968079">
    <w:abstractNumId w:val="9"/>
  </w:num>
  <w:num w:numId="24" w16cid:durableId="2009285901">
    <w:abstractNumId w:val="14"/>
  </w:num>
  <w:num w:numId="25" w16cid:durableId="1492714125">
    <w:abstractNumId w:val="18"/>
  </w:num>
  <w:num w:numId="26" w16cid:durableId="818307292">
    <w:abstractNumId w:val="25"/>
  </w:num>
  <w:num w:numId="27" w16cid:durableId="641467784">
    <w:abstractNumId w:val="1"/>
  </w:num>
  <w:num w:numId="28" w16cid:durableId="891694401">
    <w:abstractNumId w:val="17"/>
  </w:num>
  <w:num w:numId="29" w16cid:durableId="1180434534">
    <w:abstractNumId w:val="10"/>
  </w:num>
  <w:num w:numId="30" w16cid:durableId="1866022785">
    <w:abstractNumId w:val="31"/>
  </w:num>
  <w:num w:numId="31" w16cid:durableId="1902325901">
    <w:abstractNumId w:val="33"/>
  </w:num>
  <w:num w:numId="32" w16cid:durableId="19940935">
    <w:abstractNumId w:val="3"/>
  </w:num>
  <w:num w:numId="33" w16cid:durableId="1357193651">
    <w:abstractNumId w:val="13"/>
  </w:num>
  <w:num w:numId="34" w16cid:durableId="905526995">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39"/>
    <w:rsid w:val="00011877"/>
    <w:rsid w:val="000146F6"/>
    <w:rsid w:val="000151A0"/>
    <w:rsid w:val="00015A78"/>
    <w:rsid w:val="00024D05"/>
    <w:rsid w:val="00026E10"/>
    <w:rsid w:val="000425FF"/>
    <w:rsid w:val="00044A1C"/>
    <w:rsid w:val="0004576F"/>
    <w:rsid w:val="00064328"/>
    <w:rsid w:val="00070BEF"/>
    <w:rsid w:val="00075033"/>
    <w:rsid w:val="000769A7"/>
    <w:rsid w:val="00081DFB"/>
    <w:rsid w:val="00084BB8"/>
    <w:rsid w:val="000B23C7"/>
    <w:rsid w:val="000B6DD3"/>
    <w:rsid w:val="000B6F88"/>
    <w:rsid w:val="000C00D1"/>
    <w:rsid w:val="000C19C1"/>
    <w:rsid w:val="000D3522"/>
    <w:rsid w:val="000D5423"/>
    <w:rsid w:val="000D5B66"/>
    <w:rsid w:val="000E030A"/>
    <w:rsid w:val="000E23EC"/>
    <w:rsid w:val="000F5FB1"/>
    <w:rsid w:val="001037FE"/>
    <w:rsid w:val="00105D81"/>
    <w:rsid w:val="00110E8B"/>
    <w:rsid w:val="00116E4F"/>
    <w:rsid w:val="001202BE"/>
    <w:rsid w:val="00126698"/>
    <w:rsid w:val="00132726"/>
    <w:rsid w:val="00140950"/>
    <w:rsid w:val="001431A9"/>
    <w:rsid w:val="0015623A"/>
    <w:rsid w:val="00156EEC"/>
    <w:rsid w:val="00157813"/>
    <w:rsid w:val="00160779"/>
    <w:rsid w:val="001623A4"/>
    <w:rsid w:val="001636ED"/>
    <w:rsid w:val="00165974"/>
    <w:rsid w:val="00172792"/>
    <w:rsid w:val="001727BD"/>
    <w:rsid w:val="00173A99"/>
    <w:rsid w:val="001754D6"/>
    <w:rsid w:val="00182967"/>
    <w:rsid w:val="001953F8"/>
    <w:rsid w:val="00195F39"/>
    <w:rsid w:val="001B0D1D"/>
    <w:rsid w:val="001B3BEB"/>
    <w:rsid w:val="001B6F50"/>
    <w:rsid w:val="001C085E"/>
    <w:rsid w:val="001C68AF"/>
    <w:rsid w:val="001E01D5"/>
    <w:rsid w:val="001E1F05"/>
    <w:rsid w:val="001E7620"/>
    <w:rsid w:val="001F0569"/>
    <w:rsid w:val="001F5F0C"/>
    <w:rsid w:val="001F6AB0"/>
    <w:rsid w:val="00221FD0"/>
    <w:rsid w:val="0024098B"/>
    <w:rsid w:val="00241E50"/>
    <w:rsid w:val="00242438"/>
    <w:rsid w:val="00257A4A"/>
    <w:rsid w:val="00266758"/>
    <w:rsid w:val="00271568"/>
    <w:rsid w:val="00274517"/>
    <w:rsid w:val="002778EE"/>
    <w:rsid w:val="00294BD7"/>
    <w:rsid w:val="002A14E5"/>
    <w:rsid w:val="002A3CE8"/>
    <w:rsid w:val="002A4F12"/>
    <w:rsid w:val="002A5103"/>
    <w:rsid w:val="002B0C62"/>
    <w:rsid w:val="002B5B55"/>
    <w:rsid w:val="002C1865"/>
    <w:rsid w:val="002C213F"/>
    <w:rsid w:val="002C21C4"/>
    <w:rsid w:val="002C3D0A"/>
    <w:rsid w:val="002E3146"/>
    <w:rsid w:val="002F0C5E"/>
    <w:rsid w:val="00307E40"/>
    <w:rsid w:val="0031006C"/>
    <w:rsid w:val="003125BD"/>
    <w:rsid w:val="00315BE3"/>
    <w:rsid w:val="003213E6"/>
    <w:rsid w:val="00330882"/>
    <w:rsid w:val="00335B75"/>
    <w:rsid w:val="003471E4"/>
    <w:rsid w:val="0035481B"/>
    <w:rsid w:val="00360C39"/>
    <w:rsid w:val="003611D7"/>
    <w:rsid w:val="00382388"/>
    <w:rsid w:val="0038275B"/>
    <w:rsid w:val="0039040E"/>
    <w:rsid w:val="00394923"/>
    <w:rsid w:val="003A0065"/>
    <w:rsid w:val="003C00E5"/>
    <w:rsid w:val="00405699"/>
    <w:rsid w:val="004138EB"/>
    <w:rsid w:val="004152B8"/>
    <w:rsid w:val="00431161"/>
    <w:rsid w:val="00431D62"/>
    <w:rsid w:val="00437D43"/>
    <w:rsid w:val="00443DFC"/>
    <w:rsid w:val="00447724"/>
    <w:rsid w:val="004478F0"/>
    <w:rsid w:val="00452752"/>
    <w:rsid w:val="00454C6D"/>
    <w:rsid w:val="00466085"/>
    <w:rsid w:val="00472A14"/>
    <w:rsid w:val="00474C32"/>
    <w:rsid w:val="00480479"/>
    <w:rsid w:val="00496B2A"/>
    <w:rsid w:val="004A1133"/>
    <w:rsid w:val="004A182B"/>
    <w:rsid w:val="004A4B23"/>
    <w:rsid w:val="004A5CCD"/>
    <w:rsid w:val="004B4748"/>
    <w:rsid w:val="004B7B10"/>
    <w:rsid w:val="004E0ECD"/>
    <w:rsid w:val="004E1E6A"/>
    <w:rsid w:val="004E2A2E"/>
    <w:rsid w:val="004F06E6"/>
    <w:rsid w:val="004F55EB"/>
    <w:rsid w:val="00515ED7"/>
    <w:rsid w:val="0051603B"/>
    <w:rsid w:val="00533107"/>
    <w:rsid w:val="00547BE5"/>
    <w:rsid w:val="00557904"/>
    <w:rsid w:val="00570672"/>
    <w:rsid w:val="00571038"/>
    <w:rsid w:val="0058082B"/>
    <w:rsid w:val="00584545"/>
    <w:rsid w:val="00586F7B"/>
    <w:rsid w:val="00595C73"/>
    <w:rsid w:val="005A5ADC"/>
    <w:rsid w:val="005B0CB1"/>
    <w:rsid w:val="005B67D7"/>
    <w:rsid w:val="005B7918"/>
    <w:rsid w:val="005D2A81"/>
    <w:rsid w:val="005D3365"/>
    <w:rsid w:val="005D457A"/>
    <w:rsid w:val="005E1D9D"/>
    <w:rsid w:val="005E2768"/>
    <w:rsid w:val="005E699B"/>
    <w:rsid w:val="005F4032"/>
    <w:rsid w:val="006026C4"/>
    <w:rsid w:val="00605E01"/>
    <w:rsid w:val="00606FCE"/>
    <w:rsid w:val="006071A6"/>
    <w:rsid w:val="0060769A"/>
    <w:rsid w:val="00612F9D"/>
    <w:rsid w:val="00614FF4"/>
    <w:rsid w:val="0061532F"/>
    <w:rsid w:val="00624021"/>
    <w:rsid w:val="00626CF4"/>
    <w:rsid w:val="0063012F"/>
    <w:rsid w:val="0063308C"/>
    <w:rsid w:val="00640EC8"/>
    <w:rsid w:val="006450C2"/>
    <w:rsid w:val="00652CFB"/>
    <w:rsid w:val="006623A4"/>
    <w:rsid w:val="00664EB2"/>
    <w:rsid w:val="0066708E"/>
    <w:rsid w:val="00681925"/>
    <w:rsid w:val="0068732E"/>
    <w:rsid w:val="006A0B94"/>
    <w:rsid w:val="006A104D"/>
    <w:rsid w:val="006A2513"/>
    <w:rsid w:val="006E0602"/>
    <w:rsid w:val="006E7E04"/>
    <w:rsid w:val="0071118A"/>
    <w:rsid w:val="007208D5"/>
    <w:rsid w:val="00730781"/>
    <w:rsid w:val="00735C6D"/>
    <w:rsid w:val="007461A7"/>
    <w:rsid w:val="00746F1E"/>
    <w:rsid w:val="00753051"/>
    <w:rsid w:val="00764F66"/>
    <w:rsid w:val="00766711"/>
    <w:rsid w:val="007716AB"/>
    <w:rsid w:val="007842B3"/>
    <w:rsid w:val="0079115F"/>
    <w:rsid w:val="007A2B92"/>
    <w:rsid w:val="007A736F"/>
    <w:rsid w:val="007A7A4E"/>
    <w:rsid w:val="007B512C"/>
    <w:rsid w:val="007B7EBF"/>
    <w:rsid w:val="007C2399"/>
    <w:rsid w:val="007D02ED"/>
    <w:rsid w:val="007D42EB"/>
    <w:rsid w:val="007E1939"/>
    <w:rsid w:val="007E4B0B"/>
    <w:rsid w:val="007F15F4"/>
    <w:rsid w:val="00801E47"/>
    <w:rsid w:val="008114BD"/>
    <w:rsid w:val="0081528B"/>
    <w:rsid w:val="00821A52"/>
    <w:rsid w:val="0083548F"/>
    <w:rsid w:val="00845ABE"/>
    <w:rsid w:val="00846EC3"/>
    <w:rsid w:val="00853043"/>
    <w:rsid w:val="00860271"/>
    <w:rsid w:val="0086755B"/>
    <w:rsid w:val="0087092E"/>
    <w:rsid w:val="00873A4B"/>
    <w:rsid w:val="008755BA"/>
    <w:rsid w:val="008771EC"/>
    <w:rsid w:val="00882DF5"/>
    <w:rsid w:val="00890EBA"/>
    <w:rsid w:val="008A22D4"/>
    <w:rsid w:val="008A4EC5"/>
    <w:rsid w:val="008B40F1"/>
    <w:rsid w:val="008C23A7"/>
    <w:rsid w:val="008C68D5"/>
    <w:rsid w:val="008D55AE"/>
    <w:rsid w:val="008D5C04"/>
    <w:rsid w:val="008E3E00"/>
    <w:rsid w:val="008E3FE0"/>
    <w:rsid w:val="008E5001"/>
    <w:rsid w:val="0090709E"/>
    <w:rsid w:val="009304EC"/>
    <w:rsid w:val="009307D0"/>
    <w:rsid w:val="009556DE"/>
    <w:rsid w:val="0096243E"/>
    <w:rsid w:val="00965638"/>
    <w:rsid w:val="009754CF"/>
    <w:rsid w:val="00977029"/>
    <w:rsid w:val="00982C7B"/>
    <w:rsid w:val="009842AF"/>
    <w:rsid w:val="00990C7C"/>
    <w:rsid w:val="009A2117"/>
    <w:rsid w:val="009B579A"/>
    <w:rsid w:val="009C0879"/>
    <w:rsid w:val="00A00B86"/>
    <w:rsid w:val="00A31B68"/>
    <w:rsid w:val="00A4013C"/>
    <w:rsid w:val="00A4073E"/>
    <w:rsid w:val="00A45B46"/>
    <w:rsid w:val="00A51B10"/>
    <w:rsid w:val="00A52DB9"/>
    <w:rsid w:val="00A53263"/>
    <w:rsid w:val="00A64EC6"/>
    <w:rsid w:val="00A6687D"/>
    <w:rsid w:val="00A77CEF"/>
    <w:rsid w:val="00A97655"/>
    <w:rsid w:val="00AA195B"/>
    <w:rsid w:val="00AA1F6C"/>
    <w:rsid w:val="00AA5DF0"/>
    <w:rsid w:val="00AB2B7C"/>
    <w:rsid w:val="00AC2DE4"/>
    <w:rsid w:val="00AE433C"/>
    <w:rsid w:val="00AE5A7E"/>
    <w:rsid w:val="00AF0574"/>
    <w:rsid w:val="00B02AE2"/>
    <w:rsid w:val="00B04854"/>
    <w:rsid w:val="00B4610F"/>
    <w:rsid w:val="00B46FC8"/>
    <w:rsid w:val="00B612CC"/>
    <w:rsid w:val="00B678A3"/>
    <w:rsid w:val="00B7402D"/>
    <w:rsid w:val="00B749D3"/>
    <w:rsid w:val="00B77D6F"/>
    <w:rsid w:val="00B8763E"/>
    <w:rsid w:val="00B9236A"/>
    <w:rsid w:val="00BA0B80"/>
    <w:rsid w:val="00BA6922"/>
    <w:rsid w:val="00BA7D37"/>
    <w:rsid w:val="00BB3627"/>
    <w:rsid w:val="00BB4F97"/>
    <w:rsid w:val="00BB50D6"/>
    <w:rsid w:val="00BB6A2C"/>
    <w:rsid w:val="00BB7A8A"/>
    <w:rsid w:val="00BD1019"/>
    <w:rsid w:val="00BE6B40"/>
    <w:rsid w:val="00BF607D"/>
    <w:rsid w:val="00C0514F"/>
    <w:rsid w:val="00C11837"/>
    <w:rsid w:val="00C12445"/>
    <w:rsid w:val="00C22A5F"/>
    <w:rsid w:val="00C22BB8"/>
    <w:rsid w:val="00C2731C"/>
    <w:rsid w:val="00C46475"/>
    <w:rsid w:val="00C54EA9"/>
    <w:rsid w:val="00C64DC3"/>
    <w:rsid w:val="00C66038"/>
    <w:rsid w:val="00C66223"/>
    <w:rsid w:val="00C67223"/>
    <w:rsid w:val="00C851F6"/>
    <w:rsid w:val="00CA4946"/>
    <w:rsid w:val="00CB4B73"/>
    <w:rsid w:val="00CD245E"/>
    <w:rsid w:val="00CE0B40"/>
    <w:rsid w:val="00CE5175"/>
    <w:rsid w:val="00CE5775"/>
    <w:rsid w:val="00CF3B9A"/>
    <w:rsid w:val="00D00F7C"/>
    <w:rsid w:val="00D1104B"/>
    <w:rsid w:val="00D15739"/>
    <w:rsid w:val="00D21078"/>
    <w:rsid w:val="00D25053"/>
    <w:rsid w:val="00D336D6"/>
    <w:rsid w:val="00D33EFF"/>
    <w:rsid w:val="00D40F6F"/>
    <w:rsid w:val="00D4190C"/>
    <w:rsid w:val="00D50E20"/>
    <w:rsid w:val="00D60CCE"/>
    <w:rsid w:val="00D61F31"/>
    <w:rsid w:val="00D94D02"/>
    <w:rsid w:val="00DA3795"/>
    <w:rsid w:val="00DD1F40"/>
    <w:rsid w:val="00DE5C52"/>
    <w:rsid w:val="00DF0545"/>
    <w:rsid w:val="00DF3607"/>
    <w:rsid w:val="00DF6708"/>
    <w:rsid w:val="00DF781E"/>
    <w:rsid w:val="00DF7E3C"/>
    <w:rsid w:val="00E03B73"/>
    <w:rsid w:val="00E03FDE"/>
    <w:rsid w:val="00E05A94"/>
    <w:rsid w:val="00E1022D"/>
    <w:rsid w:val="00E14651"/>
    <w:rsid w:val="00E352A2"/>
    <w:rsid w:val="00E44F57"/>
    <w:rsid w:val="00E4676F"/>
    <w:rsid w:val="00E506BA"/>
    <w:rsid w:val="00E5117C"/>
    <w:rsid w:val="00E62467"/>
    <w:rsid w:val="00E642B0"/>
    <w:rsid w:val="00E7484A"/>
    <w:rsid w:val="00E773AF"/>
    <w:rsid w:val="00E84FF9"/>
    <w:rsid w:val="00E91195"/>
    <w:rsid w:val="00EA5A42"/>
    <w:rsid w:val="00EA5CF2"/>
    <w:rsid w:val="00EB20B7"/>
    <w:rsid w:val="00EB3E8E"/>
    <w:rsid w:val="00EC5573"/>
    <w:rsid w:val="00EE144D"/>
    <w:rsid w:val="00EE19CB"/>
    <w:rsid w:val="00EF0278"/>
    <w:rsid w:val="00EF4EBD"/>
    <w:rsid w:val="00F100B7"/>
    <w:rsid w:val="00F13181"/>
    <w:rsid w:val="00F1495C"/>
    <w:rsid w:val="00F27356"/>
    <w:rsid w:val="00F35C51"/>
    <w:rsid w:val="00F446F1"/>
    <w:rsid w:val="00F56520"/>
    <w:rsid w:val="00F627F4"/>
    <w:rsid w:val="00F70163"/>
    <w:rsid w:val="00F77D12"/>
    <w:rsid w:val="00F830EF"/>
    <w:rsid w:val="00F872B2"/>
    <w:rsid w:val="00F90285"/>
    <w:rsid w:val="00FA1507"/>
    <w:rsid w:val="00FC2210"/>
    <w:rsid w:val="00FC4C79"/>
    <w:rsid w:val="00FD2819"/>
    <w:rsid w:val="00FE2870"/>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2BE4"/>
  <w15:chartTrackingRefBased/>
  <w15:docId w15:val="{79D6D5F1-C050-44BA-AF22-E53B61EB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939"/>
  </w:style>
  <w:style w:type="paragraph" w:styleId="Heading1">
    <w:name w:val="heading 1"/>
    <w:basedOn w:val="Normal"/>
    <w:next w:val="Normal"/>
    <w:link w:val="Heading1Char"/>
    <w:uiPriority w:val="9"/>
    <w:qFormat/>
    <w:rsid w:val="00BB7A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7A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b1,List Paragraph Char Char,Number_1,Normal Sentence,ListPar1,new,SGLText List Paragraph,List Paragraph2,List Paragraph11,List Paragraph21,lp1,Colorful List - Accent 11,Equipment,numbered,Step,Bullets,Figure_name,B1"/>
    <w:basedOn w:val="Normal"/>
    <w:link w:val="ListParagraphChar"/>
    <w:uiPriority w:val="1"/>
    <w:qFormat/>
    <w:rsid w:val="007E1939"/>
    <w:pPr>
      <w:ind w:left="720"/>
      <w:contextualSpacing/>
    </w:pPr>
  </w:style>
  <w:style w:type="character" w:customStyle="1" w:styleId="rezemp-highlightedfield-highlightedterm">
    <w:name w:val="rezemp-highlightedfield-highlightedterm"/>
    <w:basedOn w:val="DefaultParagraphFont"/>
    <w:rsid w:val="007E1939"/>
  </w:style>
  <w:style w:type="character" w:styleId="Hyperlink">
    <w:name w:val="Hyperlink"/>
    <w:basedOn w:val="DefaultParagraphFont"/>
    <w:uiPriority w:val="99"/>
    <w:unhideWhenUsed/>
    <w:rsid w:val="007E1939"/>
    <w:rPr>
      <w:color w:val="0563C1" w:themeColor="hyperlink"/>
      <w:u w:val="single"/>
    </w:rPr>
  </w:style>
  <w:style w:type="paragraph" w:styleId="NoSpacing">
    <w:name w:val="No Spacing"/>
    <w:link w:val="NoSpacingChar"/>
    <w:uiPriority w:val="1"/>
    <w:qFormat/>
    <w:rsid w:val="007E1939"/>
    <w:pPr>
      <w:spacing w:after="0" w:line="240" w:lineRule="auto"/>
    </w:pPr>
  </w:style>
  <w:style w:type="paragraph" w:styleId="CommentText">
    <w:name w:val="annotation text"/>
    <w:basedOn w:val="Normal"/>
    <w:link w:val="CommentTextChar"/>
    <w:uiPriority w:val="99"/>
    <w:unhideWhenUsed/>
    <w:rsid w:val="007E1939"/>
    <w:pPr>
      <w:spacing w:after="200" w:line="240" w:lineRule="auto"/>
    </w:pPr>
    <w:rPr>
      <w:rFonts w:ascii="Calibri" w:eastAsia="Calibri" w:hAnsi="Calibri" w:cs="Times New Roman"/>
      <w:sz w:val="20"/>
      <w:szCs w:val="20"/>
      <w:lang w:val="en-IN"/>
    </w:rPr>
  </w:style>
  <w:style w:type="character" w:customStyle="1" w:styleId="CommentTextChar">
    <w:name w:val="Comment Text Char"/>
    <w:basedOn w:val="DefaultParagraphFont"/>
    <w:link w:val="CommentText"/>
    <w:uiPriority w:val="99"/>
    <w:rsid w:val="007E1939"/>
    <w:rPr>
      <w:rFonts w:ascii="Calibri" w:eastAsia="Calibri" w:hAnsi="Calibri" w:cs="Times New Roman"/>
      <w:sz w:val="20"/>
      <w:szCs w:val="20"/>
      <w:lang w:val="en-IN"/>
    </w:rPr>
  </w:style>
  <w:style w:type="table" w:styleId="TableGrid">
    <w:name w:val="Table Grid"/>
    <w:basedOn w:val="TableNormal"/>
    <w:uiPriority w:val="39"/>
    <w:rsid w:val="007E19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Step Char"/>
    <w:link w:val="ListParagraph"/>
    <w:uiPriority w:val="1"/>
    <w:qFormat/>
    <w:locked/>
    <w:rsid w:val="007E1939"/>
  </w:style>
  <w:style w:type="character" w:customStyle="1" w:styleId="NormalChar">
    <w:name w:val="Normal Char"/>
    <w:link w:val="Normal1"/>
    <w:locked/>
    <w:rsid w:val="007E1939"/>
    <w:rPr>
      <w:rFonts w:ascii="Times New Roman" w:eastAsia="Times New Roman" w:hAnsi="Times New Roman" w:cs="Times New Roman"/>
      <w:noProof/>
      <w:sz w:val="20"/>
      <w:szCs w:val="20"/>
    </w:rPr>
  </w:style>
  <w:style w:type="paragraph" w:customStyle="1" w:styleId="Normal1">
    <w:name w:val="Normal1"/>
    <w:basedOn w:val="Normal"/>
    <w:link w:val="NormalChar"/>
    <w:rsid w:val="007E1939"/>
    <w:pPr>
      <w:widowControl w:val="0"/>
      <w:spacing w:after="0" w:line="240" w:lineRule="auto"/>
    </w:pPr>
    <w:rPr>
      <w:rFonts w:ascii="Times New Roman" w:eastAsia="Times New Roman" w:hAnsi="Times New Roman" w:cs="Times New Roman"/>
      <w:noProof/>
      <w:sz w:val="20"/>
      <w:szCs w:val="20"/>
    </w:rPr>
  </w:style>
  <w:style w:type="character" w:customStyle="1" w:styleId="NoSpacingChar">
    <w:name w:val="No Spacing Char"/>
    <w:link w:val="NoSpacing"/>
    <w:uiPriority w:val="1"/>
    <w:locked/>
    <w:rsid w:val="007E1939"/>
  </w:style>
  <w:style w:type="character" w:styleId="Strong">
    <w:name w:val="Strong"/>
    <w:basedOn w:val="DefaultParagraphFont"/>
    <w:uiPriority w:val="22"/>
    <w:qFormat/>
    <w:rsid w:val="007E1939"/>
    <w:rPr>
      <w:b/>
      <w:bCs/>
    </w:rPr>
  </w:style>
  <w:style w:type="character" w:customStyle="1" w:styleId="apple-converted-space">
    <w:name w:val="apple-converted-space"/>
    <w:basedOn w:val="DefaultParagraphFont"/>
    <w:rsid w:val="000769A7"/>
  </w:style>
  <w:style w:type="character" w:customStyle="1" w:styleId="UnresolvedMention1">
    <w:name w:val="Unresolved Mention1"/>
    <w:basedOn w:val="DefaultParagraphFont"/>
    <w:uiPriority w:val="99"/>
    <w:semiHidden/>
    <w:unhideWhenUsed/>
    <w:rsid w:val="00BD1019"/>
    <w:rPr>
      <w:color w:val="605E5C"/>
      <w:shd w:val="clear" w:color="auto" w:fill="E1DFDD"/>
    </w:rPr>
  </w:style>
  <w:style w:type="paragraph" w:customStyle="1" w:styleId="PlainText1">
    <w:name w:val="Plain Text1"/>
    <w:rsid w:val="00382388"/>
    <w:pPr>
      <w:suppressAutoHyphens/>
      <w:spacing w:after="0" w:line="240" w:lineRule="auto"/>
    </w:pPr>
    <w:rPr>
      <w:rFonts w:ascii="Courier New" w:eastAsia="ヒラギノ角ゴ Pro W3" w:hAnsi="Courier New" w:cs="Times New Roman"/>
      <w:color w:val="000000"/>
      <w:sz w:val="20"/>
      <w:szCs w:val="20"/>
    </w:rPr>
  </w:style>
  <w:style w:type="paragraph" w:styleId="NormalWeb">
    <w:name w:val="Normal (Web)"/>
    <w:basedOn w:val="Normal"/>
    <w:uiPriority w:val="99"/>
    <w:semiHidden/>
    <w:unhideWhenUsed/>
    <w:rsid w:val="00431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F77D12"/>
    <w:pPr>
      <w:spacing w:after="200" w:line="276" w:lineRule="auto"/>
      <w:ind w:left="720"/>
      <w:contextualSpacing/>
    </w:pPr>
    <w:rPr>
      <w:rFonts w:ascii="Calibri" w:eastAsia="Calibri" w:hAnsi="Calibri" w:cs="Times New Roman"/>
    </w:rPr>
  </w:style>
  <w:style w:type="character" w:customStyle="1" w:styleId="hl">
    <w:name w:val="hl"/>
    <w:basedOn w:val="DefaultParagraphFont"/>
    <w:rsid w:val="00E05A94"/>
  </w:style>
  <w:style w:type="paragraph" w:styleId="BodyText2">
    <w:name w:val="Body Text 2"/>
    <w:basedOn w:val="Normal"/>
    <w:link w:val="BodyText2Char"/>
    <w:uiPriority w:val="99"/>
    <w:semiHidden/>
    <w:unhideWhenUsed/>
    <w:rsid w:val="00E05A94"/>
    <w:pPr>
      <w:spacing w:after="120" w:line="480" w:lineRule="auto"/>
    </w:pPr>
    <w:rPr>
      <w:rFonts w:ascii="Calibri" w:eastAsia="Calibri" w:hAnsi="Calibri" w:cs="Calibri"/>
    </w:rPr>
  </w:style>
  <w:style w:type="character" w:customStyle="1" w:styleId="BodyText2Char">
    <w:name w:val="Body Text 2 Char"/>
    <w:basedOn w:val="DefaultParagraphFont"/>
    <w:link w:val="BodyText2"/>
    <w:uiPriority w:val="99"/>
    <w:semiHidden/>
    <w:rsid w:val="00E05A94"/>
    <w:rPr>
      <w:rFonts w:ascii="Calibri" w:eastAsia="Calibri" w:hAnsi="Calibri" w:cs="Calibri"/>
    </w:rPr>
  </w:style>
  <w:style w:type="character" w:customStyle="1" w:styleId="apple-style-span">
    <w:name w:val="apple-style-span"/>
    <w:basedOn w:val="DefaultParagraphFont"/>
    <w:rsid w:val="00E05A94"/>
  </w:style>
  <w:style w:type="paragraph" w:styleId="ListBullet">
    <w:name w:val="List Bullet"/>
    <w:basedOn w:val="Normal"/>
    <w:autoRedefine/>
    <w:unhideWhenUsed/>
    <w:rsid w:val="00E05A94"/>
    <w:pPr>
      <w:spacing w:after="0" w:line="240" w:lineRule="auto"/>
      <w:ind w:right="-108"/>
      <w:jc w:val="both"/>
    </w:pPr>
    <w:rPr>
      <w:rFonts w:ascii="Times New Roman" w:eastAsia="Arial Unicode MS" w:hAnsi="Times New Roman" w:cs="Times New Roman"/>
      <w:bCs/>
    </w:rPr>
  </w:style>
  <w:style w:type="character" w:customStyle="1" w:styleId="UnresolvedMention2">
    <w:name w:val="Unresolved Mention2"/>
    <w:basedOn w:val="DefaultParagraphFont"/>
    <w:uiPriority w:val="99"/>
    <w:semiHidden/>
    <w:unhideWhenUsed/>
    <w:rsid w:val="00586F7B"/>
    <w:rPr>
      <w:color w:val="605E5C"/>
      <w:shd w:val="clear" w:color="auto" w:fill="E1DFDD"/>
    </w:rPr>
  </w:style>
  <w:style w:type="character" w:styleId="FollowedHyperlink">
    <w:name w:val="FollowedHyperlink"/>
    <w:basedOn w:val="DefaultParagraphFont"/>
    <w:uiPriority w:val="99"/>
    <w:semiHidden/>
    <w:unhideWhenUsed/>
    <w:rsid w:val="005B67D7"/>
    <w:rPr>
      <w:color w:val="954F72" w:themeColor="followedHyperlink"/>
      <w:u w:val="single"/>
    </w:rPr>
  </w:style>
  <w:style w:type="character" w:customStyle="1" w:styleId="MediumGrid1-Accent2Char">
    <w:name w:val="Medium Grid 1 - Accent 2 Char"/>
    <w:link w:val="MediumGrid1-Accent21"/>
    <w:locked/>
    <w:rsid w:val="008B40F1"/>
    <w:rPr>
      <w:rFonts w:ascii="Calibri" w:eastAsia="Times New Roman" w:hAnsi="Calibri" w:cs="Calibri"/>
      <w:lang w:eastAsia="ar-SA"/>
    </w:rPr>
  </w:style>
  <w:style w:type="paragraph" w:customStyle="1" w:styleId="MediumGrid1-Accent21">
    <w:name w:val="Medium Grid 1 - Accent 21"/>
    <w:basedOn w:val="Normal"/>
    <w:link w:val="MediumGrid1-Accent2Char"/>
    <w:qFormat/>
    <w:rsid w:val="008B40F1"/>
    <w:pPr>
      <w:suppressAutoHyphens/>
      <w:spacing w:after="200" w:line="276" w:lineRule="auto"/>
      <w:ind w:left="720"/>
    </w:pPr>
    <w:rPr>
      <w:rFonts w:ascii="Calibri" w:eastAsia="Times New Roman" w:hAnsi="Calibri" w:cs="Calibri"/>
      <w:lang w:eastAsia="ar-SA"/>
    </w:rPr>
  </w:style>
  <w:style w:type="paragraph" w:styleId="Header">
    <w:name w:val="header"/>
    <w:basedOn w:val="Normal"/>
    <w:link w:val="HeaderChar"/>
    <w:uiPriority w:val="99"/>
    <w:unhideWhenUsed/>
    <w:rsid w:val="008E5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001"/>
  </w:style>
  <w:style w:type="paragraph" w:styleId="Footer">
    <w:name w:val="footer"/>
    <w:basedOn w:val="Normal"/>
    <w:link w:val="FooterChar"/>
    <w:uiPriority w:val="99"/>
    <w:unhideWhenUsed/>
    <w:rsid w:val="008E5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001"/>
  </w:style>
  <w:style w:type="character" w:customStyle="1" w:styleId="UnresolvedMention3">
    <w:name w:val="Unresolved Mention3"/>
    <w:basedOn w:val="DefaultParagraphFont"/>
    <w:uiPriority w:val="99"/>
    <w:semiHidden/>
    <w:unhideWhenUsed/>
    <w:rsid w:val="009A2117"/>
    <w:rPr>
      <w:color w:val="605E5C"/>
      <w:shd w:val="clear" w:color="auto" w:fill="E1DFDD"/>
    </w:rPr>
  </w:style>
  <w:style w:type="character" w:customStyle="1" w:styleId="UnresolvedMention4">
    <w:name w:val="Unresolved Mention4"/>
    <w:basedOn w:val="DefaultParagraphFont"/>
    <w:uiPriority w:val="99"/>
    <w:semiHidden/>
    <w:unhideWhenUsed/>
    <w:rsid w:val="006A104D"/>
    <w:rPr>
      <w:color w:val="605E5C"/>
      <w:shd w:val="clear" w:color="auto" w:fill="E1DFDD"/>
    </w:rPr>
  </w:style>
  <w:style w:type="character" w:styleId="IntenseReference">
    <w:name w:val="Intense Reference"/>
    <w:basedOn w:val="DefaultParagraphFont"/>
    <w:uiPriority w:val="32"/>
    <w:qFormat/>
    <w:rsid w:val="005D2A81"/>
    <w:rPr>
      <w:b/>
      <w:bCs/>
      <w:smallCaps/>
      <w:color w:val="4472C4" w:themeColor="accent1"/>
      <w:spacing w:val="5"/>
    </w:rPr>
  </w:style>
  <w:style w:type="paragraph" w:styleId="Title">
    <w:name w:val="Title"/>
    <w:basedOn w:val="Normal"/>
    <w:next w:val="Normal"/>
    <w:link w:val="TitleChar"/>
    <w:uiPriority w:val="10"/>
    <w:qFormat/>
    <w:rsid w:val="00AC2D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DE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AC2DE4"/>
    <w:rPr>
      <w:i/>
      <w:iCs/>
      <w:color w:val="404040" w:themeColor="text1" w:themeTint="BF"/>
    </w:rPr>
  </w:style>
  <w:style w:type="character" w:customStyle="1" w:styleId="Heading1Char">
    <w:name w:val="Heading 1 Char"/>
    <w:basedOn w:val="DefaultParagraphFont"/>
    <w:link w:val="Heading1"/>
    <w:uiPriority w:val="9"/>
    <w:rsid w:val="00BB7A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7A8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B7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A8A"/>
    <w:rPr>
      <w:rFonts w:ascii="Segoe UI" w:hAnsi="Segoe UI" w:cs="Segoe UI"/>
      <w:sz w:val="18"/>
      <w:szCs w:val="18"/>
    </w:rPr>
  </w:style>
  <w:style w:type="character" w:styleId="UnresolvedMention">
    <w:name w:val="Unresolved Mention"/>
    <w:basedOn w:val="DefaultParagraphFont"/>
    <w:uiPriority w:val="99"/>
    <w:semiHidden/>
    <w:unhideWhenUsed/>
    <w:rsid w:val="008114BD"/>
    <w:rPr>
      <w:color w:val="605E5C"/>
      <w:shd w:val="clear" w:color="auto" w:fill="E1DFDD"/>
    </w:rPr>
  </w:style>
  <w:style w:type="paragraph" w:styleId="BodyText">
    <w:name w:val="Body Text"/>
    <w:basedOn w:val="Normal"/>
    <w:link w:val="BodyTextChar"/>
    <w:uiPriority w:val="99"/>
    <w:unhideWhenUsed/>
    <w:rsid w:val="00160779"/>
    <w:pPr>
      <w:spacing w:after="120"/>
    </w:pPr>
  </w:style>
  <w:style w:type="character" w:customStyle="1" w:styleId="BodyTextChar">
    <w:name w:val="Body Text Char"/>
    <w:basedOn w:val="DefaultParagraphFont"/>
    <w:link w:val="BodyText"/>
    <w:uiPriority w:val="99"/>
    <w:rsid w:val="00160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0336">
      <w:bodyDiv w:val="1"/>
      <w:marLeft w:val="0"/>
      <w:marRight w:val="0"/>
      <w:marTop w:val="0"/>
      <w:marBottom w:val="0"/>
      <w:divBdr>
        <w:top w:val="none" w:sz="0" w:space="0" w:color="auto"/>
        <w:left w:val="none" w:sz="0" w:space="0" w:color="auto"/>
        <w:bottom w:val="none" w:sz="0" w:space="0" w:color="auto"/>
        <w:right w:val="none" w:sz="0" w:space="0" w:color="auto"/>
      </w:divBdr>
    </w:div>
    <w:div w:id="68306779">
      <w:bodyDiv w:val="1"/>
      <w:marLeft w:val="0"/>
      <w:marRight w:val="0"/>
      <w:marTop w:val="0"/>
      <w:marBottom w:val="0"/>
      <w:divBdr>
        <w:top w:val="none" w:sz="0" w:space="0" w:color="auto"/>
        <w:left w:val="none" w:sz="0" w:space="0" w:color="auto"/>
        <w:bottom w:val="none" w:sz="0" w:space="0" w:color="auto"/>
        <w:right w:val="none" w:sz="0" w:space="0" w:color="auto"/>
      </w:divBdr>
    </w:div>
    <w:div w:id="108397597">
      <w:bodyDiv w:val="1"/>
      <w:marLeft w:val="0"/>
      <w:marRight w:val="0"/>
      <w:marTop w:val="0"/>
      <w:marBottom w:val="0"/>
      <w:divBdr>
        <w:top w:val="none" w:sz="0" w:space="0" w:color="auto"/>
        <w:left w:val="none" w:sz="0" w:space="0" w:color="auto"/>
        <w:bottom w:val="none" w:sz="0" w:space="0" w:color="auto"/>
        <w:right w:val="none" w:sz="0" w:space="0" w:color="auto"/>
      </w:divBdr>
    </w:div>
    <w:div w:id="113450854">
      <w:bodyDiv w:val="1"/>
      <w:marLeft w:val="0"/>
      <w:marRight w:val="0"/>
      <w:marTop w:val="0"/>
      <w:marBottom w:val="0"/>
      <w:divBdr>
        <w:top w:val="none" w:sz="0" w:space="0" w:color="auto"/>
        <w:left w:val="none" w:sz="0" w:space="0" w:color="auto"/>
        <w:bottom w:val="none" w:sz="0" w:space="0" w:color="auto"/>
        <w:right w:val="none" w:sz="0" w:space="0" w:color="auto"/>
      </w:divBdr>
    </w:div>
    <w:div w:id="222063677">
      <w:bodyDiv w:val="1"/>
      <w:marLeft w:val="0"/>
      <w:marRight w:val="0"/>
      <w:marTop w:val="0"/>
      <w:marBottom w:val="0"/>
      <w:divBdr>
        <w:top w:val="none" w:sz="0" w:space="0" w:color="auto"/>
        <w:left w:val="none" w:sz="0" w:space="0" w:color="auto"/>
        <w:bottom w:val="none" w:sz="0" w:space="0" w:color="auto"/>
        <w:right w:val="none" w:sz="0" w:space="0" w:color="auto"/>
      </w:divBdr>
    </w:div>
    <w:div w:id="302345318">
      <w:bodyDiv w:val="1"/>
      <w:marLeft w:val="0"/>
      <w:marRight w:val="0"/>
      <w:marTop w:val="0"/>
      <w:marBottom w:val="0"/>
      <w:divBdr>
        <w:top w:val="none" w:sz="0" w:space="0" w:color="auto"/>
        <w:left w:val="none" w:sz="0" w:space="0" w:color="auto"/>
        <w:bottom w:val="none" w:sz="0" w:space="0" w:color="auto"/>
        <w:right w:val="none" w:sz="0" w:space="0" w:color="auto"/>
      </w:divBdr>
    </w:div>
    <w:div w:id="360515050">
      <w:bodyDiv w:val="1"/>
      <w:marLeft w:val="0"/>
      <w:marRight w:val="0"/>
      <w:marTop w:val="0"/>
      <w:marBottom w:val="0"/>
      <w:divBdr>
        <w:top w:val="none" w:sz="0" w:space="0" w:color="auto"/>
        <w:left w:val="none" w:sz="0" w:space="0" w:color="auto"/>
        <w:bottom w:val="none" w:sz="0" w:space="0" w:color="auto"/>
        <w:right w:val="none" w:sz="0" w:space="0" w:color="auto"/>
      </w:divBdr>
    </w:div>
    <w:div w:id="395323027">
      <w:bodyDiv w:val="1"/>
      <w:marLeft w:val="0"/>
      <w:marRight w:val="0"/>
      <w:marTop w:val="0"/>
      <w:marBottom w:val="0"/>
      <w:divBdr>
        <w:top w:val="none" w:sz="0" w:space="0" w:color="auto"/>
        <w:left w:val="none" w:sz="0" w:space="0" w:color="auto"/>
        <w:bottom w:val="none" w:sz="0" w:space="0" w:color="auto"/>
        <w:right w:val="none" w:sz="0" w:space="0" w:color="auto"/>
      </w:divBdr>
    </w:div>
    <w:div w:id="468087768">
      <w:bodyDiv w:val="1"/>
      <w:marLeft w:val="0"/>
      <w:marRight w:val="0"/>
      <w:marTop w:val="0"/>
      <w:marBottom w:val="0"/>
      <w:divBdr>
        <w:top w:val="none" w:sz="0" w:space="0" w:color="auto"/>
        <w:left w:val="none" w:sz="0" w:space="0" w:color="auto"/>
        <w:bottom w:val="none" w:sz="0" w:space="0" w:color="auto"/>
        <w:right w:val="none" w:sz="0" w:space="0" w:color="auto"/>
      </w:divBdr>
    </w:div>
    <w:div w:id="475492462">
      <w:bodyDiv w:val="1"/>
      <w:marLeft w:val="0"/>
      <w:marRight w:val="0"/>
      <w:marTop w:val="0"/>
      <w:marBottom w:val="0"/>
      <w:divBdr>
        <w:top w:val="none" w:sz="0" w:space="0" w:color="auto"/>
        <w:left w:val="none" w:sz="0" w:space="0" w:color="auto"/>
        <w:bottom w:val="none" w:sz="0" w:space="0" w:color="auto"/>
        <w:right w:val="none" w:sz="0" w:space="0" w:color="auto"/>
      </w:divBdr>
    </w:div>
    <w:div w:id="550851488">
      <w:bodyDiv w:val="1"/>
      <w:marLeft w:val="0"/>
      <w:marRight w:val="0"/>
      <w:marTop w:val="0"/>
      <w:marBottom w:val="0"/>
      <w:divBdr>
        <w:top w:val="none" w:sz="0" w:space="0" w:color="auto"/>
        <w:left w:val="none" w:sz="0" w:space="0" w:color="auto"/>
        <w:bottom w:val="none" w:sz="0" w:space="0" w:color="auto"/>
        <w:right w:val="none" w:sz="0" w:space="0" w:color="auto"/>
      </w:divBdr>
    </w:div>
    <w:div w:id="600991778">
      <w:bodyDiv w:val="1"/>
      <w:marLeft w:val="0"/>
      <w:marRight w:val="0"/>
      <w:marTop w:val="0"/>
      <w:marBottom w:val="0"/>
      <w:divBdr>
        <w:top w:val="none" w:sz="0" w:space="0" w:color="auto"/>
        <w:left w:val="none" w:sz="0" w:space="0" w:color="auto"/>
        <w:bottom w:val="none" w:sz="0" w:space="0" w:color="auto"/>
        <w:right w:val="none" w:sz="0" w:space="0" w:color="auto"/>
      </w:divBdr>
    </w:div>
    <w:div w:id="617225099">
      <w:bodyDiv w:val="1"/>
      <w:marLeft w:val="0"/>
      <w:marRight w:val="0"/>
      <w:marTop w:val="0"/>
      <w:marBottom w:val="0"/>
      <w:divBdr>
        <w:top w:val="none" w:sz="0" w:space="0" w:color="auto"/>
        <w:left w:val="none" w:sz="0" w:space="0" w:color="auto"/>
        <w:bottom w:val="none" w:sz="0" w:space="0" w:color="auto"/>
        <w:right w:val="none" w:sz="0" w:space="0" w:color="auto"/>
      </w:divBdr>
    </w:div>
    <w:div w:id="695155358">
      <w:bodyDiv w:val="1"/>
      <w:marLeft w:val="0"/>
      <w:marRight w:val="0"/>
      <w:marTop w:val="0"/>
      <w:marBottom w:val="0"/>
      <w:divBdr>
        <w:top w:val="none" w:sz="0" w:space="0" w:color="auto"/>
        <w:left w:val="none" w:sz="0" w:space="0" w:color="auto"/>
        <w:bottom w:val="none" w:sz="0" w:space="0" w:color="auto"/>
        <w:right w:val="none" w:sz="0" w:space="0" w:color="auto"/>
      </w:divBdr>
    </w:div>
    <w:div w:id="738214981">
      <w:bodyDiv w:val="1"/>
      <w:marLeft w:val="0"/>
      <w:marRight w:val="0"/>
      <w:marTop w:val="0"/>
      <w:marBottom w:val="0"/>
      <w:divBdr>
        <w:top w:val="none" w:sz="0" w:space="0" w:color="auto"/>
        <w:left w:val="none" w:sz="0" w:space="0" w:color="auto"/>
        <w:bottom w:val="none" w:sz="0" w:space="0" w:color="auto"/>
        <w:right w:val="none" w:sz="0" w:space="0" w:color="auto"/>
      </w:divBdr>
    </w:div>
    <w:div w:id="743918042">
      <w:bodyDiv w:val="1"/>
      <w:marLeft w:val="0"/>
      <w:marRight w:val="0"/>
      <w:marTop w:val="0"/>
      <w:marBottom w:val="0"/>
      <w:divBdr>
        <w:top w:val="none" w:sz="0" w:space="0" w:color="auto"/>
        <w:left w:val="none" w:sz="0" w:space="0" w:color="auto"/>
        <w:bottom w:val="none" w:sz="0" w:space="0" w:color="auto"/>
        <w:right w:val="none" w:sz="0" w:space="0" w:color="auto"/>
      </w:divBdr>
    </w:div>
    <w:div w:id="757941184">
      <w:bodyDiv w:val="1"/>
      <w:marLeft w:val="0"/>
      <w:marRight w:val="0"/>
      <w:marTop w:val="0"/>
      <w:marBottom w:val="0"/>
      <w:divBdr>
        <w:top w:val="none" w:sz="0" w:space="0" w:color="auto"/>
        <w:left w:val="none" w:sz="0" w:space="0" w:color="auto"/>
        <w:bottom w:val="none" w:sz="0" w:space="0" w:color="auto"/>
        <w:right w:val="none" w:sz="0" w:space="0" w:color="auto"/>
      </w:divBdr>
    </w:div>
    <w:div w:id="758990017">
      <w:bodyDiv w:val="1"/>
      <w:marLeft w:val="0"/>
      <w:marRight w:val="0"/>
      <w:marTop w:val="0"/>
      <w:marBottom w:val="0"/>
      <w:divBdr>
        <w:top w:val="none" w:sz="0" w:space="0" w:color="auto"/>
        <w:left w:val="none" w:sz="0" w:space="0" w:color="auto"/>
        <w:bottom w:val="none" w:sz="0" w:space="0" w:color="auto"/>
        <w:right w:val="none" w:sz="0" w:space="0" w:color="auto"/>
      </w:divBdr>
    </w:div>
    <w:div w:id="770274990">
      <w:bodyDiv w:val="1"/>
      <w:marLeft w:val="0"/>
      <w:marRight w:val="0"/>
      <w:marTop w:val="0"/>
      <w:marBottom w:val="0"/>
      <w:divBdr>
        <w:top w:val="none" w:sz="0" w:space="0" w:color="auto"/>
        <w:left w:val="none" w:sz="0" w:space="0" w:color="auto"/>
        <w:bottom w:val="none" w:sz="0" w:space="0" w:color="auto"/>
        <w:right w:val="none" w:sz="0" w:space="0" w:color="auto"/>
      </w:divBdr>
    </w:div>
    <w:div w:id="846797838">
      <w:bodyDiv w:val="1"/>
      <w:marLeft w:val="0"/>
      <w:marRight w:val="0"/>
      <w:marTop w:val="0"/>
      <w:marBottom w:val="0"/>
      <w:divBdr>
        <w:top w:val="none" w:sz="0" w:space="0" w:color="auto"/>
        <w:left w:val="none" w:sz="0" w:space="0" w:color="auto"/>
        <w:bottom w:val="none" w:sz="0" w:space="0" w:color="auto"/>
        <w:right w:val="none" w:sz="0" w:space="0" w:color="auto"/>
      </w:divBdr>
    </w:div>
    <w:div w:id="877854940">
      <w:bodyDiv w:val="1"/>
      <w:marLeft w:val="0"/>
      <w:marRight w:val="0"/>
      <w:marTop w:val="0"/>
      <w:marBottom w:val="0"/>
      <w:divBdr>
        <w:top w:val="none" w:sz="0" w:space="0" w:color="auto"/>
        <w:left w:val="none" w:sz="0" w:space="0" w:color="auto"/>
        <w:bottom w:val="none" w:sz="0" w:space="0" w:color="auto"/>
        <w:right w:val="none" w:sz="0" w:space="0" w:color="auto"/>
      </w:divBdr>
    </w:div>
    <w:div w:id="920873248">
      <w:bodyDiv w:val="1"/>
      <w:marLeft w:val="0"/>
      <w:marRight w:val="0"/>
      <w:marTop w:val="0"/>
      <w:marBottom w:val="0"/>
      <w:divBdr>
        <w:top w:val="none" w:sz="0" w:space="0" w:color="auto"/>
        <w:left w:val="none" w:sz="0" w:space="0" w:color="auto"/>
        <w:bottom w:val="none" w:sz="0" w:space="0" w:color="auto"/>
        <w:right w:val="none" w:sz="0" w:space="0" w:color="auto"/>
      </w:divBdr>
    </w:div>
    <w:div w:id="1012420400">
      <w:bodyDiv w:val="1"/>
      <w:marLeft w:val="0"/>
      <w:marRight w:val="0"/>
      <w:marTop w:val="0"/>
      <w:marBottom w:val="0"/>
      <w:divBdr>
        <w:top w:val="none" w:sz="0" w:space="0" w:color="auto"/>
        <w:left w:val="none" w:sz="0" w:space="0" w:color="auto"/>
        <w:bottom w:val="none" w:sz="0" w:space="0" w:color="auto"/>
        <w:right w:val="none" w:sz="0" w:space="0" w:color="auto"/>
      </w:divBdr>
    </w:div>
    <w:div w:id="1034385355">
      <w:bodyDiv w:val="1"/>
      <w:marLeft w:val="0"/>
      <w:marRight w:val="0"/>
      <w:marTop w:val="0"/>
      <w:marBottom w:val="0"/>
      <w:divBdr>
        <w:top w:val="none" w:sz="0" w:space="0" w:color="auto"/>
        <w:left w:val="none" w:sz="0" w:space="0" w:color="auto"/>
        <w:bottom w:val="none" w:sz="0" w:space="0" w:color="auto"/>
        <w:right w:val="none" w:sz="0" w:space="0" w:color="auto"/>
      </w:divBdr>
    </w:div>
    <w:div w:id="1124276914">
      <w:bodyDiv w:val="1"/>
      <w:marLeft w:val="0"/>
      <w:marRight w:val="0"/>
      <w:marTop w:val="0"/>
      <w:marBottom w:val="0"/>
      <w:divBdr>
        <w:top w:val="none" w:sz="0" w:space="0" w:color="auto"/>
        <w:left w:val="none" w:sz="0" w:space="0" w:color="auto"/>
        <w:bottom w:val="none" w:sz="0" w:space="0" w:color="auto"/>
        <w:right w:val="none" w:sz="0" w:space="0" w:color="auto"/>
      </w:divBdr>
    </w:div>
    <w:div w:id="1155803837">
      <w:bodyDiv w:val="1"/>
      <w:marLeft w:val="0"/>
      <w:marRight w:val="0"/>
      <w:marTop w:val="0"/>
      <w:marBottom w:val="0"/>
      <w:divBdr>
        <w:top w:val="none" w:sz="0" w:space="0" w:color="auto"/>
        <w:left w:val="none" w:sz="0" w:space="0" w:color="auto"/>
        <w:bottom w:val="none" w:sz="0" w:space="0" w:color="auto"/>
        <w:right w:val="none" w:sz="0" w:space="0" w:color="auto"/>
      </w:divBdr>
    </w:div>
    <w:div w:id="1298802718">
      <w:bodyDiv w:val="1"/>
      <w:marLeft w:val="0"/>
      <w:marRight w:val="0"/>
      <w:marTop w:val="0"/>
      <w:marBottom w:val="0"/>
      <w:divBdr>
        <w:top w:val="none" w:sz="0" w:space="0" w:color="auto"/>
        <w:left w:val="none" w:sz="0" w:space="0" w:color="auto"/>
        <w:bottom w:val="none" w:sz="0" w:space="0" w:color="auto"/>
        <w:right w:val="none" w:sz="0" w:space="0" w:color="auto"/>
      </w:divBdr>
    </w:div>
    <w:div w:id="1326131795">
      <w:bodyDiv w:val="1"/>
      <w:marLeft w:val="0"/>
      <w:marRight w:val="0"/>
      <w:marTop w:val="0"/>
      <w:marBottom w:val="0"/>
      <w:divBdr>
        <w:top w:val="none" w:sz="0" w:space="0" w:color="auto"/>
        <w:left w:val="none" w:sz="0" w:space="0" w:color="auto"/>
        <w:bottom w:val="none" w:sz="0" w:space="0" w:color="auto"/>
        <w:right w:val="none" w:sz="0" w:space="0" w:color="auto"/>
      </w:divBdr>
    </w:div>
    <w:div w:id="1329559025">
      <w:bodyDiv w:val="1"/>
      <w:marLeft w:val="0"/>
      <w:marRight w:val="0"/>
      <w:marTop w:val="0"/>
      <w:marBottom w:val="0"/>
      <w:divBdr>
        <w:top w:val="none" w:sz="0" w:space="0" w:color="auto"/>
        <w:left w:val="none" w:sz="0" w:space="0" w:color="auto"/>
        <w:bottom w:val="none" w:sz="0" w:space="0" w:color="auto"/>
        <w:right w:val="none" w:sz="0" w:space="0" w:color="auto"/>
      </w:divBdr>
    </w:div>
    <w:div w:id="1366952506">
      <w:bodyDiv w:val="1"/>
      <w:marLeft w:val="0"/>
      <w:marRight w:val="0"/>
      <w:marTop w:val="0"/>
      <w:marBottom w:val="0"/>
      <w:divBdr>
        <w:top w:val="none" w:sz="0" w:space="0" w:color="auto"/>
        <w:left w:val="none" w:sz="0" w:space="0" w:color="auto"/>
        <w:bottom w:val="none" w:sz="0" w:space="0" w:color="auto"/>
        <w:right w:val="none" w:sz="0" w:space="0" w:color="auto"/>
      </w:divBdr>
    </w:div>
    <w:div w:id="1390349659">
      <w:bodyDiv w:val="1"/>
      <w:marLeft w:val="0"/>
      <w:marRight w:val="0"/>
      <w:marTop w:val="0"/>
      <w:marBottom w:val="0"/>
      <w:divBdr>
        <w:top w:val="none" w:sz="0" w:space="0" w:color="auto"/>
        <w:left w:val="none" w:sz="0" w:space="0" w:color="auto"/>
        <w:bottom w:val="none" w:sz="0" w:space="0" w:color="auto"/>
        <w:right w:val="none" w:sz="0" w:space="0" w:color="auto"/>
      </w:divBdr>
    </w:div>
    <w:div w:id="1410348942">
      <w:bodyDiv w:val="1"/>
      <w:marLeft w:val="0"/>
      <w:marRight w:val="0"/>
      <w:marTop w:val="0"/>
      <w:marBottom w:val="0"/>
      <w:divBdr>
        <w:top w:val="none" w:sz="0" w:space="0" w:color="auto"/>
        <w:left w:val="none" w:sz="0" w:space="0" w:color="auto"/>
        <w:bottom w:val="none" w:sz="0" w:space="0" w:color="auto"/>
        <w:right w:val="none" w:sz="0" w:space="0" w:color="auto"/>
      </w:divBdr>
    </w:div>
    <w:div w:id="1422801168">
      <w:bodyDiv w:val="1"/>
      <w:marLeft w:val="0"/>
      <w:marRight w:val="0"/>
      <w:marTop w:val="0"/>
      <w:marBottom w:val="0"/>
      <w:divBdr>
        <w:top w:val="none" w:sz="0" w:space="0" w:color="auto"/>
        <w:left w:val="none" w:sz="0" w:space="0" w:color="auto"/>
        <w:bottom w:val="none" w:sz="0" w:space="0" w:color="auto"/>
        <w:right w:val="none" w:sz="0" w:space="0" w:color="auto"/>
      </w:divBdr>
    </w:div>
    <w:div w:id="1460687514">
      <w:bodyDiv w:val="1"/>
      <w:marLeft w:val="0"/>
      <w:marRight w:val="0"/>
      <w:marTop w:val="0"/>
      <w:marBottom w:val="0"/>
      <w:divBdr>
        <w:top w:val="none" w:sz="0" w:space="0" w:color="auto"/>
        <w:left w:val="none" w:sz="0" w:space="0" w:color="auto"/>
        <w:bottom w:val="none" w:sz="0" w:space="0" w:color="auto"/>
        <w:right w:val="none" w:sz="0" w:space="0" w:color="auto"/>
      </w:divBdr>
    </w:div>
    <w:div w:id="1481770590">
      <w:bodyDiv w:val="1"/>
      <w:marLeft w:val="0"/>
      <w:marRight w:val="0"/>
      <w:marTop w:val="0"/>
      <w:marBottom w:val="0"/>
      <w:divBdr>
        <w:top w:val="none" w:sz="0" w:space="0" w:color="auto"/>
        <w:left w:val="none" w:sz="0" w:space="0" w:color="auto"/>
        <w:bottom w:val="none" w:sz="0" w:space="0" w:color="auto"/>
        <w:right w:val="none" w:sz="0" w:space="0" w:color="auto"/>
      </w:divBdr>
    </w:div>
    <w:div w:id="1483042463">
      <w:bodyDiv w:val="1"/>
      <w:marLeft w:val="0"/>
      <w:marRight w:val="0"/>
      <w:marTop w:val="0"/>
      <w:marBottom w:val="0"/>
      <w:divBdr>
        <w:top w:val="none" w:sz="0" w:space="0" w:color="auto"/>
        <w:left w:val="none" w:sz="0" w:space="0" w:color="auto"/>
        <w:bottom w:val="none" w:sz="0" w:space="0" w:color="auto"/>
        <w:right w:val="none" w:sz="0" w:space="0" w:color="auto"/>
      </w:divBdr>
    </w:div>
    <w:div w:id="1492982197">
      <w:bodyDiv w:val="1"/>
      <w:marLeft w:val="0"/>
      <w:marRight w:val="0"/>
      <w:marTop w:val="0"/>
      <w:marBottom w:val="0"/>
      <w:divBdr>
        <w:top w:val="none" w:sz="0" w:space="0" w:color="auto"/>
        <w:left w:val="none" w:sz="0" w:space="0" w:color="auto"/>
        <w:bottom w:val="none" w:sz="0" w:space="0" w:color="auto"/>
        <w:right w:val="none" w:sz="0" w:space="0" w:color="auto"/>
      </w:divBdr>
    </w:div>
    <w:div w:id="1504472850">
      <w:bodyDiv w:val="1"/>
      <w:marLeft w:val="0"/>
      <w:marRight w:val="0"/>
      <w:marTop w:val="0"/>
      <w:marBottom w:val="0"/>
      <w:divBdr>
        <w:top w:val="none" w:sz="0" w:space="0" w:color="auto"/>
        <w:left w:val="none" w:sz="0" w:space="0" w:color="auto"/>
        <w:bottom w:val="none" w:sz="0" w:space="0" w:color="auto"/>
        <w:right w:val="none" w:sz="0" w:space="0" w:color="auto"/>
      </w:divBdr>
    </w:div>
    <w:div w:id="1563368923">
      <w:bodyDiv w:val="1"/>
      <w:marLeft w:val="0"/>
      <w:marRight w:val="0"/>
      <w:marTop w:val="0"/>
      <w:marBottom w:val="0"/>
      <w:divBdr>
        <w:top w:val="none" w:sz="0" w:space="0" w:color="auto"/>
        <w:left w:val="none" w:sz="0" w:space="0" w:color="auto"/>
        <w:bottom w:val="none" w:sz="0" w:space="0" w:color="auto"/>
        <w:right w:val="none" w:sz="0" w:space="0" w:color="auto"/>
      </w:divBdr>
    </w:div>
    <w:div w:id="1650019317">
      <w:bodyDiv w:val="1"/>
      <w:marLeft w:val="0"/>
      <w:marRight w:val="0"/>
      <w:marTop w:val="0"/>
      <w:marBottom w:val="0"/>
      <w:divBdr>
        <w:top w:val="none" w:sz="0" w:space="0" w:color="auto"/>
        <w:left w:val="none" w:sz="0" w:space="0" w:color="auto"/>
        <w:bottom w:val="none" w:sz="0" w:space="0" w:color="auto"/>
        <w:right w:val="none" w:sz="0" w:space="0" w:color="auto"/>
      </w:divBdr>
    </w:div>
    <w:div w:id="1695615710">
      <w:bodyDiv w:val="1"/>
      <w:marLeft w:val="0"/>
      <w:marRight w:val="0"/>
      <w:marTop w:val="0"/>
      <w:marBottom w:val="0"/>
      <w:divBdr>
        <w:top w:val="none" w:sz="0" w:space="0" w:color="auto"/>
        <w:left w:val="none" w:sz="0" w:space="0" w:color="auto"/>
        <w:bottom w:val="none" w:sz="0" w:space="0" w:color="auto"/>
        <w:right w:val="none" w:sz="0" w:space="0" w:color="auto"/>
      </w:divBdr>
    </w:div>
    <w:div w:id="1717461705">
      <w:bodyDiv w:val="1"/>
      <w:marLeft w:val="0"/>
      <w:marRight w:val="0"/>
      <w:marTop w:val="0"/>
      <w:marBottom w:val="0"/>
      <w:divBdr>
        <w:top w:val="none" w:sz="0" w:space="0" w:color="auto"/>
        <w:left w:val="none" w:sz="0" w:space="0" w:color="auto"/>
        <w:bottom w:val="none" w:sz="0" w:space="0" w:color="auto"/>
        <w:right w:val="none" w:sz="0" w:space="0" w:color="auto"/>
      </w:divBdr>
    </w:div>
    <w:div w:id="1750731817">
      <w:bodyDiv w:val="1"/>
      <w:marLeft w:val="0"/>
      <w:marRight w:val="0"/>
      <w:marTop w:val="0"/>
      <w:marBottom w:val="0"/>
      <w:divBdr>
        <w:top w:val="none" w:sz="0" w:space="0" w:color="auto"/>
        <w:left w:val="none" w:sz="0" w:space="0" w:color="auto"/>
        <w:bottom w:val="none" w:sz="0" w:space="0" w:color="auto"/>
        <w:right w:val="none" w:sz="0" w:space="0" w:color="auto"/>
      </w:divBdr>
    </w:div>
    <w:div w:id="1767723551">
      <w:bodyDiv w:val="1"/>
      <w:marLeft w:val="0"/>
      <w:marRight w:val="0"/>
      <w:marTop w:val="0"/>
      <w:marBottom w:val="0"/>
      <w:divBdr>
        <w:top w:val="none" w:sz="0" w:space="0" w:color="auto"/>
        <w:left w:val="none" w:sz="0" w:space="0" w:color="auto"/>
        <w:bottom w:val="none" w:sz="0" w:space="0" w:color="auto"/>
        <w:right w:val="none" w:sz="0" w:space="0" w:color="auto"/>
      </w:divBdr>
    </w:div>
    <w:div w:id="1805662394">
      <w:bodyDiv w:val="1"/>
      <w:marLeft w:val="0"/>
      <w:marRight w:val="0"/>
      <w:marTop w:val="0"/>
      <w:marBottom w:val="0"/>
      <w:divBdr>
        <w:top w:val="none" w:sz="0" w:space="0" w:color="auto"/>
        <w:left w:val="none" w:sz="0" w:space="0" w:color="auto"/>
        <w:bottom w:val="none" w:sz="0" w:space="0" w:color="auto"/>
        <w:right w:val="none" w:sz="0" w:space="0" w:color="auto"/>
      </w:divBdr>
    </w:div>
    <w:div w:id="1815247965">
      <w:bodyDiv w:val="1"/>
      <w:marLeft w:val="0"/>
      <w:marRight w:val="0"/>
      <w:marTop w:val="0"/>
      <w:marBottom w:val="0"/>
      <w:divBdr>
        <w:top w:val="none" w:sz="0" w:space="0" w:color="auto"/>
        <w:left w:val="none" w:sz="0" w:space="0" w:color="auto"/>
        <w:bottom w:val="none" w:sz="0" w:space="0" w:color="auto"/>
        <w:right w:val="none" w:sz="0" w:space="0" w:color="auto"/>
      </w:divBdr>
    </w:div>
    <w:div w:id="1870681515">
      <w:bodyDiv w:val="1"/>
      <w:marLeft w:val="0"/>
      <w:marRight w:val="0"/>
      <w:marTop w:val="0"/>
      <w:marBottom w:val="0"/>
      <w:divBdr>
        <w:top w:val="none" w:sz="0" w:space="0" w:color="auto"/>
        <w:left w:val="none" w:sz="0" w:space="0" w:color="auto"/>
        <w:bottom w:val="none" w:sz="0" w:space="0" w:color="auto"/>
        <w:right w:val="none" w:sz="0" w:space="0" w:color="auto"/>
      </w:divBdr>
    </w:div>
    <w:div w:id="1922790856">
      <w:bodyDiv w:val="1"/>
      <w:marLeft w:val="0"/>
      <w:marRight w:val="0"/>
      <w:marTop w:val="0"/>
      <w:marBottom w:val="0"/>
      <w:divBdr>
        <w:top w:val="none" w:sz="0" w:space="0" w:color="auto"/>
        <w:left w:val="none" w:sz="0" w:space="0" w:color="auto"/>
        <w:bottom w:val="none" w:sz="0" w:space="0" w:color="auto"/>
        <w:right w:val="none" w:sz="0" w:space="0" w:color="auto"/>
      </w:divBdr>
    </w:div>
    <w:div w:id="2068449184">
      <w:bodyDiv w:val="1"/>
      <w:marLeft w:val="0"/>
      <w:marRight w:val="0"/>
      <w:marTop w:val="0"/>
      <w:marBottom w:val="0"/>
      <w:divBdr>
        <w:top w:val="none" w:sz="0" w:space="0" w:color="auto"/>
        <w:left w:val="none" w:sz="0" w:space="0" w:color="auto"/>
        <w:bottom w:val="none" w:sz="0" w:space="0" w:color="auto"/>
        <w:right w:val="none" w:sz="0" w:space="0" w:color="auto"/>
      </w:divBdr>
    </w:div>
    <w:div w:id="2070759205">
      <w:bodyDiv w:val="1"/>
      <w:marLeft w:val="0"/>
      <w:marRight w:val="0"/>
      <w:marTop w:val="0"/>
      <w:marBottom w:val="0"/>
      <w:divBdr>
        <w:top w:val="none" w:sz="0" w:space="0" w:color="auto"/>
        <w:left w:val="none" w:sz="0" w:space="0" w:color="auto"/>
        <w:bottom w:val="none" w:sz="0" w:space="0" w:color="auto"/>
        <w:right w:val="none" w:sz="0" w:space="0" w:color="auto"/>
      </w:divBdr>
      <w:divsChild>
        <w:div w:id="1421296064">
          <w:marLeft w:val="0"/>
          <w:marRight w:val="0"/>
          <w:marTop w:val="0"/>
          <w:marBottom w:val="0"/>
          <w:divBdr>
            <w:top w:val="none" w:sz="0" w:space="0" w:color="auto"/>
            <w:left w:val="none" w:sz="0" w:space="0" w:color="auto"/>
            <w:bottom w:val="none" w:sz="0" w:space="0" w:color="auto"/>
            <w:right w:val="none" w:sz="0" w:space="0" w:color="auto"/>
          </w:divBdr>
        </w:div>
      </w:divsChild>
    </w:div>
    <w:div w:id="2076664484">
      <w:bodyDiv w:val="1"/>
      <w:marLeft w:val="0"/>
      <w:marRight w:val="0"/>
      <w:marTop w:val="0"/>
      <w:marBottom w:val="0"/>
      <w:divBdr>
        <w:top w:val="none" w:sz="0" w:space="0" w:color="auto"/>
        <w:left w:val="none" w:sz="0" w:space="0" w:color="auto"/>
        <w:bottom w:val="none" w:sz="0" w:space="0" w:color="auto"/>
        <w:right w:val="none" w:sz="0" w:space="0" w:color="auto"/>
      </w:divBdr>
    </w:div>
    <w:div w:id="2114937893">
      <w:bodyDiv w:val="1"/>
      <w:marLeft w:val="0"/>
      <w:marRight w:val="0"/>
      <w:marTop w:val="0"/>
      <w:marBottom w:val="0"/>
      <w:divBdr>
        <w:top w:val="none" w:sz="0" w:space="0" w:color="auto"/>
        <w:left w:val="none" w:sz="0" w:space="0" w:color="auto"/>
        <w:bottom w:val="none" w:sz="0" w:space="0" w:color="auto"/>
        <w:right w:val="none" w:sz="0" w:space="0" w:color="auto"/>
      </w:divBdr>
    </w:div>
    <w:div w:id="2139105510">
      <w:bodyDiv w:val="1"/>
      <w:marLeft w:val="0"/>
      <w:marRight w:val="0"/>
      <w:marTop w:val="0"/>
      <w:marBottom w:val="0"/>
      <w:divBdr>
        <w:top w:val="none" w:sz="0" w:space="0" w:color="auto"/>
        <w:left w:val="none" w:sz="0" w:space="0" w:color="auto"/>
        <w:bottom w:val="none" w:sz="0" w:space="0" w:color="auto"/>
        <w:right w:val="none" w:sz="0" w:space="0" w:color="auto"/>
      </w:divBdr>
    </w:div>
    <w:div w:id="21421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richandana1306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D386B-43CB-44C9-A22F-417F89A6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4704</Words>
  <Characters>26817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 Sai Anjuri</dc:creator>
  <cp:keywords/>
  <dc:description/>
  <cp:lastModifiedBy>hi</cp:lastModifiedBy>
  <cp:revision>8</cp:revision>
  <dcterms:created xsi:type="dcterms:W3CDTF">2024-05-08T14:35:00Z</dcterms:created>
  <dcterms:modified xsi:type="dcterms:W3CDTF">2024-05-09T13:34:00Z</dcterms:modified>
</cp:coreProperties>
</file>