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2B6A3" w14:textId="4278EF28" w:rsidR="00DE075D" w:rsidRPr="00375F35" w:rsidRDefault="00DE075D" w:rsidP="006D30DB">
      <w:pPr>
        <w:tabs>
          <w:tab w:val="center" w:pos="5233"/>
        </w:tabs>
        <w:spacing w:after="0" w:line="240" w:lineRule="auto"/>
        <w:rPr>
          <w:rFonts w:ascii="Times New Roman" w:hAnsi="Times New Roman" w:cs="Times New Roman"/>
          <w:b/>
          <w:bCs/>
          <w:sz w:val="32"/>
          <w:szCs w:val="32"/>
        </w:rPr>
      </w:pPr>
      <w:r w:rsidRPr="00375F35">
        <w:rPr>
          <w:rFonts w:ascii="Times New Roman" w:hAnsi="Times New Roman" w:cs="Times New Roman" w:hint="cs"/>
          <w:b/>
          <w:bCs/>
          <w:sz w:val="32"/>
          <w:szCs w:val="32"/>
        </w:rPr>
        <w:t xml:space="preserve">                                                    </w:t>
      </w:r>
      <w:r w:rsidR="00B2335F" w:rsidRPr="00375F35">
        <w:rPr>
          <w:rFonts w:ascii="Times New Roman" w:hAnsi="Times New Roman" w:cs="Times New Roman" w:hint="cs"/>
          <w:b/>
          <w:bCs/>
          <w:sz w:val="32"/>
          <w:szCs w:val="32"/>
        </w:rPr>
        <w:t xml:space="preserve"> </w:t>
      </w:r>
      <w:r w:rsidRPr="00375F35">
        <w:rPr>
          <w:rFonts w:ascii="Times New Roman" w:hAnsi="Times New Roman" w:cs="Times New Roman" w:hint="cs"/>
          <w:b/>
          <w:bCs/>
          <w:sz w:val="32"/>
          <w:szCs w:val="32"/>
        </w:rPr>
        <w:t xml:space="preserve"> Sai Teja </w:t>
      </w:r>
    </w:p>
    <w:p w14:paraId="6123C724" w14:textId="12314DC6" w:rsidR="00DE075D" w:rsidRPr="00375F35" w:rsidRDefault="008108C1" w:rsidP="006D30DB">
      <w:pPr>
        <w:tabs>
          <w:tab w:val="center" w:pos="5233"/>
        </w:tabs>
        <w:spacing w:after="0" w:line="240" w:lineRule="auto"/>
        <w:rPr>
          <w:rFonts w:ascii="Times New Roman" w:hAnsi="Times New Roman" w:cs="Times New Roman"/>
          <w:b/>
          <w:bCs/>
          <w:sz w:val="20"/>
          <w:szCs w:val="20"/>
        </w:rPr>
      </w:pPr>
      <w:r w:rsidRPr="00375F35">
        <w:rPr>
          <w:rFonts w:ascii="Times New Roman" w:hAnsi="Times New Roman" w:cs="Times New Roman" w:hint="cs"/>
          <w:b/>
          <w:bCs/>
          <w:sz w:val="28"/>
          <w:szCs w:val="28"/>
        </w:rPr>
        <w:t xml:space="preserve">                                               Sr. Java Full Stack Developer</w:t>
      </w:r>
    </w:p>
    <w:p w14:paraId="71B3FEB4" w14:textId="7694E41A" w:rsidR="00D2500E" w:rsidRPr="00375F35" w:rsidRDefault="00DE075D" w:rsidP="006D30DB">
      <w:pPr>
        <w:tabs>
          <w:tab w:val="center" w:pos="5233"/>
        </w:tabs>
        <w:spacing w:after="0" w:line="240" w:lineRule="auto"/>
        <w:rPr>
          <w:rFonts w:ascii="Times New Roman" w:hAnsi="Times New Roman" w:cs="Times New Roman"/>
          <w:sz w:val="24"/>
          <w:szCs w:val="24"/>
        </w:rPr>
      </w:pPr>
      <w:r w:rsidRPr="00375F35">
        <w:rPr>
          <w:rFonts w:ascii="Times New Roman" w:hAnsi="Times New Roman" w:cs="Times New Roman" w:hint="cs"/>
          <w:b/>
          <w:bCs/>
          <w:sz w:val="28"/>
          <w:szCs w:val="28"/>
        </w:rPr>
        <w:t xml:space="preserve"> </w:t>
      </w:r>
      <w:r w:rsidR="008108C1" w:rsidRPr="00375F35">
        <w:rPr>
          <w:rFonts w:ascii="Times New Roman" w:hAnsi="Times New Roman" w:cs="Times New Roman" w:hint="cs"/>
          <w:b/>
          <w:bCs/>
          <w:sz w:val="28"/>
          <w:szCs w:val="28"/>
        </w:rPr>
        <w:t xml:space="preserve">                        </w:t>
      </w:r>
      <w:r w:rsidRPr="00375F35">
        <w:rPr>
          <w:rFonts w:ascii="Times New Roman" w:hAnsi="Times New Roman" w:cs="Times New Roman" w:hint="cs"/>
          <w:b/>
          <w:bCs/>
          <w:sz w:val="28"/>
          <w:szCs w:val="28"/>
        </w:rPr>
        <w:t>PH</w:t>
      </w:r>
      <w:r w:rsidRPr="00375F35">
        <w:rPr>
          <w:rFonts w:ascii="Times New Roman" w:hAnsi="Times New Roman" w:cs="Times New Roman" w:hint="cs"/>
          <w:b/>
          <w:bCs/>
          <w:sz w:val="24"/>
          <w:szCs w:val="24"/>
        </w:rPr>
        <w:t xml:space="preserve">: </w:t>
      </w:r>
      <w:r w:rsidRPr="00375F35">
        <w:rPr>
          <w:rFonts w:ascii="Times New Roman" w:eastAsia="Cambria" w:hAnsi="Times New Roman" w:cs="Times New Roman" w:hint="cs"/>
          <w:b/>
          <w:sz w:val="24"/>
          <w:szCs w:val="24"/>
        </w:rPr>
        <w:t>+1 (</w:t>
      </w:r>
      <w:r w:rsidRPr="00375F35">
        <w:rPr>
          <w:rFonts w:ascii="Times New Roman" w:hAnsi="Times New Roman" w:cs="Times New Roman" w:hint="cs"/>
          <w:b/>
          <w:bCs/>
          <w:sz w:val="24"/>
          <w:szCs w:val="24"/>
        </w:rPr>
        <w:t xml:space="preserve">513)-334-7678| </w:t>
      </w:r>
      <w:r w:rsidRPr="00375F35">
        <w:rPr>
          <w:rFonts w:ascii="Times New Roman" w:hAnsi="Times New Roman" w:cs="Times New Roman" w:hint="cs"/>
          <w:b/>
          <w:bCs/>
          <w:sz w:val="28"/>
          <w:szCs w:val="28"/>
        </w:rPr>
        <w:t>Email</w:t>
      </w:r>
      <w:r w:rsidRPr="00375F35">
        <w:rPr>
          <w:rFonts w:ascii="Times New Roman" w:hAnsi="Times New Roman" w:cs="Times New Roman" w:hint="cs"/>
          <w:b/>
          <w:bCs/>
          <w:sz w:val="24"/>
          <w:szCs w:val="24"/>
        </w:rPr>
        <w:t xml:space="preserve">: </w:t>
      </w:r>
      <w:hyperlink r:id="rId7" w:history="1">
        <w:r w:rsidRPr="00375F35">
          <w:rPr>
            <w:rStyle w:val="Hyperlink"/>
            <w:rFonts w:ascii="Times New Roman" w:hAnsi="Times New Roman" w:cs="Times New Roman" w:hint="cs"/>
            <w:sz w:val="24"/>
            <w:szCs w:val="24"/>
          </w:rPr>
          <w:t>saiteja.211092@gmail.com</w:t>
        </w:r>
      </w:hyperlink>
      <w:r w:rsidRPr="00375F35">
        <w:rPr>
          <w:rFonts w:ascii="Times New Roman" w:hAnsi="Times New Roman" w:cs="Times New Roman" w:hint="cs"/>
          <w:sz w:val="24"/>
          <w:szCs w:val="24"/>
        </w:rPr>
        <w:t xml:space="preserve">  </w:t>
      </w:r>
    </w:p>
    <w:p w14:paraId="06BAF3B5" w14:textId="25847C1D" w:rsidR="00375F35" w:rsidRPr="00375F35" w:rsidRDefault="00E511FD" w:rsidP="006D30DB">
      <w:pPr>
        <w:pBdr>
          <w:top w:val="single" w:sz="4" w:space="1" w:color="auto"/>
        </w:pBdr>
        <w:spacing w:after="0" w:line="240" w:lineRule="auto"/>
        <w:jc w:val="both"/>
        <w:rPr>
          <w:rFonts w:ascii="Times New Roman" w:hAnsi="Times New Roman" w:cs="Times New Roman"/>
          <w:b/>
          <w:bCs/>
          <w:sz w:val="24"/>
          <w:szCs w:val="24"/>
          <w:u w:val="single"/>
        </w:rPr>
      </w:pPr>
      <w:r w:rsidRPr="00375F35">
        <w:rPr>
          <w:rFonts w:ascii="Times New Roman" w:hAnsi="Times New Roman" w:cs="Times New Roman" w:hint="cs"/>
          <w:b/>
          <w:bCs/>
          <w:sz w:val="24"/>
          <w:szCs w:val="24"/>
          <w:u w:val="single"/>
        </w:rPr>
        <w:t>Professional Summary</w:t>
      </w:r>
      <w:r w:rsidR="00375F35">
        <w:rPr>
          <w:rFonts w:ascii="Times New Roman" w:hAnsi="Times New Roman" w:cs="Times New Roman"/>
          <w:b/>
          <w:bCs/>
          <w:sz w:val="24"/>
          <w:szCs w:val="24"/>
          <w:u w:val="single"/>
        </w:rPr>
        <w:t>:</w:t>
      </w:r>
    </w:p>
    <w:p w14:paraId="3E1DBFE7" w14:textId="78C538F7" w:rsidR="00CE20B5" w:rsidRPr="00375F35" w:rsidRDefault="00CE20B5" w:rsidP="006D30DB">
      <w:pPr>
        <w:pStyle w:val="NormalWeb"/>
        <w:numPr>
          <w:ilvl w:val="0"/>
          <w:numId w:val="43"/>
        </w:numPr>
        <w:spacing w:before="0" w:beforeAutospacing="0"/>
        <w:jc w:val="both"/>
        <w:rPr>
          <w:sz w:val="21"/>
          <w:szCs w:val="21"/>
        </w:rPr>
      </w:pPr>
      <w:r w:rsidRPr="00375F35">
        <w:rPr>
          <w:rStyle w:val="Strong"/>
          <w:rFonts w:hint="cs"/>
          <w:sz w:val="21"/>
          <w:szCs w:val="21"/>
        </w:rPr>
        <w:t>8+ years of professional experience</w:t>
      </w:r>
      <w:r w:rsidRPr="00375F35">
        <w:rPr>
          <w:rFonts w:hint="cs"/>
          <w:sz w:val="21"/>
          <w:szCs w:val="21"/>
        </w:rPr>
        <w:t xml:space="preserve"> in designing, developing, and deploying enterprise web and microservice-based applications using </w:t>
      </w:r>
      <w:r w:rsidRPr="00375F35">
        <w:rPr>
          <w:rStyle w:val="Strong"/>
          <w:rFonts w:hint="cs"/>
          <w:sz w:val="21"/>
          <w:szCs w:val="21"/>
        </w:rPr>
        <w:t>Java (8–21)</w:t>
      </w:r>
      <w:r w:rsidRPr="00375F35">
        <w:rPr>
          <w:rFonts w:hint="cs"/>
          <w:sz w:val="21"/>
          <w:szCs w:val="21"/>
        </w:rPr>
        <w:t xml:space="preserve"> and </w:t>
      </w:r>
      <w:r w:rsidRPr="00375F35">
        <w:rPr>
          <w:rStyle w:val="Strong"/>
          <w:rFonts w:hint="cs"/>
          <w:sz w:val="21"/>
          <w:szCs w:val="21"/>
        </w:rPr>
        <w:t>Spring Boot</w:t>
      </w:r>
      <w:r w:rsidRPr="00375F35">
        <w:rPr>
          <w:rFonts w:hint="cs"/>
          <w:sz w:val="21"/>
          <w:szCs w:val="21"/>
        </w:rPr>
        <w:t>.</w:t>
      </w:r>
    </w:p>
    <w:p w14:paraId="1657D3DE" w14:textId="5301A4AA"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Delivered end-to-end solutions across </w:t>
      </w:r>
      <w:r w:rsidRPr="00375F35">
        <w:rPr>
          <w:rStyle w:val="Strong"/>
          <w:rFonts w:hint="cs"/>
          <w:sz w:val="21"/>
          <w:szCs w:val="21"/>
        </w:rPr>
        <w:t>banking, pharma, and automotive</w:t>
      </w:r>
      <w:r w:rsidRPr="00375F35">
        <w:rPr>
          <w:rFonts w:hint="cs"/>
          <w:sz w:val="21"/>
          <w:szCs w:val="21"/>
        </w:rPr>
        <w:t xml:space="preserve"> domains, including real-time </w:t>
      </w:r>
      <w:r w:rsidRPr="00375F35">
        <w:rPr>
          <w:rStyle w:val="Strong"/>
          <w:rFonts w:hint="cs"/>
          <w:sz w:val="21"/>
          <w:szCs w:val="21"/>
        </w:rPr>
        <w:t>fraud detection</w:t>
      </w:r>
      <w:r w:rsidRPr="00375F35">
        <w:rPr>
          <w:rFonts w:hint="cs"/>
          <w:sz w:val="21"/>
          <w:szCs w:val="21"/>
        </w:rPr>
        <w:t xml:space="preserve">, </w:t>
      </w:r>
      <w:r w:rsidRPr="00375F35">
        <w:rPr>
          <w:rStyle w:val="Strong"/>
          <w:rFonts w:hint="cs"/>
          <w:sz w:val="21"/>
          <w:szCs w:val="21"/>
        </w:rPr>
        <w:t>compliance reporting</w:t>
      </w:r>
      <w:r w:rsidRPr="00375F35">
        <w:rPr>
          <w:rFonts w:hint="cs"/>
          <w:sz w:val="21"/>
          <w:szCs w:val="21"/>
        </w:rPr>
        <w:t xml:space="preserve">, and </w:t>
      </w:r>
      <w:r w:rsidRPr="00375F35">
        <w:rPr>
          <w:rStyle w:val="Strong"/>
          <w:rFonts w:hint="cs"/>
          <w:sz w:val="21"/>
          <w:szCs w:val="21"/>
        </w:rPr>
        <w:t>parts forecasting</w:t>
      </w:r>
      <w:r w:rsidRPr="00375F35">
        <w:rPr>
          <w:rFonts w:hint="cs"/>
          <w:sz w:val="21"/>
          <w:szCs w:val="21"/>
        </w:rPr>
        <w:t xml:space="preserve"> systems.</w:t>
      </w:r>
    </w:p>
    <w:p w14:paraId="4267A20C" w14:textId="0116E6B4"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Experienced in </w:t>
      </w:r>
      <w:r w:rsidRPr="00375F35">
        <w:rPr>
          <w:rStyle w:val="Strong"/>
          <w:rFonts w:hint="cs"/>
          <w:sz w:val="21"/>
          <w:szCs w:val="21"/>
        </w:rPr>
        <w:t>Spring Boot</w:t>
      </w:r>
      <w:r w:rsidRPr="00375F35">
        <w:rPr>
          <w:rFonts w:hint="cs"/>
          <w:sz w:val="21"/>
          <w:szCs w:val="21"/>
        </w:rPr>
        <w:t xml:space="preserve">, </w:t>
      </w:r>
      <w:r w:rsidRPr="00375F35">
        <w:rPr>
          <w:rStyle w:val="Strong"/>
          <w:rFonts w:hint="cs"/>
          <w:sz w:val="21"/>
          <w:szCs w:val="21"/>
        </w:rPr>
        <w:t>Spring Cloud</w:t>
      </w:r>
      <w:r w:rsidRPr="00375F35">
        <w:rPr>
          <w:rFonts w:hint="cs"/>
          <w:sz w:val="21"/>
          <w:szCs w:val="21"/>
        </w:rPr>
        <w:t xml:space="preserve">, </w:t>
      </w:r>
      <w:r w:rsidRPr="00375F35">
        <w:rPr>
          <w:rStyle w:val="Strong"/>
          <w:rFonts w:hint="cs"/>
          <w:sz w:val="21"/>
          <w:szCs w:val="21"/>
        </w:rPr>
        <w:t>Spring Data JPA</w:t>
      </w:r>
      <w:r w:rsidRPr="00375F35">
        <w:rPr>
          <w:rFonts w:hint="cs"/>
          <w:sz w:val="21"/>
          <w:szCs w:val="21"/>
        </w:rPr>
        <w:t xml:space="preserve">, </w:t>
      </w:r>
      <w:r w:rsidRPr="00375F35">
        <w:rPr>
          <w:rStyle w:val="Strong"/>
          <w:rFonts w:hint="cs"/>
          <w:sz w:val="21"/>
          <w:szCs w:val="21"/>
        </w:rPr>
        <w:t>Spring Security</w:t>
      </w:r>
      <w:r w:rsidRPr="00375F35">
        <w:rPr>
          <w:rFonts w:hint="cs"/>
          <w:sz w:val="21"/>
          <w:szCs w:val="21"/>
        </w:rPr>
        <w:t xml:space="preserve">, and </w:t>
      </w:r>
      <w:r w:rsidRPr="00375F35">
        <w:rPr>
          <w:rStyle w:val="Strong"/>
          <w:rFonts w:hint="cs"/>
          <w:sz w:val="21"/>
          <w:szCs w:val="21"/>
        </w:rPr>
        <w:t>Spring AOP</w:t>
      </w:r>
      <w:r w:rsidRPr="00375F35">
        <w:rPr>
          <w:rFonts w:hint="cs"/>
          <w:sz w:val="21"/>
          <w:szCs w:val="21"/>
        </w:rPr>
        <w:t>, building scalable and maintainable backend services.</w:t>
      </w:r>
    </w:p>
    <w:p w14:paraId="1CC07B41" w14:textId="669D2BCE"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Strong background in </w:t>
      </w:r>
      <w:r w:rsidRPr="00375F35">
        <w:rPr>
          <w:rStyle w:val="Strong"/>
          <w:rFonts w:hint="cs"/>
          <w:sz w:val="21"/>
          <w:szCs w:val="21"/>
        </w:rPr>
        <w:t>microservices architecture</w:t>
      </w:r>
      <w:r w:rsidRPr="00375F35">
        <w:rPr>
          <w:rFonts w:hint="cs"/>
          <w:sz w:val="21"/>
          <w:szCs w:val="21"/>
        </w:rPr>
        <w:t xml:space="preserve">, including API design, load balancing, and secure inter-service communication using </w:t>
      </w:r>
      <w:r w:rsidRPr="00375F35">
        <w:rPr>
          <w:rStyle w:val="Strong"/>
          <w:rFonts w:hint="cs"/>
          <w:sz w:val="21"/>
          <w:szCs w:val="21"/>
        </w:rPr>
        <w:t>RESTful APIs</w:t>
      </w:r>
      <w:r w:rsidRPr="00375F35">
        <w:rPr>
          <w:rFonts w:hint="cs"/>
          <w:sz w:val="21"/>
          <w:szCs w:val="21"/>
        </w:rPr>
        <w:t xml:space="preserve"> and </w:t>
      </w:r>
      <w:r w:rsidRPr="00375F35">
        <w:rPr>
          <w:rStyle w:val="Strong"/>
          <w:rFonts w:hint="cs"/>
          <w:sz w:val="21"/>
          <w:szCs w:val="21"/>
        </w:rPr>
        <w:t>Spring Cloud Gateway</w:t>
      </w:r>
      <w:r w:rsidRPr="00375F35">
        <w:rPr>
          <w:rFonts w:hint="cs"/>
          <w:sz w:val="21"/>
          <w:szCs w:val="21"/>
        </w:rPr>
        <w:t>.</w:t>
      </w:r>
    </w:p>
    <w:p w14:paraId="1F453EBD" w14:textId="36A66251"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Developed and integrated </w:t>
      </w:r>
      <w:r w:rsidRPr="00375F35">
        <w:rPr>
          <w:rStyle w:val="Strong"/>
          <w:rFonts w:hint="cs"/>
          <w:sz w:val="21"/>
          <w:szCs w:val="21"/>
        </w:rPr>
        <w:t>ReactJS</w:t>
      </w:r>
      <w:r w:rsidRPr="00375F35">
        <w:rPr>
          <w:rFonts w:hint="cs"/>
          <w:sz w:val="21"/>
          <w:szCs w:val="21"/>
        </w:rPr>
        <w:t xml:space="preserve"> and </w:t>
      </w:r>
      <w:r w:rsidRPr="00375F35">
        <w:rPr>
          <w:rStyle w:val="Strong"/>
          <w:rFonts w:hint="cs"/>
          <w:sz w:val="21"/>
          <w:szCs w:val="21"/>
        </w:rPr>
        <w:t>Angular (4–13)</w:t>
      </w:r>
      <w:r w:rsidRPr="00375F35">
        <w:rPr>
          <w:rFonts w:hint="cs"/>
          <w:sz w:val="21"/>
          <w:szCs w:val="21"/>
        </w:rPr>
        <w:t xml:space="preserve"> frontends with </w:t>
      </w:r>
      <w:r w:rsidRPr="00375F35">
        <w:rPr>
          <w:rStyle w:val="Strong"/>
          <w:rFonts w:hint="cs"/>
          <w:sz w:val="21"/>
          <w:szCs w:val="21"/>
        </w:rPr>
        <w:t>HTML5</w:t>
      </w:r>
      <w:r w:rsidRPr="00375F35">
        <w:rPr>
          <w:rFonts w:hint="cs"/>
          <w:sz w:val="21"/>
          <w:szCs w:val="21"/>
        </w:rPr>
        <w:t xml:space="preserve">, </w:t>
      </w:r>
      <w:r w:rsidRPr="00375F35">
        <w:rPr>
          <w:rStyle w:val="Strong"/>
          <w:rFonts w:hint="cs"/>
          <w:sz w:val="21"/>
          <w:szCs w:val="21"/>
        </w:rPr>
        <w:t>CSS3</w:t>
      </w:r>
      <w:r w:rsidRPr="00375F35">
        <w:rPr>
          <w:rFonts w:hint="cs"/>
          <w:sz w:val="21"/>
          <w:szCs w:val="21"/>
        </w:rPr>
        <w:t xml:space="preserve">, and </w:t>
      </w:r>
      <w:r w:rsidRPr="00375F35">
        <w:rPr>
          <w:rStyle w:val="Strong"/>
          <w:rFonts w:hint="cs"/>
          <w:sz w:val="21"/>
          <w:szCs w:val="21"/>
        </w:rPr>
        <w:t>TypeScript</w:t>
      </w:r>
      <w:r w:rsidRPr="00375F35">
        <w:rPr>
          <w:rFonts w:hint="cs"/>
          <w:sz w:val="21"/>
          <w:szCs w:val="21"/>
        </w:rPr>
        <w:t>, improving UI responsiveness and data visualization for enterprise dashboards.</w:t>
      </w:r>
    </w:p>
    <w:p w14:paraId="3E848F22" w14:textId="2816929F"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Skilled in </w:t>
      </w:r>
      <w:r w:rsidRPr="00375F35">
        <w:rPr>
          <w:rStyle w:val="Strong"/>
          <w:rFonts w:hint="cs"/>
          <w:sz w:val="21"/>
          <w:szCs w:val="21"/>
        </w:rPr>
        <w:t>Java multithreading</w:t>
      </w:r>
      <w:r w:rsidRPr="00375F35">
        <w:rPr>
          <w:rFonts w:hint="cs"/>
          <w:sz w:val="21"/>
          <w:szCs w:val="21"/>
        </w:rPr>
        <w:t xml:space="preserve">, </w:t>
      </w:r>
      <w:r w:rsidRPr="00375F35">
        <w:rPr>
          <w:rStyle w:val="Strong"/>
          <w:rFonts w:hint="cs"/>
          <w:sz w:val="21"/>
          <w:szCs w:val="21"/>
        </w:rPr>
        <w:t>Streams API</w:t>
      </w:r>
      <w:r w:rsidRPr="00375F35">
        <w:rPr>
          <w:rFonts w:hint="cs"/>
          <w:sz w:val="21"/>
          <w:szCs w:val="21"/>
        </w:rPr>
        <w:t xml:space="preserve">, </w:t>
      </w:r>
      <w:r w:rsidRPr="00375F35">
        <w:rPr>
          <w:rStyle w:val="Strong"/>
          <w:rFonts w:hint="cs"/>
          <w:sz w:val="21"/>
          <w:szCs w:val="21"/>
        </w:rPr>
        <w:t>lambda expressions</w:t>
      </w:r>
      <w:r w:rsidRPr="00375F35">
        <w:rPr>
          <w:rFonts w:hint="cs"/>
          <w:sz w:val="21"/>
          <w:szCs w:val="21"/>
        </w:rPr>
        <w:t xml:space="preserve">, and </w:t>
      </w:r>
      <w:r w:rsidRPr="00375F35">
        <w:rPr>
          <w:rStyle w:val="Strong"/>
          <w:rFonts w:hint="cs"/>
          <w:sz w:val="21"/>
          <w:szCs w:val="21"/>
        </w:rPr>
        <w:t>functional programming</w:t>
      </w:r>
      <w:r w:rsidRPr="00375F35">
        <w:rPr>
          <w:rFonts w:hint="cs"/>
          <w:sz w:val="21"/>
          <w:szCs w:val="21"/>
        </w:rPr>
        <w:t>, improving system throughput and parallel processing performance.</w:t>
      </w:r>
    </w:p>
    <w:p w14:paraId="7E73E736" w14:textId="0503A566"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Designed and optimized </w:t>
      </w:r>
      <w:r w:rsidRPr="00375F35">
        <w:rPr>
          <w:rStyle w:val="Strong"/>
          <w:rFonts w:hint="cs"/>
          <w:sz w:val="21"/>
          <w:szCs w:val="21"/>
        </w:rPr>
        <w:t>Kafka</w:t>
      </w:r>
      <w:r w:rsidRPr="00375F35">
        <w:rPr>
          <w:rFonts w:hint="cs"/>
          <w:sz w:val="21"/>
          <w:szCs w:val="21"/>
        </w:rPr>
        <w:t xml:space="preserve"> and </w:t>
      </w:r>
      <w:r w:rsidRPr="00375F35">
        <w:rPr>
          <w:rStyle w:val="Strong"/>
          <w:rFonts w:hint="cs"/>
          <w:sz w:val="21"/>
          <w:szCs w:val="21"/>
        </w:rPr>
        <w:t>RabbitMQ</w:t>
      </w:r>
      <w:r w:rsidRPr="00375F35">
        <w:rPr>
          <w:rFonts w:hint="cs"/>
          <w:sz w:val="21"/>
          <w:szCs w:val="21"/>
        </w:rPr>
        <w:t xml:space="preserve"> event-driven pipelines to support high-volume transaction processing and real-time analytics.</w:t>
      </w:r>
    </w:p>
    <w:p w14:paraId="3F79F6FB" w14:textId="77ECE00A"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Hands-on with </w:t>
      </w:r>
      <w:r w:rsidRPr="00375F35">
        <w:rPr>
          <w:rStyle w:val="Strong"/>
          <w:rFonts w:hint="cs"/>
          <w:sz w:val="21"/>
          <w:szCs w:val="21"/>
        </w:rPr>
        <w:t>PostgreSQL</w:t>
      </w:r>
      <w:r w:rsidRPr="00375F35">
        <w:rPr>
          <w:rFonts w:hint="cs"/>
          <w:sz w:val="21"/>
          <w:szCs w:val="21"/>
        </w:rPr>
        <w:t xml:space="preserve">, </w:t>
      </w:r>
      <w:r w:rsidRPr="00375F35">
        <w:rPr>
          <w:rStyle w:val="Strong"/>
          <w:rFonts w:hint="cs"/>
          <w:sz w:val="21"/>
          <w:szCs w:val="21"/>
        </w:rPr>
        <w:t>Oracle</w:t>
      </w:r>
      <w:r w:rsidRPr="00375F35">
        <w:rPr>
          <w:rFonts w:hint="cs"/>
          <w:sz w:val="21"/>
          <w:szCs w:val="21"/>
        </w:rPr>
        <w:t xml:space="preserve">, </w:t>
      </w:r>
      <w:r w:rsidRPr="00375F35">
        <w:rPr>
          <w:rStyle w:val="Strong"/>
          <w:rFonts w:hint="cs"/>
          <w:sz w:val="21"/>
          <w:szCs w:val="21"/>
        </w:rPr>
        <w:t>MySQL</w:t>
      </w:r>
      <w:r w:rsidRPr="00375F35">
        <w:rPr>
          <w:rFonts w:hint="cs"/>
          <w:sz w:val="21"/>
          <w:szCs w:val="21"/>
        </w:rPr>
        <w:t xml:space="preserve">, and </w:t>
      </w:r>
      <w:r w:rsidRPr="00375F35">
        <w:rPr>
          <w:rStyle w:val="Strong"/>
          <w:rFonts w:hint="cs"/>
          <w:sz w:val="21"/>
          <w:szCs w:val="21"/>
        </w:rPr>
        <w:t>SQL Server</w:t>
      </w:r>
      <w:r w:rsidRPr="00375F35">
        <w:rPr>
          <w:rFonts w:hint="cs"/>
          <w:sz w:val="21"/>
          <w:szCs w:val="21"/>
        </w:rPr>
        <w:t>, focusing on query optimization, indexing, and stored procedure design for large datasets.</w:t>
      </w:r>
    </w:p>
    <w:p w14:paraId="4504D878" w14:textId="55D1A156"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Implemented </w:t>
      </w:r>
      <w:r w:rsidRPr="00375F35">
        <w:rPr>
          <w:rStyle w:val="Strong"/>
          <w:rFonts w:hint="cs"/>
          <w:sz w:val="21"/>
          <w:szCs w:val="21"/>
        </w:rPr>
        <w:t>NoSQL solutions</w:t>
      </w:r>
      <w:r w:rsidRPr="00375F35">
        <w:rPr>
          <w:rFonts w:hint="cs"/>
          <w:sz w:val="21"/>
          <w:szCs w:val="21"/>
        </w:rPr>
        <w:t xml:space="preserve"> using </w:t>
      </w:r>
      <w:r w:rsidRPr="00375F35">
        <w:rPr>
          <w:rStyle w:val="Strong"/>
          <w:rFonts w:hint="cs"/>
          <w:sz w:val="21"/>
          <w:szCs w:val="21"/>
        </w:rPr>
        <w:t>MongoDB</w:t>
      </w:r>
      <w:r w:rsidRPr="00375F35">
        <w:rPr>
          <w:rFonts w:hint="cs"/>
          <w:sz w:val="21"/>
          <w:szCs w:val="21"/>
        </w:rPr>
        <w:t xml:space="preserve">, </w:t>
      </w:r>
      <w:r w:rsidRPr="00375F35">
        <w:rPr>
          <w:rStyle w:val="Strong"/>
          <w:rFonts w:hint="cs"/>
          <w:sz w:val="21"/>
          <w:szCs w:val="21"/>
        </w:rPr>
        <w:t>Cassandra</w:t>
      </w:r>
      <w:r w:rsidRPr="00375F35">
        <w:rPr>
          <w:rFonts w:hint="cs"/>
          <w:sz w:val="21"/>
          <w:szCs w:val="21"/>
        </w:rPr>
        <w:t xml:space="preserve">, and </w:t>
      </w:r>
      <w:r w:rsidR="00646294" w:rsidRPr="00375F35">
        <w:rPr>
          <w:rFonts w:hint="cs"/>
          <w:sz w:val="21"/>
          <w:szCs w:val="21"/>
        </w:rPr>
        <w:t xml:space="preserve">DynamoDB </w:t>
      </w:r>
      <w:r w:rsidRPr="00375F35">
        <w:rPr>
          <w:rFonts w:hint="cs"/>
          <w:sz w:val="21"/>
          <w:szCs w:val="21"/>
        </w:rPr>
        <w:t>to handle unstructured and high-velocity business data.</w:t>
      </w:r>
    </w:p>
    <w:p w14:paraId="65F152E7" w14:textId="412E0056"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Experienced in </w:t>
      </w:r>
      <w:r w:rsidRPr="00375F35">
        <w:rPr>
          <w:rStyle w:val="Strong"/>
          <w:rFonts w:hint="cs"/>
          <w:sz w:val="21"/>
          <w:szCs w:val="21"/>
        </w:rPr>
        <w:t>AWS cloud services</w:t>
      </w:r>
      <w:r w:rsidRPr="00375F35">
        <w:rPr>
          <w:rFonts w:hint="cs"/>
          <w:sz w:val="21"/>
          <w:szCs w:val="21"/>
        </w:rPr>
        <w:t xml:space="preserve"> such as </w:t>
      </w:r>
      <w:r w:rsidRPr="00375F35">
        <w:rPr>
          <w:rStyle w:val="Strong"/>
          <w:rFonts w:hint="cs"/>
          <w:sz w:val="21"/>
          <w:szCs w:val="21"/>
        </w:rPr>
        <w:t>EKS</w:t>
      </w:r>
      <w:r w:rsidRPr="00375F35">
        <w:rPr>
          <w:rFonts w:hint="cs"/>
          <w:sz w:val="21"/>
          <w:szCs w:val="21"/>
        </w:rPr>
        <w:t xml:space="preserve">, </w:t>
      </w:r>
      <w:r w:rsidRPr="00375F35">
        <w:rPr>
          <w:rStyle w:val="Strong"/>
          <w:rFonts w:hint="cs"/>
          <w:sz w:val="21"/>
          <w:szCs w:val="21"/>
        </w:rPr>
        <w:t>EC2</w:t>
      </w:r>
      <w:r w:rsidRPr="00375F35">
        <w:rPr>
          <w:rFonts w:hint="cs"/>
          <w:sz w:val="21"/>
          <w:szCs w:val="21"/>
        </w:rPr>
        <w:t xml:space="preserve">, </w:t>
      </w:r>
      <w:r w:rsidRPr="00375F35">
        <w:rPr>
          <w:rStyle w:val="Strong"/>
          <w:rFonts w:hint="cs"/>
          <w:sz w:val="21"/>
          <w:szCs w:val="21"/>
        </w:rPr>
        <w:t>S3</w:t>
      </w:r>
      <w:r w:rsidRPr="00375F35">
        <w:rPr>
          <w:rFonts w:hint="cs"/>
          <w:sz w:val="21"/>
          <w:szCs w:val="21"/>
        </w:rPr>
        <w:t xml:space="preserve">, </w:t>
      </w:r>
      <w:r w:rsidRPr="00375F35">
        <w:rPr>
          <w:rStyle w:val="Strong"/>
          <w:rFonts w:hint="cs"/>
          <w:sz w:val="21"/>
          <w:szCs w:val="21"/>
        </w:rPr>
        <w:t>Lambda</w:t>
      </w:r>
      <w:r w:rsidRPr="00375F35">
        <w:rPr>
          <w:rFonts w:hint="cs"/>
          <w:sz w:val="21"/>
          <w:szCs w:val="21"/>
        </w:rPr>
        <w:t xml:space="preserve">, and </w:t>
      </w:r>
      <w:r w:rsidRPr="00375F35">
        <w:rPr>
          <w:rStyle w:val="Strong"/>
          <w:rFonts w:hint="cs"/>
          <w:sz w:val="21"/>
          <w:szCs w:val="21"/>
        </w:rPr>
        <w:t>CloudWatch</w:t>
      </w:r>
      <w:r w:rsidRPr="00375F35">
        <w:rPr>
          <w:rFonts w:hint="cs"/>
          <w:sz w:val="21"/>
          <w:szCs w:val="21"/>
        </w:rPr>
        <w:t xml:space="preserve"> for secure, cost-effective deployments.</w:t>
      </w:r>
    </w:p>
    <w:p w14:paraId="7606438D" w14:textId="1CCFBAC3"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Worked on </w:t>
      </w:r>
      <w:r w:rsidRPr="00375F35">
        <w:rPr>
          <w:rStyle w:val="Strong"/>
          <w:rFonts w:hint="cs"/>
          <w:sz w:val="21"/>
          <w:szCs w:val="21"/>
        </w:rPr>
        <w:t>Azure</w:t>
      </w:r>
      <w:r w:rsidRPr="00375F35">
        <w:rPr>
          <w:rFonts w:hint="cs"/>
          <w:sz w:val="21"/>
          <w:szCs w:val="21"/>
        </w:rPr>
        <w:t xml:space="preserve"> environments using </w:t>
      </w:r>
      <w:r w:rsidRPr="00375F35">
        <w:rPr>
          <w:rStyle w:val="Strong"/>
          <w:rFonts w:hint="cs"/>
          <w:sz w:val="21"/>
          <w:szCs w:val="21"/>
        </w:rPr>
        <w:t>AKS</w:t>
      </w:r>
      <w:r w:rsidRPr="00375F35">
        <w:rPr>
          <w:rFonts w:hint="cs"/>
          <w:sz w:val="21"/>
          <w:szCs w:val="21"/>
        </w:rPr>
        <w:t xml:space="preserve">, </w:t>
      </w:r>
      <w:r w:rsidRPr="00375F35">
        <w:rPr>
          <w:rStyle w:val="Strong"/>
          <w:rFonts w:hint="cs"/>
          <w:sz w:val="21"/>
          <w:szCs w:val="21"/>
        </w:rPr>
        <w:t>API Gateway</w:t>
      </w:r>
      <w:r w:rsidRPr="00375F35">
        <w:rPr>
          <w:rFonts w:hint="cs"/>
          <w:sz w:val="21"/>
          <w:szCs w:val="21"/>
        </w:rPr>
        <w:t xml:space="preserve">, </w:t>
      </w:r>
      <w:r w:rsidRPr="00375F35">
        <w:rPr>
          <w:rStyle w:val="Strong"/>
          <w:rFonts w:hint="cs"/>
          <w:sz w:val="21"/>
          <w:szCs w:val="21"/>
        </w:rPr>
        <w:t>Key Vault</w:t>
      </w:r>
      <w:r w:rsidRPr="00375F35">
        <w:rPr>
          <w:rFonts w:hint="cs"/>
          <w:sz w:val="21"/>
          <w:szCs w:val="21"/>
        </w:rPr>
        <w:t xml:space="preserve">, and </w:t>
      </w:r>
      <w:r w:rsidRPr="00375F35">
        <w:rPr>
          <w:rStyle w:val="Strong"/>
          <w:rFonts w:hint="cs"/>
          <w:sz w:val="21"/>
          <w:szCs w:val="21"/>
        </w:rPr>
        <w:t>Logic Apps</w:t>
      </w:r>
      <w:r w:rsidRPr="00375F35">
        <w:rPr>
          <w:rFonts w:hint="cs"/>
          <w:sz w:val="21"/>
          <w:szCs w:val="21"/>
        </w:rPr>
        <w:t xml:space="preserve"> to automate business and compliance workflows.</w:t>
      </w:r>
    </w:p>
    <w:p w14:paraId="695A7E0B" w14:textId="683C844F"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Contributed to </w:t>
      </w:r>
      <w:r w:rsidRPr="00375F35">
        <w:rPr>
          <w:rStyle w:val="Strong"/>
          <w:rFonts w:hint="cs"/>
          <w:sz w:val="21"/>
          <w:szCs w:val="21"/>
        </w:rPr>
        <w:t>Google Cloud</w:t>
      </w:r>
      <w:r w:rsidRPr="00375F35">
        <w:rPr>
          <w:rFonts w:hint="cs"/>
          <w:sz w:val="21"/>
          <w:szCs w:val="21"/>
        </w:rPr>
        <w:t xml:space="preserve"> deployments using </w:t>
      </w:r>
      <w:r w:rsidRPr="00375F35">
        <w:rPr>
          <w:rStyle w:val="Strong"/>
          <w:rFonts w:hint="cs"/>
          <w:sz w:val="21"/>
          <w:szCs w:val="21"/>
        </w:rPr>
        <w:t>Pub/Sub</w:t>
      </w:r>
      <w:r w:rsidRPr="00375F35">
        <w:rPr>
          <w:rFonts w:hint="cs"/>
          <w:sz w:val="21"/>
          <w:szCs w:val="21"/>
        </w:rPr>
        <w:t xml:space="preserve">, </w:t>
      </w:r>
      <w:proofErr w:type="spellStart"/>
      <w:r w:rsidRPr="00375F35">
        <w:rPr>
          <w:rStyle w:val="Strong"/>
          <w:rFonts w:hint="cs"/>
          <w:sz w:val="21"/>
          <w:szCs w:val="21"/>
        </w:rPr>
        <w:t>BigQuery</w:t>
      </w:r>
      <w:proofErr w:type="spellEnd"/>
      <w:r w:rsidRPr="00375F35">
        <w:rPr>
          <w:rFonts w:hint="cs"/>
          <w:sz w:val="21"/>
          <w:szCs w:val="21"/>
        </w:rPr>
        <w:t xml:space="preserve">, and </w:t>
      </w:r>
      <w:r w:rsidRPr="00375F35">
        <w:rPr>
          <w:rStyle w:val="Strong"/>
          <w:rFonts w:hint="cs"/>
          <w:sz w:val="21"/>
          <w:szCs w:val="21"/>
        </w:rPr>
        <w:t>Cloud Run</w:t>
      </w:r>
      <w:r w:rsidRPr="00375F35">
        <w:rPr>
          <w:rFonts w:hint="cs"/>
          <w:sz w:val="21"/>
          <w:szCs w:val="21"/>
        </w:rPr>
        <w:t>, supporting scalable analytics and machine data ingestion.</w:t>
      </w:r>
    </w:p>
    <w:p w14:paraId="4FA25592" w14:textId="74ACB0C0"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Automated builds, tests, and deployments through </w:t>
      </w:r>
      <w:r w:rsidRPr="00375F35">
        <w:rPr>
          <w:rStyle w:val="Strong"/>
          <w:rFonts w:hint="cs"/>
          <w:sz w:val="21"/>
          <w:szCs w:val="21"/>
        </w:rPr>
        <w:t>Jenkins</w:t>
      </w:r>
      <w:r w:rsidRPr="00375F35">
        <w:rPr>
          <w:rFonts w:hint="cs"/>
          <w:sz w:val="21"/>
          <w:szCs w:val="21"/>
        </w:rPr>
        <w:t xml:space="preserve">, </w:t>
      </w:r>
      <w:r w:rsidRPr="00375F35">
        <w:rPr>
          <w:rStyle w:val="Strong"/>
          <w:rFonts w:hint="cs"/>
          <w:sz w:val="21"/>
          <w:szCs w:val="21"/>
        </w:rPr>
        <w:t>Terraform</w:t>
      </w:r>
      <w:r w:rsidRPr="00375F35">
        <w:rPr>
          <w:rFonts w:hint="cs"/>
          <w:sz w:val="21"/>
          <w:szCs w:val="21"/>
        </w:rPr>
        <w:t xml:space="preserve">, </w:t>
      </w:r>
      <w:r w:rsidRPr="00375F35">
        <w:rPr>
          <w:rStyle w:val="Strong"/>
          <w:rFonts w:hint="cs"/>
          <w:sz w:val="21"/>
          <w:szCs w:val="21"/>
        </w:rPr>
        <w:t>Ansible</w:t>
      </w:r>
      <w:r w:rsidRPr="00375F35">
        <w:rPr>
          <w:rFonts w:hint="cs"/>
          <w:sz w:val="21"/>
          <w:szCs w:val="21"/>
        </w:rPr>
        <w:t xml:space="preserve">, and </w:t>
      </w:r>
      <w:r w:rsidRPr="00375F35">
        <w:rPr>
          <w:rStyle w:val="Strong"/>
          <w:rFonts w:hint="cs"/>
          <w:sz w:val="21"/>
          <w:szCs w:val="21"/>
        </w:rPr>
        <w:t>GitLab CI/CD</w:t>
      </w:r>
      <w:r w:rsidRPr="00375F35">
        <w:rPr>
          <w:rFonts w:hint="cs"/>
          <w:sz w:val="21"/>
          <w:szCs w:val="21"/>
        </w:rPr>
        <w:t>, ensuring consistent, high-quality releases.</w:t>
      </w:r>
    </w:p>
    <w:p w14:paraId="21B99942" w14:textId="20059EBA"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Deployed and managed containerized workloads via </w:t>
      </w:r>
      <w:r w:rsidRPr="00375F35">
        <w:rPr>
          <w:rStyle w:val="Strong"/>
          <w:rFonts w:hint="cs"/>
          <w:sz w:val="21"/>
          <w:szCs w:val="21"/>
        </w:rPr>
        <w:t>Docker</w:t>
      </w:r>
      <w:r w:rsidRPr="00375F35">
        <w:rPr>
          <w:rFonts w:hint="cs"/>
          <w:sz w:val="21"/>
          <w:szCs w:val="21"/>
        </w:rPr>
        <w:t xml:space="preserve">, </w:t>
      </w:r>
      <w:r w:rsidRPr="00375F35">
        <w:rPr>
          <w:rStyle w:val="Strong"/>
          <w:rFonts w:hint="cs"/>
          <w:sz w:val="21"/>
          <w:szCs w:val="21"/>
        </w:rPr>
        <w:t>Kubernetes</w:t>
      </w:r>
      <w:r w:rsidRPr="00375F35">
        <w:rPr>
          <w:rFonts w:hint="cs"/>
          <w:sz w:val="21"/>
          <w:szCs w:val="21"/>
        </w:rPr>
        <w:t xml:space="preserve">, and </w:t>
      </w:r>
      <w:r w:rsidRPr="00375F35">
        <w:rPr>
          <w:rStyle w:val="Strong"/>
          <w:rFonts w:hint="cs"/>
          <w:sz w:val="21"/>
          <w:szCs w:val="21"/>
        </w:rPr>
        <w:t>OpenShift</w:t>
      </w:r>
      <w:r w:rsidRPr="00375F35">
        <w:rPr>
          <w:rFonts w:hint="cs"/>
          <w:sz w:val="21"/>
          <w:szCs w:val="21"/>
        </w:rPr>
        <w:t>, supporting auto-scaling and rolling updates.</w:t>
      </w:r>
    </w:p>
    <w:p w14:paraId="68393CEF" w14:textId="12A70B7B"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Integrated </w:t>
      </w:r>
      <w:r w:rsidRPr="00375F35">
        <w:rPr>
          <w:rStyle w:val="Strong"/>
          <w:rFonts w:hint="cs"/>
          <w:sz w:val="21"/>
          <w:szCs w:val="21"/>
        </w:rPr>
        <w:t>SonarQube</w:t>
      </w:r>
      <w:r w:rsidRPr="00375F35">
        <w:rPr>
          <w:rFonts w:hint="cs"/>
          <w:sz w:val="21"/>
          <w:szCs w:val="21"/>
        </w:rPr>
        <w:t xml:space="preserve">, </w:t>
      </w:r>
      <w:r w:rsidRPr="00375F35">
        <w:rPr>
          <w:rStyle w:val="Strong"/>
          <w:rFonts w:hint="cs"/>
          <w:sz w:val="21"/>
          <w:szCs w:val="21"/>
        </w:rPr>
        <w:t>Nexus</w:t>
      </w:r>
      <w:r w:rsidRPr="00375F35">
        <w:rPr>
          <w:rFonts w:hint="cs"/>
          <w:sz w:val="21"/>
          <w:szCs w:val="21"/>
        </w:rPr>
        <w:t xml:space="preserve">, and </w:t>
      </w:r>
      <w:r w:rsidRPr="00375F35">
        <w:rPr>
          <w:rStyle w:val="Strong"/>
          <w:rFonts w:hint="cs"/>
          <w:sz w:val="21"/>
          <w:szCs w:val="21"/>
        </w:rPr>
        <w:t>Fortify</w:t>
      </w:r>
      <w:r w:rsidRPr="00375F35">
        <w:rPr>
          <w:rFonts w:hint="cs"/>
          <w:sz w:val="21"/>
          <w:szCs w:val="21"/>
        </w:rPr>
        <w:t xml:space="preserve"> for static code analysis, vulnerability scanning, and secure artifact management.</w:t>
      </w:r>
    </w:p>
    <w:p w14:paraId="76E3935C" w14:textId="2D703338"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Used </w:t>
      </w:r>
      <w:r w:rsidRPr="00375F35">
        <w:rPr>
          <w:rStyle w:val="Strong"/>
          <w:rFonts w:hint="cs"/>
          <w:sz w:val="21"/>
          <w:szCs w:val="21"/>
        </w:rPr>
        <w:t>Grafana</w:t>
      </w:r>
      <w:r w:rsidRPr="00375F35">
        <w:rPr>
          <w:rFonts w:hint="cs"/>
          <w:sz w:val="21"/>
          <w:szCs w:val="21"/>
        </w:rPr>
        <w:t xml:space="preserve">, </w:t>
      </w:r>
      <w:r w:rsidRPr="00375F35">
        <w:rPr>
          <w:rStyle w:val="Strong"/>
          <w:rFonts w:hint="cs"/>
          <w:sz w:val="21"/>
          <w:szCs w:val="21"/>
        </w:rPr>
        <w:t>Prometheus</w:t>
      </w:r>
      <w:r w:rsidRPr="00375F35">
        <w:rPr>
          <w:rFonts w:hint="cs"/>
          <w:sz w:val="21"/>
          <w:szCs w:val="21"/>
        </w:rPr>
        <w:t xml:space="preserve">, and </w:t>
      </w:r>
      <w:r w:rsidRPr="00375F35">
        <w:rPr>
          <w:rStyle w:val="Strong"/>
          <w:rFonts w:hint="cs"/>
          <w:sz w:val="21"/>
          <w:szCs w:val="21"/>
        </w:rPr>
        <w:t>Dynatrace</w:t>
      </w:r>
      <w:r w:rsidRPr="00375F35">
        <w:rPr>
          <w:rFonts w:hint="cs"/>
          <w:sz w:val="21"/>
          <w:szCs w:val="21"/>
        </w:rPr>
        <w:t xml:space="preserve"> for performance monitoring, alerting, and system diagnostics.</w:t>
      </w:r>
    </w:p>
    <w:p w14:paraId="139917E7" w14:textId="4469B466"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Applied </w:t>
      </w:r>
      <w:r w:rsidRPr="00375F35">
        <w:rPr>
          <w:rStyle w:val="Strong"/>
          <w:rFonts w:hint="cs"/>
          <w:sz w:val="21"/>
          <w:szCs w:val="21"/>
        </w:rPr>
        <w:t>OAuth 2.0</w:t>
      </w:r>
      <w:r w:rsidRPr="00375F35">
        <w:rPr>
          <w:rFonts w:hint="cs"/>
          <w:sz w:val="21"/>
          <w:szCs w:val="21"/>
        </w:rPr>
        <w:t xml:space="preserve">, </w:t>
      </w:r>
      <w:r w:rsidRPr="00375F35">
        <w:rPr>
          <w:rStyle w:val="Strong"/>
          <w:rFonts w:hint="cs"/>
          <w:sz w:val="21"/>
          <w:szCs w:val="21"/>
        </w:rPr>
        <w:t>JWT</w:t>
      </w:r>
      <w:r w:rsidRPr="00375F35">
        <w:rPr>
          <w:rFonts w:hint="cs"/>
          <w:sz w:val="21"/>
          <w:szCs w:val="21"/>
        </w:rPr>
        <w:t xml:space="preserve">, and </w:t>
      </w:r>
      <w:r w:rsidRPr="00375F35">
        <w:rPr>
          <w:rStyle w:val="Strong"/>
          <w:rFonts w:hint="cs"/>
          <w:sz w:val="21"/>
          <w:szCs w:val="21"/>
        </w:rPr>
        <w:t>Spring Security</w:t>
      </w:r>
      <w:r w:rsidRPr="00375F35">
        <w:rPr>
          <w:rFonts w:hint="cs"/>
          <w:sz w:val="21"/>
          <w:szCs w:val="21"/>
        </w:rPr>
        <w:t xml:space="preserve"> to enforce authentication, authorization, and secure API access.</w:t>
      </w:r>
    </w:p>
    <w:p w14:paraId="7336A68C" w14:textId="263A8AB8"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Collaborated with </w:t>
      </w:r>
      <w:r w:rsidRPr="00375F35">
        <w:rPr>
          <w:rStyle w:val="Strong"/>
          <w:rFonts w:hint="cs"/>
          <w:sz w:val="21"/>
          <w:szCs w:val="21"/>
        </w:rPr>
        <w:t>Agile/Scrum</w:t>
      </w:r>
      <w:r w:rsidRPr="00375F35">
        <w:rPr>
          <w:rFonts w:hint="cs"/>
          <w:sz w:val="21"/>
          <w:szCs w:val="21"/>
        </w:rPr>
        <w:t xml:space="preserve"> teams for sprint planning, peer code reviews, testing, and continuous delivery improvements.</w:t>
      </w:r>
    </w:p>
    <w:p w14:paraId="12A03A74" w14:textId="2EE86A45" w:rsidR="00CE20B5"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Worked closely with DevOps and QA teams to improve </w:t>
      </w:r>
      <w:r w:rsidRPr="00375F35">
        <w:rPr>
          <w:rStyle w:val="Strong"/>
          <w:rFonts w:hint="cs"/>
          <w:sz w:val="21"/>
          <w:szCs w:val="21"/>
        </w:rPr>
        <w:t>CI/CD pipelines</w:t>
      </w:r>
      <w:r w:rsidRPr="00375F35">
        <w:rPr>
          <w:rFonts w:hint="cs"/>
          <w:sz w:val="21"/>
          <w:szCs w:val="21"/>
        </w:rPr>
        <w:t>, release reliability, and cloud cost optimization.</w:t>
      </w:r>
    </w:p>
    <w:p w14:paraId="3ED87F90" w14:textId="34633DD9" w:rsidR="00184BE2" w:rsidRPr="00375F35" w:rsidRDefault="00CE20B5" w:rsidP="006D30DB">
      <w:pPr>
        <w:pStyle w:val="NormalWeb"/>
        <w:numPr>
          <w:ilvl w:val="0"/>
          <w:numId w:val="43"/>
        </w:numPr>
        <w:spacing w:before="0" w:beforeAutospacing="0"/>
        <w:jc w:val="both"/>
        <w:rPr>
          <w:sz w:val="21"/>
          <w:szCs w:val="21"/>
        </w:rPr>
      </w:pPr>
      <w:r w:rsidRPr="00375F35">
        <w:rPr>
          <w:rFonts w:hint="cs"/>
          <w:sz w:val="21"/>
          <w:szCs w:val="21"/>
        </w:rPr>
        <w:t xml:space="preserve">Known for delivering reliable, secure, and performance-driven Java full-stack solutions with strong focus on </w:t>
      </w:r>
      <w:r w:rsidRPr="00375F35">
        <w:rPr>
          <w:rStyle w:val="Strong"/>
          <w:rFonts w:hint="cs"/>
          <w:sz w:val="21"/>
          <w:szCs w:val="21"/>
        </w:rPr>
        <w:t>scalability, automation, and cloud adoption</w:t>
      </w:r>
      <w:r w:rsidR="0099204F" w:rsidRPr="00375F35">
        <w:rPr>
          <w:rFonts w:hint="cs"/>
          <w:sz w:val="21"/>
          <w:szCs w:val="21"/>
        </w:rPr>
        <w:t>.</w:t>
      </w:r>
    </w:p>
    <w:p w14:paraId="0CEA7EE5" w14:textId="4D2415F5" w:rsidR="00D2500E" w:rsidRPr="00375F35" w:rsidRDefault="0066363D" w:rsidP="006D30DB">
      <w:pPr>
        <w:spacing w:after="0" w:line="240" w:lineRule="auto"/>
        <w:jc w:val="both"/>
        <w:rPr>
          <w:rFonts w:ascii="Times New Roman" w:hAnsi="Times New Roman" w:cs="Times New Roman"/>
          <w:b/>
          <w:bCs/>
          <w:sz w:val="24"/>
          <w:szCs w:val="24"/>
          <w:u w:val="single"/>
        </w:rPr>
      </w:pPr>
      <w:r w:rsidRPr="00375F35">
        <w:rPr>
          <w:rFonts w:ascii="Times New Roman" w:hAnsi="Times New Roman" w:cs="Times New Roman" w:hint="cs"/>
          <w:b/>
          <w:bCs/>
          <w:sz w:val="24"/>
          <w:szCs w:val="24"/>
          <w:u w:val="single"/>
        </w:rPr>
        <w:t>Technical Skills</w:t>
      </w:r>
      <w:r w:rsidR="00D2500E" w:rsidRPr="00375F35">
        <w:rPr>
          <w:rFonts w:ascii="Times New Roman" w:hAnsi="Times New Roman" w:cs="Times New Roman" w:hint="cs"/>
          <w:b/>
          <w:bCs/>
          <w:sz w:val="24"/>
          <w:szCs w:val="24"/>
          <w:u w:val="single"/>
        </w:rPr>
        <w:t>:</w:t>
      </w:r>
    </w:p>
    <w:p w14:paraId="2A1C07C8" w14:textId="5C13C14B" w:rsidR="003F3C34" w:rsidRPr="00375F35" w:rsidRDefault="003F3C34" w:rsidP="006D30DB">
      <w:pPr>
        <w:pStyle w:val="ListParagraph"/>
        <w:numPr>
          <w:ilvl w:val="0"/>
          <w:numId w:val="36"/>
        </w:num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1"/>
          <w:szCs w:val="21"/>
        </w:rPr>
        <w:t>Programming Languages</w:t>
      </w:r>
      <w:r w:rsidRPr="00375F35">
        <w:rPr>
          <w:rFonts w:ascii="Times New Roman" w:hAnsi="Times New Roman" w:cs="Times New Roman" w:hint="cs"/>
          <w:sz w:val="21"/>
          <w:szCs w:val="21"/>
        </w:rPr>
        <w:t>:</w:t>
      </w:r>
      <w:r w:rsidR="0066363D" w:rsidRPr="00375F35">
        <w:rPr>
          <w:rFonts w:ascii="Times New Roman" w:hAnsi="Times New Roman" w:cs="Times New Roman" w:hint="cs"/>
          <w:sz w:val="21"/>
          <w:szCs w:val="21"/>
        </w:rPr>
        <w:t xml:space="preserve"> </w:t>
      </w:r>
      <w:r w:rsidRPr="00375F35">
        <w:rPr>
          <w:rFonts w:ascii="Times New Roman" w:hAnsi="Times New Roman" w:cs="Times New Roman" w:hint="cs"/>
          <w:sz w:val="21"/>
          <w:szCs w:val="21"/>
        </w:rPr>
        <w:t>Java (8–21)</w:t>
      </w:r>
      <w:r w:rsidR="009A76BC">
        <w:rPr>
          <w:rFonts w:ascii="Times New Roman" w:hAnsi="Times New Roman" w:cs="Times New Roman"/>
          <w:sz w:val="21"/>
          <w:szCs w:val="21"/>
        </w:rPr>
        <w:t xml:space="preserve">, </w:t>
      </w:r>
      <w:r w:rsidRPr="00375F35">
        <w:rPr>
          <w:rFonts w:ascii="Times New Roman" w:hAnsi="Times New Roman" w:cs="Times New Roman" w:hint="cs"/>
          <w:sz w:val="21"/>
          <w:szCs w:val="21"/>
        </w:rPr>
        <w:t>Python, JavaScript</w:t>
      </w:r>
      <w:r w:rsidR="00B1678F" w:rsidRPr="00375F35">
        <w:rPr>
          <w:rFonts w:ascii="Times New Roman" w:hAnsi="Times New Roman" w:cs="Times New Roman" w:hint="cs"/>
          <w:sz w:val="21"/>
          <w:szCs w:val="21"/>
        </w:rPr>
        <w:t>/TypeScript, React</w:t>
      </w:r>
      <w:r w:rsidRPr="00375F35">
        <w:rPr>
          <w:rFonts w:ascii="Times New Roman" w:hAnsi="Times New Roman" w:cs="Times New Roman" w:hint="cs"/>
          <w:sz w:val="21"/>
          <w:szCs w:val="21"/>
        </w:rPr>
        <w:t>, SQL</w:t>
      </w:r>
    </w:p>
    <w:p w14:paraId="4AD3932D" w14:textId="3BF91FD2" w:rsidR="003F3C34" w:rsidRPr="00375F35" w:rsidRDefault="003F3C34" w:rsidP="006D30DB">
      <w:pPr>
        <w:pStyle w:val="ListParagraph"/>
        <w:numPr>
          <w:ilvl w:val="0"/>
          <w:numId w:val="36"/>
        </w:num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1"/>
          <w:szCs w:val="21"/>
        </w:rPr>
        <w:t>Frameworks</w:t>
      </w:r>
      <w:r w:rsidRPr="00375F35">
        <w:rPr>
          <w:rFonts w:ascii="Times New Roman" w:hAnsi="Times New Roman" w:cs="Times New Roman" w:hint="cs"/>
          <w:sz w:val="21"/>
          <w:szCs w:val="21"/>
        </w:rPr>
        <w:t>:</w:t>
      </w:r>
      <w:r w:rsidR="0066363D" w:rsidRPr="00375F35">
        <w:rPr>
          <w:rFonts w:ascii="Times New Roman" w:hAnsi="Times New Roman" w:cs="Times New Roman" w:hint="cs"/>
          <w:sz w:val="21"/>
          <w:szCs w:val="21"/>
        </w:rPr>
        <w:t xml:space="preserve"> </w:t>
      </w:r>
      <w:r w:rsidRPr="00375F35">
        <w:rPr>
          <w:rFonts w:ascii="Times New Roman" w:hAnsi="Times New Roman" w:cs="Times New Roman" w:hint="cs"/>
          <w:sz w:val="21"/>
          <w:szCs w:val="21"/>
        </w:rPr>
        <w:t>Spring Boot, Spring Cloud, Spring Security, Spring Data (JPA, Hibernate), Spring AOP, Spring AMQP</w:t>
      </w:r>
    </w:p>
    <w:p w14:paraId="31C2057B" w14:textId="630A25CA" w:rsidR="003F3C34" w:rsidRPr="00375F35" w:rsidRDefault="00C6105A" w:rsidP="006D30DB">
      <w:pPr>
        <w:pStyle w:val="ListParagraph"/>
        <w:numPr>
          <w:ilvl w:val="0"/>
          <w:numId w:val="36"/>
        </w:num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1"/>
          <w:szCs w:val="21"/>
        </w:rPr>
        <w:t>Front-End</w:t>
      </w:r>
      <w:r w:rsidR="003F3C34" w:rsidRPr="00375F35">
        <w:rPr>
          <w:rFonts w:ascii="Times New Roman" w:hAnsi="Times New Roman" w:cs="Times New Roman" w:hint="cs"/>
          <w:sz w:val="21"/>
          <w:szCs w:val="21"/>
        </w:rPr>
        <w:t>: HTML5, CSS3,</w:t>
      </w:r>
      <w:r w:rsidR="00611F24" w:rsidRPr="00375F35">
        <w:rPr>
          <w:rFonts w:ascii="Times New Roman" w:hAnsi="Times New Roman" w:cs="Times New Roman" w:hint="cs"/>
          <w:sz w:val="21"/>
          <w:szCs w:val="21"/>
        </w:rPr>
        <w:t xml:space="preserve"> </w:t>
      </w:r>
      <w:r w:rsidR="003F3C34" w:rsidRPr="00375F35">
        <w:rPr>
          <w:rFonts w:ascii="Times New Roman" w:hAnsi="Times New Roman" w:cs="Times New Roman" w:hint="cs"/>
          <w:sz w:val="21"/>
          <w:szCs w:val="21"/>
        </w:rPr>
        <w:t xml:space="preserve">React.js, Angular, </w:t>
      </w:r>
      <w:proofErr w:type="spellStart"/>
      <w:r w:rsidR="003F3C34" w:rsidRPr="00375F35">
        <w:rPr>
          <w:rFonts w:ascii="Times New Roman" w:hAnsi="Times New Roman" w:cs="Times New Roman" w:hint="cs"/>
          <w:sz w:val="21"/>
          <w:szCs w:val="21"/>
        </w:rPr>
        <w:t>GraphQL</w:t>
      </w:r>
      <w:proofErr w:type="spellEnd"/>
    </w:p>
    <w:p w14:paraId="705ED857" w14:textId="58D54CA0" w:rsidR="00C6105A" w:rsidRPr="00375F35" w:rsidRDefault="00C6105A" w:rsidP="006D30DB">
      <w:pPr>
        <w:pStyle w:val="ListParagraph"/>
        <w:numPr>
          <w:ilvl w:val="0"/>
          <w:numId w:val="36"/>
        </w:numPr>
        <w:spacing w:after="0" w:line="240" w:lineRule="auto"/>
        <w:jc w:val="both"/>
        <w:rPr>
          <w:rFonts w:ascii="Times New Roman" w:hAnsi="Times New Roman" w:cs="Times New Roman"/>
          <w:sz w:val="21"/>
          <w:szCs w:val="21"/>
        </w:rPr>
      </w:pPr>
      <w:r w:rsidRPr="00375F35">
        <w:rPr>
          <w:rStyle w:val="Strong"/>
          <w:rFonts w:ascii="Times New Roman" w:hAnsi="Times New Roman" w:cs="Times New Roman" w:hint="cs"/>
          <w:sz w:val="21"/>
          <w:szCs w:val="21"/>
        </w:rPr>
        <w:t>API &amp; Integration:</w:t>
      </w:r>
      <w:r w:rsidRPr="00375F35">
        <w:rPr>
          <w:rFonts w:ascii="Times New Roman" w:hAnsi="Times New Roman" w:cs="Times New Roman" w:hint="cs"/>
          <w:sz w:val="21"/>
          <w:szCs w:val="21"/>
        </w:rPr>
        <w:t xml:space="preserve"> RESTful APIs, </w:t>
      </w:r>
      <w:r w:rsidRPr="00375F35">
        <w:rPr>
          <w:rStyle w:val="Strong"/>
          <w:rFonts w:ascii="Times New Roman" w:hAnsi="Times New Roman" w:cs="Times New Roman" w:hint="cs"/>
          <w:b w:val="0"/>
          <w:bCs w:val="0"/>
          <w:sz w:val="21"/>
          <w:szCs w:val="21"/>
        </w:rPr>
        <w:t>Spring Cloud Gateway</w:t>
      </w:r>
      <w:r w:rsidRPr="00375F35">
        <w:rPr>
          <w:rFonts w:ascii="Times New Roman" w:hAnsi="Times New Roman" w:cs="Times New Roman" w:hint="cs"/>
          <w:b/>
          <w:bCs/>
          <w:sz w:val="21"/>
          <w:szCs w:val="21"/>
        </w:rPr>
        <w:t xml:space="preserve">, </w:t>
      </w:r>
      <w:r w:rsidRPr="00375F35">
        <w:rPr>
          <w:rStyle w:val="Strong"/>
          <w:rFonts w:ascii="Times New Roman" w:hAnsi="Times New Roman" w:cs="Times New Roman" w:hint="cs"/>
          <w:b w:val="0"/>
          <w:bCs w:val="0"/>
          <w:sz w:val="21"/>
          <w:szCs w:val="21"/>
        </w:rPr>
        <w:t>API Gateway</w:t>
      </w:r>
      <w:r w:rsidRPr="00375F35">
        <w:rPr>
          <w:rFonts w:ascii="Times New Roman" w:hAnsi="Times New Roman" w:cs="Times New Roman" w:hint="cs"/>
          <w:sz w:val="21"/>
          <w:szCs w:val="21"/>
        </w:rPr>
        <w:t>, Swagger/</w:t>
      </w:r>
      <w:proofErr w:type="spellStart"/>
      <w:r w:rsidRPr="00375F35">
        <w:rPr>
          <w:rFonts w:ascii="Times New Roman" w:hAnsi="Times New Roman" w:cs="Times New Roman" w:hint="cs"/>
          <w:sz w:val="21"/>
          <w:szCs w:val="21"/>
        </w:rPr>
        <w:t>OpenAPI</w:t>
      </w:r>
      <w:proofErr w:type="spellEnd"/>
      <w:r w:rsidRPr="00375F35">
        <w:rPr>
          <w:rFonts w:ascii="Times New Roman" w:hAnsi="Times New Roman" w:cs="Times New Roman" w:hint="cs"/>
          <w:sz w:val="21"/>
          <w:szCs w:val="21"/>
        </w:rPr>
        <w:t>, Postman</w:t>
      </w:r>
    </w:p>
    <w:p w14:paraId="24771861" w14:textId="07CD771A" w:rsidR="003F3C34" w:rsidRPr="00375F35" w:rsidRDefault="003F3C34" w:rsidP="006D30DB">
      <w:pPr>
        <w:pStyle w:val="ListParagraph"/>
        <w:numPr>
          <w:ilvl w:val="0"/>
          <w:numId w:val="36"/>
        </w:num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1"/>
          <w:szCs w:val="21"/>
        </w:rPr>
        <w:t>Relational Databases</w:t>
      </w:r>
      <w:r w:rsidRPr="00375F35">
        <w:rPr>
          <w:rFonts w:ascii="Times New Roman" w:hAnsi="Times New Roman" w:cs="Times New Roman" w:hint="cs"/>
          <w:sz w:val="21"/>
          <w:szCs w:val="21"/>
        </w:rPr>
        <w:t>: MySQL, PostgreSQL, Oracle, SQL Server</w:t>
      </w:r>
    </w:p>
    <w:p w14:paraId="07EF08A6" w14:textId="77777777" w:rsidR="003F3C34" w:rsidRPr="00375F35" w:rsidRDefault="003F3C34" w:rsidP="006D30DB">
      <w:pPr>
        <w:pStyle w:val="ListParagraph"/>
        <w:numPr>
          <w:ilvl w:val="0"/>
          <w:numId w:val="36"/>
        </w:num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1"/>
          <w:szCs w:val="21"/>
        </w:rPr>
        <w:t>NoSQL</w:t>
      </w:r>
      <w:r w:rsidRPr="00375F35">
        <w:rPr>
          <w:rFonts w:ascii="Times New Roman" w:hAnsi="Times New Roman" w:cs="Times New Roman" w:hint="cs"/>
          <w:sz w:val="21"/>
          <w:szCs w:val="21"/>
        </w:rPr>
        <w:t>: MongoDB, Cassandra, DynamoDB</w:t>
      </w:r>
    </w:p>
    <w:p w14:paraId="782B7FC0" w14:textId="77777777" w:rsidR="003F3C34" w:rsidRPr="00375F35" w:rsidRDefault="003F3C34" w:rsidP="006D30DB">
      <w:pPr>
        <w:pStyle w:val="ListParagraph"/>
        <w:numPr>
          <w:ilvl w:val="0"/>
          <w:numId w:val="36"/>
        </w:num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1"/>
          <w:szCs w:val="21"/>
        </w:rPr>
        <w:t>Asynchronous Messaging</w:t>
      </w:r>
      <w:r w:rsidRPr="00375F35">
        <w:rPr>
          <w:rFonts w:ascii="Times New Roman" w:hAnsi="Times New Roman" w:cs="Times New Roman" w:hint="cs"/>
          <w:sz w:val="21"/>
          <w:szCs w:val="21"/>
        </w:rPr>
        <w:t>: AWS SQS, RabbitMQ, Apache Kafka</w:t>
      </w:r>
    </w:p>
    <w:p w14:paraId="37D0D27A" w14:textId="77777777" w:rsidR="003F3C34" w:rsidRPr="00375F35" w:rsidRDefault="003F3C34" w:rsidP="006D30DB">
      <w:pPr>
        <w:pStyle w:val="ListParagraph"/>
        <w:numPr>
          <w:ilvl w:val="0"/>
          <w:numId w:val="36"/>
        </w:num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1"/>
          <w:szCs w:val="21"/>
        </w:rPr>
        <w:t>Cloud Environments</w:t>
      </w:r>
      <w:r w:rsidRPr="00375F35">
        <w:rPr>
          <w:rFonts w:ascii="Times New Roman" w:hAnsi="Times New Roman" w:cs="Times New Roman" w:hint="cs"/>
          <w:sz w:val="21"/>
          <w:szCs w:val="21"/>
        </w:rPr>
        <w:t xml:space="preserve">: AWS (EC2, Lambda, S3, RDS, CloudWatch, </w:t>
      </w:r>
      <w:proofErr w:type="spellStart"/>
      <w:r w:rsidRPr="00375F35">
        <w:rPr>
          <w:rFonts w:ascii="Times New Roman" w:hAnsi="Times New Roman" w:cs="Times New Roman" w:hint="cs"/>
          <w:sz w:val="21"/>
          <w:szCs w:val="21"/>
        </w:rPr>
        <w:t>Fargate</w:t>
      </w:r>
      <w:proofErr w:type="spellEnd"/>
      <w:r w:rsidRPr="00375F35">
        <w:rPr>
          <w:rFonts w:ascii="Times New Roman" w:hAnsi="Times New Roman" w:cs="Times New Roman" w:hint="cs"/>
          <w:sz w:val="21"/>
          <w:szCs w:val="21"/>
        </w:rPr>
        <w:t>, EKS), Azure, Terraform</w:t>
      </w:r>
    </w:p>
    <w:p w14:paraId="6127512F" w14:textId="6C3724B2" w:rsidR="003F3C34" w:rsidRPr="00375F35" w:rsidRDefault="003F3C34" w:rsidP="006D30DB">
      <w:pPr>
        <w:pStyle w:val="ListParagraph"/>
        <w:numPr>
          <w:ilvl w:val="0"/>
          <w:numId w:val="36"/>
        </w:num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1"/>
          <w:szCs w:val="21"/>
        </w:rPr>
        <w:t>Build Tools &amp; Version Control</w:t>
      </w:r>
      <w:r w:rsidRPr="00375F35">
        <w:rPr>
          <w:rFonts w:ascii="Times New Roman" w:hAnsi="Times New Roman" w:cs="Times New Roman" w:hint="cs"/>
          <w:sz w:val="21"/>
          <w:szCs w:val="21"/>
        </w:rPr>
        <w:t xml:space="preserve">: </w:t>
      </w:r>
      <w:r w:rsidR="00B30581" w:rsidRPr="00375F35">
        <w:rPr>
          <w:rFonts w:ascii="Times New Roman" w:hAnsi="Times New Roman" w:cs="Times New Roman" w:hint="cs"/>
          <w:sz w:val="21"/>
          <w:szCs w:val="21"/>
        </w:rPr>
        <w:t xml:space="preserve">SonarQube, Nexus, </w:t>
      </w:r>
      <w:r w:rsidRPr="00375F35">
        <w:rPr>
          <w:rFonts w:ascii="Times New Roman" w:hAnsi="Times New Roman" w:cs="Times New Roman" w:hint="cs"/>
          <w:sz w:val="21"/>
          <w:szCs w:val="21"/>
        </w:rPr>
        <w:t>Maven, Gradle, Git, GitHub, Bitbucket, SVN</w:t>
      </w:r>
    </w:p>
    <w:p w14:paraId="3C626120" w14:textId="17626292" w:rsidR="003F3C34" w:rsidRPr="00375F35" w:rsidRDefault="003F3C34" w:rsidP="006D30DB">
      <w:pPr>
        <w:pStyle w:val="ListParagraph"/>
        <w:numPr>
          <w:ilvl w:val="0"/>
          <w:numId w:val="36"/>
        </w:num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1"/>
          <w:szCs w:val="21"/>
        </w:rPr>
        <w:t>Testing &amp; Bug Tracking Tools</w:t>
      </w:r>
      <w:r w:rsidRPr="00375F35">
        <w:rPr>
          <w:rFonts w:ascii="Times New Roman" w:hAnsi="Times New Roman" w:cs="Times New Roman" w:hint="cs"/>
          <w:sz w:val="21"/>
          <w:szCs w:val="21"/>
        </w:rPr>
        <w:t>: JUnit, Mockito, Selenium, Protractor, Postman, JIRA</w:t>
      </w:r>
      <w:r w:rsidR="00C6105A" w:rsidRPr="00375F35">
        <w:rPr>
          <w:rFonts w:ascii="Times New Roman" w:hAnsi="Times New Roman" w:cs="Times New Roman" w:hint="cs"/>
          <w:sz w:val="21"/>
          <w:szCs w:val="21"/>
        </w:rPr>
        <w:t xml:space="preserve">, </w:t>
      </w:r>
      <w:proofErr w:type="spellStart"/>
      <w:r w:rsidR="00C6105A" w:rsidRPr="00375F35">
        <w:rPr>
          <w:rFonts w:ascii="Times New Roman" w:hAnsi="Times New Roman" w:cs="Times New Roman" w:hint="cs"/>
          <w:sz w:val="21"/>
          <w:szCs w:val="21"/>
        </w:rPr>
        <w:t>GraphQL</w:t>
      </w:r>
      <w:proofErr w:type="spellEnd"/>
      <w:r w:rsidR="00C6105A" w:rsidRPr="00375F35">
        <w:rPr>
          <w:rFonts w:ascii="Times New Roman" w:hAnsi="Times New Roman" w:cs="Times New Roman" w:hint="cs"/>
          <w:sz w:val="21"/>
          <w:szCs w:val="21"/>
        </w:rPr>
        <w:t xml:space="preserve"> Testing</w:t>
      </w:r>
    </w:p>
    <w:p w14:paraId="2534D56E" w14:textId="77777777" w:rsidR="003F3C34" w:rsidRPr="00375F35" w:rsidRDefault="003F3C34" w:rsidP="006D30DB">
      <w:pPr>
        <w:pStyle w:val="ListParagraph"/>
        <w:numPr>
          <w:ilvl w:val="0"/>
          <w:numId w:val="36"/>
        </w:num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1"/>
          <w:szCs w:val="21"/>
        </w:rPr>
        <w:t>Web Services</w:t>
      </w:r>
      <w:r w:rsidRPr="00375F35">
        <w:rPr>
          <w:rFonts w:ascii="Times New Roman" w:hAnsi="Times New Roman" w:cs="Times New Roman" w:hint="cs"/>
          <w:sz w:val="21"/>
          <w:szCs w:val="21"/>
        </w:rPr>
        <w:t>: SOAP, REST, JAX-WS, JAX-RS</w:t>
      </w:r>
    </w:p>
    <w:p w14:paraId="76EC9767" w14:textId="77777777" w:rsidR="003F3C34" w:rsidRPr="00375F35" w:rsidRDefault="003F3C34" w:rsidP="006D30DB">
      <w:pPr>
        <w:pStyle w:val="ListParagraph"/>
        <w:numPr>
          <w:ilvl w:val="0"/>
          <w:numId w:val="36"/>
        </w:num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1"/>
          <w:szCs w:val="21"/>
        </w:rPr>
        <w:t>Containers &amp; CI/CD</w:t>
      </w:r>
      <w:r w:rsidRPr="00375F35">
        <w:rPr>
          <w:rFonts w:ascii="Times New Roman" w:hAnsi="Times New Roman" w:cs="Times New Roman" w:hint="cs"/>
          <w:sz w:val="21"/>
          <w:szCs w:val="21"/>
        </w:rPr>
        <w:t>: Jenkins, Docker, Kubernetes</w:t>
      </w:r>
    </w:p>
    <w:p w14:paraId="6D793E54" w14:textId="644F7E1B" w:rsidR="003F3C34" w:rsidRPr="00375F35" w:rsidRDefault="003F3C34" w:rsidP="006D30DB">
      <w:pPr>
        <w:pStyle w:val="ListParagraph"/>
        <w:numPr>
          <w:ilvl w:val="0"/>
          <w:numId w:val="36"/>
        </w:num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1"/>
          <w:szCs w:val="21"/>
        </w:rPr>
        <w:t>IDE</w:t>
      </w:r>
      <w:r w:rsidRPr="00375F35">
        <w:rPr>
          <w:rFonts w:ascii="Times New Roman" w:hAnsi="Times New Roman" w:cs="Times New Roman" w:hint="cs"/>
          <w:sz w:val="21"/>
          <w:szCs w:val="21"/>
        </w:rPr>
        <w:t>:</w:t>
      </w:r>
      <w:r w:rsidR="0066363D" w:rsidRPr="00375F35">
        <w:rPr>
          <w:rFonts w:ascii="Times New Roman" w:hAnsi="Times New Roman" w:cs="Times New Roman" w:hint="cs"/>
          <w:sz w:val="21"/>
          <w:szCs w:val="21"/>
        </w:rPr>
        <w:t xml:space="preserve"> </w:t>
      </w:r>
      <w:r w:rsidRPr="00375F35">
        <w:rPr>
          <w:rFonts w:ascii="Times New Roman" w:hAnsi="Times New Roman" w:cs="Times New Roman" w:hint="cs"/>
          <w:sz w:val="21"/>
          <w:szCs w:val="21"/>
        </w:rPr>
        <w:t>Eclipse, IntelliJ, VS Code, Spring Tool Suite (STS)</w:t>
      </w:r>
    </w:p>
    <w:p w14:paraId="15FD0A5F" w14:textId="5307B0C8" w:rsidR="0066363D" w:rsidRPr="00375F35" w:rsidRDefault="003F3C34" w:rsidP="006D30DB">
      <w:pPr>
        <w:pStyle w:val="ListParagraph"/>
        <w:numPr>
          <w:ilvl w:val="0"/>
          <w:numId w:val="36"/>
        </w:num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1"/>
          <w:szCs w:val="21"/>
        </w:rPr>
        <w:t>Security &amp; Monitoring</w:t>
      </w:r>
      <w:r w:rsidRPr="00375F35">
        <w:rPr>
          <w:rFonts w:ascii="Times New Roman" w:hAnsi="Times New Roman" w:cs="Times New Roman" w:hint="cs"/>
          <w:sz w:val="21"/>
          <w:szCs w:val="21"/>
        </w:rPr>
        <w:t>:</w:t>
      </w:r>
      <w:r w:rsidR="0066363D" w:rsidRPr="00375F35">
        <w:rPr>
          <w:rFonts w:ascii="Times New Roman" w:hAnsi="Times New Roman" w:cs="Times New Roman" w:hint="cs"/>
          <w:sz w:val="21"/>
          <w:szCs w:val="21"/>
        </w:rPr>
        <w:t xml:space="preserve"> </w:t>
      </w:r>
      <w:r w:rsidR="00611F24" w:rsidRPr="00375F35">
        <w:rPr>
          <w:rFonts w:ascii="Times New Roman" w:hAnsi="Times New Roman" w:cs="Times New Roman" w:hint="cs"/>
          <w:sz w:val="21"/>
          <w:szCs w:val="21"/>
        </w:rPr>
        <w:t>OAuth 2.0, JWT, Grafana, Dynatrace, Prometheus, CloudWatch</w:t>
      </w:r>
    </w:p>
    <w:p w14:paraId="1075E6CE" w14:textId="0154C19F" w:rsidR="00611F24" w:rsidRPr="00375F35" w:rsidRDefault="00611F24" w:rsidP="006D30DB">
      <w:pPr>
        <w:pStyle w:val="ListParagraph"/>
        <w:numPr>
          <w:ilvl w:val="0"/>
          <w:numId w:val="36"/>
        </w:num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1"/>
          <w:szCs w:val="21"/>
        </w:rPr>
        <w:t>Methodologies</w:t>
      </w:r>
      <w:r w:rsidRPr="00375F35">
        <w:rPr>
          <w:rFonts w:ascii="Times New Roman" w:hAnsi="Times New Roman" w:cs="Times New Roman" w:hint="cs"/>
          <w:sz w:val="21"/>
          <w:szCs w:val="21"/>
        </w:rPr>
        <w:t>: Agile/Scrum, CI/CD Pipelines</w:t>
      </w:r>
    </w:p>
    <w:p w14:paraId="7FF14CA5" w14:textId="77777777" w:rsidR="0066363D" w:rsidRPr="00375F35" w:rsidRDefault="0066363D" w:rsidP="006D30DB">
      <w:pPr>
        <w:spacing w:after="0" w:line="240" w:lineRule="auto"/>
        <w:jc w:val="both"/>
        <w:rPr>
          <w:rFonts w:ascii="Times New Roman" w:hAnsi="Times New Roman" w:cs="Times New Roman"/>
          <w:sz w:val="20"/>
          <w:szCs w:val="20"/>
        </w:rPr>
      </w:pPr>
    </w:p>
    <w:p w14:paraId="7682FA46" w14:textId="7C6B4279" w:rsidR="00D2500E" w:rsidRPr="00375F35" w:rsidRDefault="00E511FD" w:rsidP="006D30DB">
      <w:pPr>
        <w:spacing w:after="0" w:line="240" w:lineRule="auto"/>
        <w:jc w:val="both"/>
        <w:rPr>
          <w:rFonts w:ascii="Times New Roman" w:hAnsi="Times New Roman" w:cs="Times New Roman"/>
          <w:b/>
          <w:bCs/>
          <w:sz w:val="24"/>
          <w:szCs w:val="24"/>
          <w:u w:val="single"/>
        </w:rPr>
      </w:pPr>
      <w:r w:rsidRPr="00375F35">
        <w:rPr>
          <w:rFonts w:ascii="Times New Roman" w:hAnsi="Times New Roman" w:cs="Times New Roman" w:hint="cs"/>
          <w:b/>
          <w:bCs/>
          <w:sz w:val="24"/>
          <w:szCs w:val="24"/>
          <w:u w:val="single"/>
        </w:rPr>
        <w:lastRenderedPageBreak/>
        <w:t>Professional Experience</w:t>
      </w:r>
      <w:r w:rsidR="00D2500E" w:rsidRPr="00375F35">
        <w:rPr>
          <w:rFonts w:ascii="Times New Roman" w:hAnsi="Times New Roman" w:cs="Times New Roman" w:hint="cs"/>
          <w:b/>
          <w:bCs/>
          <w:sz w:val="24"/>
          <w:szCs w:val="24"/>
          <w:u w:val="single"/>
        </w:rPr>
        <w:t>:</w:t>
      </w:r>
    </w:p>
    <w:p w14:paraId="3302FB32" w14:textId="6F91AAF2" w:rsidR="00375F35" w:rsidRPr="00375F35" w:rsidRDefault="00184BE2" w:rsidP="006D30DB">
      <w:pPr>
        <w:spacing w:after="0" w:line="240" w:lineRule="auto"/>
        <w:jc w:val="both"/>
        <w:rPr>
          <w:rFonts w:ascii="Times New Roman" w:hAnsi="Times New Roman" w:cs="Times New Roman"/>
          <w:b/>
          <w:bCs/>
          <w:sz w:val="24"/>
          <w:szCs w:val="24"/>
        </w:rPr>
      </w:pPr>
      <w:r w:rsidRPr="00375F35">
        <w:rPr>
          <w:rFonts w:ascii="Times New Roman" w:hAnsi="Times New Roman" w:cs="Times New Roman" w:hint="cs"/>
          <w:b/>
          <w:bCs/>
          <w:sz w:val="24"/>
          <w:szCs w:val="24"/>
        </w:rPr>
        <w:t xml:space="preserve"> </w:t>
      </w:r>
      <w:r w:rsidR="00B30581" w:rsidRPr="00375F35">
        <w:rPr>
          <w:rFonts w:ascii="Times New Roman" w:hAnsi="Times New Roman" w:cs="Times New Roman" w:hint="cs"/>
          <w:b/>
          <w:bCs/>
          <w:sz w:val="24"/>
          <w:szCs w:val="24"/>
        </w:rPr>
        <w:t xml:space="preserve"> </w:t>
      </w:r>
      <w:r w:rsidR="00CE20B5" w:rsidRPr="00375F35">
        <w:rPr>
          <w:rFonts w:ascii="Times New Roman" w:hAnsi="Times New Roman" w:cs="Times New Roman" w:hint="cs"/>
          <w:b/>
          <w:bCs/>
          <w:sz w:val="24"/>
          <w:szCs w:val="24"/>
        </w:rPr>
        <w:t>Sr. Java Full Stack Developer |Huntington</w:t>
      </w:r>
      <w:r w:rsidR="00585BDF" w:rsidRPr="00375F35">
        <w:rPr>
          <w:rFonts w:ascii="Times New Roman" w:hAnsi="Times New Roman" w:cs="Times New Roman" w:hint="cs"/>
          <w:b/>
          <w:bCs/>
          <w:sz w:val="24"/>
          <w:szCs w:val="24"/>
        </w:rPr>
        <w:t xml:space="preserve"> Bank – Columbus, OH |</w:t>
      </w:r>
      <w:r w:rsidRPr="00375F35">
        <w:rPr>
          <w:rFonts w:ascii="Times New Roman" w:hAnsi="Times New Roman" w:cs="Times New Roman" w:hint="cs"/>
          <w:b/>
          <w:bCs/>
          <w:sz w:val="24"/>
          <w:szCs w:val="24"/>
        </w:rPr>
        <w:t xml:space="preserve">    </w:t>
      </w:r>
      <w:r w:rsidR="00585BDF" w:rsidRPr="00375F35">
        <w:rPr>
          <w:rFonts w:ascii="Times New Roman" w:hAnsi="Times New Roman" w:cs="Times New Roman" w:hint="cs"/>
          <w:b/>
          <w:bCs/>
          <w:sz w:val="24"/>
          <w:szCs w:val="24"/>
        </w:rPr>
        <w:t>Jul 2024 – Present</w:t>
      </w:r>
    </w:p>
    <w:p w14:paraId="15650FCD" w14:textId="4CA8ECBF" w:rsidR="00E511FD" w:rsidRPr="00375F35" w:rsidRDefault="00567800" w:rsidP="006D30DB">
      <w:pPr>
        <w:spacing w:after="0" w:line="240" w:lineRule="auto"/>
        <w:jc w:val="both"/>
        <w:rPr>
          <w:rFonts w:ascii="Times New Roman" w:hAnsi="Times New Roman" w:cs="Times New Roman"/>
          <w:b/>
          <w:bCs/>
          <w:sz w:val="24"/>
          <w:szCs w:val="24"/>
        </w:rPr>
      </w:pPr>
      <w:r w:rsidRPr="00375F35">
        <w:rPr>
          <w:rFonts w:ascii="Times New Roman" w:hAnsi="Times New Roman" w:cs="Times New Roman" w:hint="cs"/>
          <w:b/>
          <w:bCs/>
          <w:sz w:val="24"/>
          <w:szCs w:val="24"/>
        </w:rPr>
        <w:t xml:space="preserve">  </w:t>
      </w:r>
      <w:r w:rsidR="00E511FD" w:rsidRPr="00375F35">
        <w:rPr>
          <w:rFonts w:ascii="Times New Roman" w:hAnsi="Times New Roman" w:cs="Times New Roman" w:hint="cs"/>
          <w:b/>
          <w:bCs/>
          <w:sz w:val="24"/>
          <w:szCs w:val="24"/>
        </w:rPr>
        <w:t xml:space="preserve">Responsibilities: </w:t>
      </w:r>
      <w:r w:rsidR="00016458" w:rsidRPr="00375F35">
        <w:rPr>
          <w:rFonts w:ascii="Times New Roman" w:hAnsi="Times New Roman" w:cs="Times New Roman" w:hint="cs"/>
          <w:b/>
          <w:bCs/>
          <w:sz w:val="24"/>
          <w:szCs w:val="24"/>
        </w:rPr>
        <w:t xml:space="preserve"> </w:t>
      </w:r>
    </w:p>
    <w:p w14:paraId="03C2656D" w14:textId="03D56F54" w:rsidR="00FB1D27" w:rsidRPr="00375F35" w:rsidRDefault="00FB1D27" w:rsidP="006D30DB">
      <w:pPr>
        <w:pStyle w:val="NormalWeb"/>
        <w:numPr>
          <w:ilvl w:val="0"/>
          <w:numId w:val="38"/>
        </w:numPr>
        <w:spacing w:before="0" w:beforeAutospacing="0" w:line="276" w:lineRule="auto"/>
        <w:jc w:val="both"/>
        <w:rPr>
          <w:sz w:val="21"/>
          <w:szCs w:val="21"/>
        </w:rPr>
      </w:pPr>
      <w:r w:rsidRPr="00375F35">
        <w:rPr>
          <w:rFonts w:hint="cs"/>
          <w:sz w:val="21"/>
          <w:szCs w:val="21"/>
        </w:rPr>
        <w:t xml:space="preserve">Delivered </w:t>
      </w:r>
      <w:r w:rsidRPr="00375F35">
        <w:rPr>
          <w:rStyle w:val="Strong"/>
          <w:rFonts w:hint="cs"/>
          <w:sz w:val="21"/>
          <w:szCs w:val="21"/>
        </w:rPr>
        <w:t>responsive fraud dashboards</w:t>
      </w:r>
      <w:r w:rsidRPr="00375F35">
        <w:rPr>
          <w:rFonts w:hint="cs"/>
          <w:sz w:val="21"/>
          <w:szCs w:val="21"/>
        </w:rPr>
        <w:t xml:space="preserve"> using </w:t>
      </w:r>
      <w:r w:rsidRPr="00375F35">
        <w:rPr>
          <w:rStyle w:val="Strong"/>
          <w:rFonts w:hint="cs"/>
          <w:sz w:val="21"/>
          <w:szCs w:val="21"/>
        </w:rPr>
        <w:t>Angular 13, HTML5, CSS3, and JavaScript</w:t>
      </w:r>
      <w:r w:rsidRPr="00375F35">
        <w:rPr>
          <w:rFonts w:hint="cs"/>
          <w:sz w:val="21"/>
          <w:szCs w:val="21"/>
        </w:rPr>
        <w:t>, improving fraud analysts</w:t>
      </w:r>
      <w:r w:rsidR="009211D1" w:rsidRPr="00375F35">
        <w:rPr>
          <w:rFonts w:hint="cs"/>
          <w:sz w:val="21"/>
          <w:szCs w:val="21"/>
        </w:rPr>
        <w:t>’</w:t>
      </w:r>
      <w:r w:rsidR="00217152" w:rsidRPr="00375F35">
        <w:rPr>
          <w:rFonts w:hint="cs"/>
          <w:sz w:val="21"/>
          <w:szCs w:val="21"/>
        </w:rPr>
        <w:t xml:space="preserve"> </w:t>
      </w:r>
      <w:r w:rsidRPr="00375F35">
        <w:rPr>
          <w:rFonts w:hint="cs"/>
          <w:sz w:val="21"/>
          <w:szCs w:val="21"/>
        </w:rPr>
        <w:t>transaction monitoring speed by 30%.</w:t>
      </w:r>
    </w:p>
    <w:p w14:paraId="10A84377" w14:textId="7067E842" w:rsidR="0099204F" w:rsidRPr="00375F35" w:rsidRDefault="0099204F" w:rsidP="006D30DB">
      <w:pPr>
        <w:pStyle w:val="NormalWeb"/>
        <w:numPr>
          <w:ilvl w:val="0"/>
          <w:numId w:val="38"/>
        </w:numPr>
        <w:spacing w:line="276" w:lineRule="auto"/>
        <w:jc w:val="both"/>
        <w:rPr>
          <w:sz w:val="21"/>
          <w:szCs w:val="21"/>
        </w:rPr>
      </w:pPr>
      <w:r w:rsidRPr="00375F35">
        <w:rPr>
          <w:rFonts w:hint="cs"/>
          <w:sz w:val="21"/>
          <w:szCs w:val="21"/>
        </w:rPr>
        <w:t xml:space="preserve">Applied </w:t>
      </w:r>
      <w:r w:rsidRPr="00375F35">
        <w:rPr>
          <w:rFonts w:hint="cs"/>
          <w:b/>
          <w:bCs/>
          <w:sz w:val="21"/>
          <w:szCs w:val="21"/>
        </w:rPr>
        <w:t>Java 21</w:t>
      </w:r>
      <w:r w:rsidRPr="00375F35">
        <w:rPr>
          <w:rFonts w:hint="cs"/>
          <w:sz w:val="21"/>
          <w:szCs w:val="21"/>
        </w:rPr>
        <w:t xml:space="preserve"> features such as records, pattern matching, and improved </w:t>
      </w:r>
      <w:r w:rsidRPr="00375F35">
        <w:rPr>
          <w:rFonts w:hint="cs"/>
          <w:b/>
          <w:bCs/>
          <w:sz w:val="21"/>
          <w:szCs w:val="21"/>
        </w:rPr>
        <w:t>garbage collection</w:t>
      </w:r>
      <w:r w:rsidRPr="00375F35">
        <w:rPr>
          <w:rFonts w:hint="cs"/>
          <w:sz w:val="21"/>
          <w:szCs w:val="21"/>
        </w:rPr>
        <w:t xml:space="preserve"> to enhance fraud detection system performance and scalability</w:t>
      </w:r>
      <w:r w:rsidR="007220F1" w:rsidRPr="00375F35">
        <w:rPr>
          <w:rFonts w:hint="cs"/>
          <w:sz w:val="21"/>
          <w:szCs w:val="21"/>
        </w:rPr>
        <w:t>.</w:t>
      </w:r>
    </w:p>
    <w:p w14:paraId="53B9AB76" w14:textId="05C5CF24" w:rsidR="00FB1D27" w:rsidRPr="00375F35" w:rsidRDefault="00FB1D27" w:rsidP="006D30DB">
      <w:pPr>
        <w:pStyle w:val="NormalWeb"/>
        <w:numPr>
          <w:ilvl w:val="0"/>
          <w:numId w:val="38"/>
        </w:numPr>
        <w:spacing w:line="276" w:lineRule="auto"/>
        <w:jc w:val="both"/>
        <w:rPr>
          <w:sz w:val="21"/>
          <w:szCs w:val="21"/>
        </w:rPr>
      </w:pPr>
      <w:r w:rsidRPr="00375F35">
        <w:rPr>
          <w:rFonts w:hint="cs"/>
          <w:sz w:val="21"/>
          <w:szCs w:val="21"/>
        </w:rPr>
        <w:t xml:space="preserve">Optimized </w:t>
      </w:r>
      <w:r w:rsidRPr="00375F35">
        <w:rPr>
          <w:rStyle w:val="Strong"/>
          <w:rFonts w:hint="cs"/>
          <w:sz w:val="21"/>
          <w:szCs w:val="21"/>
        </w:rPr>
        <w:t>component-based Angular views and reusable UI modules</w:t>
      </w:r>
      <w:r w:rsidRPr="00375F35">
        <w:rPr>
          <w:rFonts w:hint="cs"/>
          <w:sz w:val="21"/>
          <w:szCs w:val="21"/>
        </w:rPr>
        <w:t xml:space="preserve"> that reduced front-end load time during real-time data refresh cycles.</w:t>
      </w:r>
    </w:p>
    <w:p w14:paraId="14F3B5CC" w14:textId="5A25881F" w:rsidR="00FB1D27" w:rsidRPr="00375F35" w:rsidRDefault="00FB1D27" w:rsidP="006D30DB">
      <w:pPr>
        <w:pStyle w:val="ListParagraph"/>
        <w:numPr>
          <w:ilvl w:val="0"/>
          <w:numId w:val="38"/>
        </w:numPr>
        <w:spacing w:after="0" w:line="276"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Leveraged </w:t>
      </w:r>
      <w:r w:rsidRPr="00375F35">
        <w:rPr>
          <w:rStyle w:val="Strong"/>
          <w:rFonts w:ascii="Times New Roman" w:hAnsi="Times New Roman" w:cs="Times New Roman" w:hint="cs"/>
          <w:sz w:val="21"/>
          <w:szCs w:val="21"/>
        </w:rPr>
        <w:t>Java 21 features</w:t>
      </w:r>
      <w:r w:rsidRPr="00375F35">
        <w:rPr>
          <w:rFonts w:ascii="Times New Roman" w:hAnsi="Times New Roman" w:cs="Times New Roman" w:hint="cs"/>
          <w:sz w:val="21"/>
          <w:szCs w:val="21"/>
        </w:rPr>
        <w:t xml:space="preserve"> such as </w:t>
      </w:r>
      <w:r w:rsidRPr="00375F35">
        <w:rPr>
          <w:rStyle w:val="Strong"/>
          <w:rFonts w:ascii="Times New Roman" w:hAnsi="Times New Roman" w:cs="Times New Roman" w:hint="cs"/>
          <w:sz w:val="21"/>
          <w:szCs w:val="21"/>
        </w:rPr>
        <w:t xml:space="preserve">parallel streams, functional interfaces, and </w:t>
      </w:r>
      <w:proofErr w:type="spellStart"/>
      <w:r w:rsidR="0066363D" w:rsidRPr="00375F35">
        <w:rPr>
          <w:rStyle w:val="Strong"/>
          <w:rFonts w:ascii="Times New Roman" w:hAnsi="Times New Roman" w:cs="Times New Roman" w:hint="cs"/>
          <w:sz w:val="21"/>
          <w:szCs w:val="21"/>
        </w:rPr>
        <w:t>CompletableFuture</w:t>
      </w:r>
      <w:proofErr w:type="spellEnd"/>
      <w:r w:rsidRPr="00375F35">
        <w:rPr>
          <w:rStyle w:val="Strong"/>
          <w:rFonts w:ascii="Times New Roman" w:hAnsi="Times New Roman" w:cs="Times New Roman" w:hint="cs"/>
          <w:sz w:val="21"/>
          <w:szCs w:val="21"/>
        </w:rPr>
        <w:t xml:space="preserve"> multithreading</w:t>
      </w:r>
      <w:r w:rsidRPr="00375F35">
        <w:rPr>
          <w:rFonts w:ascii="Times New Roman" w:hAnsi="Times New Roman" w:cs="Times New Roman" w:hint="cs"/>
          <w:sz w:val="21"/>
          <w:szCs w:val="21"/>
        </w:rPr>
        <w:t xml:space="preserve"> to process concurrent fraud alerts and minimize detection latency.</w:t>
      </w:r>
    </w:p>
    <w:p w14:paraId="636EC346" w14:textId="3F1936DA" w:rsidR="00F57569" w:rsidRPr="00375F35" w:rsidRDefault="00F57569" w:rsidP="006D30DB">
      <w:pPr>
        <w:pStyle w:val="NormalWeb"/>
        <w:numPr>
          <w:ilvl w:val="0"/>
          <w:numId w:val="38"/>
        </w:numPr>
        <w:spacing w:line="276" w:lineRule="auto"/>
        <w:jc w:val="both"/>
        <w:rPr>
          <w:sz w:val="21"/>
          <w:szCs w:val="21"/>
        </w:rPr>
      </w:pPr>
      <w:r w:rsidRPr="00375F35">
        <w:rPr>
          <w:rFonts w:hint="cs"/>
          <w:sz w:val="21"/>
          <w:szCs w:val="21"/>
        </w:rPr>
        <w:t>Designed and implemented RESTful APIs and standardized contracts via Swagger/</w:t>
      </w:r>
      <w:proofErr w:type="spellStart"/>
      <w:r w:rsidRPr="00375F35">
        <w:rPr>
          <w:rFonts w:hint="cs"/>
          <w:sz w:val="21"/>
          <w:szCs w:val="21"/>
        </w:rPr>
        <w:t>OpenAPI</w:t>
      </w:r>
      <w:proofErr w:type="spellEnd"/>
      <w:r w:rsidRPr="00375F35">
        <w:rPr>
          <w:rFonts w:hint="cs"/>
          <w:sz w:val="21"/>
          <w:szCs w:val="21"/>
        </w:rPr>
        <w:t xml:space="preserve"> for account validation, transaction scoring, and case management.</w:t>
      </w:r>
    </w:p>
    <w:p w14:paraId="3C2ED042" w14:textId="07472E95" w:rsidR="00FB1D27" w:rsidRPr="00375F35" w:rsidRDefault="00FB1D27" w:rsidP="006D30DB">
      <w:pPr>
        <w:pStyle w:val="NormalWeb"/>
        <w:numPr>
          <w:ilvl w:val="0"/>
          <w:numId w:val="38"/>
        </w:numPr>
        <w:spacing w:line="276" w:lineRule="auto"/>
        <w:jc w:val="both"/>
        <w:rPr>
          <w:sz w:val="21"/>
          <w:szCs w:val="21"/>
        </w:rPr>
      </w:pPr>
      <w:r w:rsidRPr="00375F35">
        <w:rPr>
          <w:rFonts w:hint="cs"/>
          <w:sz w:val="21"/>
          <w:szCs w:val="21"/>
        </w:rPr>
        <w:t xml:space="preserve">Built secure and modular </w:t>
      </w:r>
      <w:r w:rsidRPr="00375F35">
        <w:rPr>
          <w:rStyle w:val="Strong"/>
          <w:rFonts w:hint="cs"/>
          <w:sz w:val="21"/>
          <w:szCs w:val="21"/>
        </w:rPr>
        <w:t>Spring Boot microservices</w:t>
      </w:r>
      <w:r w:rsidRPr="00375F35">
        <w:rPr>
          <w:rFonts w:hint="cs"/>
          <w:sz w:val="21"/>
          <w:szCs w:val="21"/>
        </w:rPr>
        <w:t xml:space="preserve"> integrated with </w:t>
      </w:r>
      <w:r w:rsidRPr="00375F35">
        <w:rPr>
          <w:rStyle w:val="Strong"/>
          <w:rFonts w:hint="cs"/>
          <w:sz w:val="21"/>
          <w:szCs w:val="21"/>
        </w:rPr>
        <w:t>Spring Security (OAuth 2.0)</w:t>
      </w:r>
      <w:r w:rsidRPr="00375F35">
        <w:rPr>
          <w:rFonts w:hint="cs"/>
          <w:sz w:val="21"/>
          <w:szCs w:val="21"/>
        </w:rPr>
        <w:t xml:space="preserve"> and </w:t>
      </w:r>
      <w:r w:rsidRPr="00375F35">
        <w:rPr>
          <w:rStyle w:val="Strong"/>
          <w:rFonts w:hint="cs"/>
          <w:sz w:val="21"/>
          <w:szCs w:val="21"/>
        </w:rPr>
        <w:t>Spring AOP</w:t>
      </w:r>
      <w:r w:rsidRPr="00375F35">
        <w:rPr>
          <w:rFonts w:hint="cs"/>
          <w:sz w:val="21"/>
          <w:szCs w:val="21"/>
        </w:rPr>
        <w:t xml:space="preserve"> for method-level monitoring, enabling precise event tracking in transaction pipelines.</w:t>
      </w:r>
    </w:p>
    <w:p w14:paraId="4F3645FB" w14:textId="7067EDF9" w:rsidR="00FB1D27" w:rsidRPr="00375F35" w:rsidRDefault="00FB1D27" w:rsidP="006D30DB">
      <w:pPr>
        <w:pStyle w:val="NormalWeb"/>
        <w:numPr>
          <w:ilvl w:val="0"/>
          <w:numId w:val="38"/>
        </w:numPr>
        <w:spacing w:line="276" w:lineRule="auto"/>
        <w:jc w:val="both"/>
        <w:rPr>
          <w:sz w:val="21"/>
          <w:szCs w:val="21"/>
        </w:rPr>
      </w:pPr>
      <w:r w:rsidRPr="00375F35">
        <w:rPr>
          <w:rFonts w:hint="cs"/>
          <w:sz w:val="21"/>
          <w:szCs w:val="21"/>
        </w:rPr>
        <w:t xml:space="preserve">Implemented </w:t>
      </w:r>
      <w:r w:rsidRPr="00375F35">
        <w:rPr>
          <w:rStyle w:val="Strong"/>
          <w:rFonts w:hint="cs"/>
          <w:sz w:val="21"/>
          <w:szCs w:val="21"/>
        </w:rPr>
        <w:t>Kafka producers and consumers</w:t>
      </w:r>
      <w:r w:rsidRPr="00375F35">
        <w:rPr>
          <w:rFonts w:hint="cs"/>
          <w:sz w:val="21"/>
          <w:szCs w:val="21"/>
        </w:rPr>
        <w:t xml:space="preserve"> to ingest and stream millions of financial transactions per day with guaranteed delivery and message partitioning for parallel consumption.</w:t>
      </w:r>
    </w:p>
    <w:p w14:paraId="702795F5" w14:textId="5E216623" w:rsidR="00FB1D27" w:rsidRPr="00375F35" w:rsidRDefault="00FB1D27" w:rsidP="006D30DB">
      <w:pPr>
        <w:pStyle w:val="NormalWeb"/>
        <w:numPr>
          <w:ilvl w:val="0"/>
          <w:numId w:val="38"/>
        </w:numPr>
        <w:spacing w:line="276" w:lineRule="auto"/>
        <w:jc w:val="both"/>
        <w:rPr>
          <w:sz w:val="21"/>
          <w:szCs w:val="21"/>
        </w:rPr>
      </w:pPr>
      <w:r w:rsidRPr="00375F35">
        <w:rPr>
          <w:rFonts w:hint="cs"/>
          <w:sz w:val="21"/>
          <w:szCs w:val="21"/>
        </w:rPr>
        <w:t xml:space="preserve">Tuned </w:t>
      </w:r>
      <w:r w:rsidRPr="00375F35">
        <w:rPr>
          <w:rStyle w:val="Strong"/>
          <w:rFonts w:hint="cs"/>
          <w:sz w:val="21"/>
          <w:szCs w:val="21"/>
        </w:rPr>
        <w:t>Kafka topics, replication factors, and consumer groups</w:t>
      </w:r>
      <w:r w:rsidRPr="00375F35">
        <w:rPr>
          <w:rFonts w:hint="cs"/>
          <w:sz w:val="21"/>
          <w:szCs w:val="21"/>
        </w:rPr>
        <w:t xml:space="preserve"> to enhance system resilience and reduce message lag under peak transaction loads.</w:t>
      </w:r>
    </w:p>
    <w:p w14:paraId="39B0C7CC" w14:textId="77777777" w:rsidR="00FB1D27" w:rsidRPr="00375F35" w:rsidRDefault="00FB1D27" w:rsidP="006D30DB">
      <w:pPr>
        <w:pStyle w:val="NormalWeb"/>
        <w:numPr>
          <w:ilvl w:val="0"/>
          <w:numId w:val="38"/>
        </w:numPr>
        <w:spacing w:line="276" w:lineRule="auto"/>
        <w:jc w:val="both"/>
        <w:rPr>
          <w:sz w:val="21"/>
          <w:szCs w:val="21"/>
        </w:rPr>
      </w:pPr>
      <w:r w:rsidRPr="00375F35">
        <w:rPr>
          <w:rFonts w:hint="cs"/>
          <w:sz w:val="21"/>
          <w:szCs w:val="21"/>
        </w:rPr>
        <w:t xml:space="preserve">Applied </w:t>
      </w:r>
      <w:r w:rsidRPr="00375F35">
        <w:rPr>
          <w:rStyle w:val="Strong"/>
          <w:rFonts w:hint="cs"/>
          <w:sz w:val="21"/>
          <w:szCs w:val="21"/>
        </w:rPr>
        <w:t>JPA and Hibernate</w:t>
      </w:r>
      <w:r w:rsidRPr="00375F35">
        <w:rPr>
          <w:rFonts w:hint="cs"/>
          <w:sz w:val="21"/>
          <w:szCs w:val="21"/>
        </w:rPr>
        <w:t xml:space="preserve"> with entity mapping and dynamic queries for fraud case persistence, improving ORM performance and query response time.</w:t>
      </w:r>
    </w:p>
    <w:p w14:paraId="4DEDB73F" w14:textId="42583025" w:rsidR="00FB1D27" w:rsidRPr="00375F35" w:rsidRDefault="00FB1D27" w:rsidP="006D30DB">
      <w:pPr>
        <w:pStyle w:val="NormalWeb"/>
        <w:numPr>
          <w:ilvl w:val="0"/>
          <w:numId w:val="38"/>
        </w:numPr>
        <w:spacing w:line="276" w:lineRule="auto"/>
        <w:jc w:val="both"/>
        <w:rPr>
          <w:sz w:val="21"/>
          <w:szCs w:val="21"/>
        </w:rPr>
      </w:pPr>
      <w:r w:rsidRPr="00375F35">
        <w:rPr>
          <w:rFonts w:hint="cs"/>
          <w:sz w:val="21"/>
          <w:szCs w:val="21"/>
        </w:rPr>
        <w:t xml:space="preserve">Optimized </w:t>
      </w:r>
      <w:r w:rsidRPr="00375F35">
        <w:rPr>
          <w:rStyle w:val="Strong"/>
          <w:rFonts w:hint="cs"/>
          <w:sz w:val="21"/>
          <w:szCs w:val="21"/>
        </w:rPr>
        <w:t>PostgreSQL and MSSQL</w:t>
      </w:r>
      <w:r w:rsidRPr="00375F35">
        <w:rPr>
          <w:rFonts w:hint="cs"/>
          <w:sz w:val="21"/>
          <w:szCs w:val="21"/>
        </w:rPr>
        <w:t xml:space="preserve"> queries and indexing strategies to handle high-volume transaction data, cutting query latency by 35%.</w:t>
      </w:r>
    </w:p>
    <w:p w14:paraId="339BD96F" w14:textId="4C3BD6B4" w:rsidR="00FB1D27" w:rsidRPr="00375F35" w:rsidRDefault="00FB1D27" w:rsidP="006D30DB">
      <w:pPr>
        <w:pStyle w:val="NormalWeb"/>
        <w:numPr>
          <w:ilvl w:val="0"/>
          <w:numId w:val="38"/>
        </w:numPr>
        <w:spacing w:line="276" w:lineRule="auto"/>
        <w:jc w:val="both"/>
        <w:rPr>
          <w:sz w:val="21"/>
          <w:szCs w:val="21"/>
        </w:rPr>
      </w:pPr>
      <w:r w:rsidRPr="00375F35">
        <w:rPr>
          <w:rFonts w:hint="cs"/>
          <w:sz w:val="21"/>
          <w:szCs w:val="21"/>
        </w:rPr>
        <w:t xml:space="preserve">Designed </w:t>
      </w:r>
      <w:r w:rsidRPr="00375F35">
        <w:rPr>
          <w:rStyle w:val="Strong"/>
          <w:rFonts w:hint="cs"/>
          <w:sz w:val="21"/>
          <w:szCs w:val="21"/>
        </w:rPr>
        <w:t>stored procedures and partitioned tables</w:t>
      </w:r>
      <w:r w:rsidRPr="00375F35">
        <w:rPr>
          <w:rFonts w:hint="cs"/>
          <w:sz w:val="21"/>
          <w:szCs w:val="21"/>
        </w:rPr>
        <w:t xml:space="preserve"> for large datasets, improving data retrieval and compliance report generation speed.</w:t>
      </w:r>
    </w:p>
    <w:p w14:paraId="7CF1403A" w14:textId="2EA89A5F" w:rsidR="00FB1D27" w:rsidRPr="00375F35" w:rsidRDefault="00FB1D27" w:rsidP="006D30DB">
      <w:pPr>
        <w:pStyle w:val="NormalWeb"/>
        <w:numPr>
          <w:ilvl w:val="0"/>
          <w:numId w:val="38"/>
        </w:numPr>
        <w:spacing w:line="276" w:lineRule="auto"/>
        <w:jc w:val="both"/>
        <w:rPr>
          <w:sz w:val="21"/>
          <w:szCs w:val="21"/>
        </w:rPr>
      </w:pPr>
      <w:r w:rsidRPr="00375F35">
        <w:rPr>
          <w:rFonts w:hint="cs"/>
          <w:sz w:val="21"/>
          <w:szCs w:val="21"/>
        </w:rPr>
        <w:t xml:space="preserve">Integrated </w:t>
      </w:r>
      <w:r w:rsidRPr="00375F35">
        <w:rPr>
          <w:rStyle w:val="Strong"/>
          <w:rFonts w:hint="cs"/>
          <w:sz w:val="21"/>
          <w:szCs w:val="21"/>
        </w:rPr>
        <w:t>MongoDB</w:t>
      </w:r>
      <w:r w:rsidRPr="00375F35">
        <w:rPr>
          <w:rFonts w:hint="cs"/>
          <w:sz w:val="21"/>
          <w:szCs w:val="21"/>
        </w:rPr>
        <w:t xml:space="preserve"> for storing fraud alert logs and high-velocity metadata, supporting flexible schema design for evolving fraud rules.</w:t>
      </w:r>
    </w:p>
    <w:p w14:paraId="4E39E728" w14:textId="15370655" w:rsidR="00FB1D27" w:rsidRPr="00375F35" w:rsidRDefault="00FB1D27" w:rsidP="006D30DB">
      <w:pPr>
        <w:pStyle w:val="NormalWeb"/>
        <w:numPr>
          <w:ilvl w:val="0"/>
          <w:numId w:val="38"/>
        </w:numPr>
        <w:spacing w:line="276" w:lineRule="auto"/>
        <w:jc w:val="both"/>
        <w:rPr>
          <w:sz w:val="21"/>
          <w:szCs w:val="21"/>
        </w:rPr>
      </w:pPr>
      <w:r w:rsidRPr="00375F35">
        <w:rPr>
          <w:rFonts w:hint="cs"/>
          <w:sz w:val="21"/>
          <w:szCs w:val="21"/>
        </w:rPr>
        <w:t xml:space="preserve">Leveraged </w:t>
      </w:r>
      <w:r w:rsidRPr="00375F35">
        <w:rPr>
          <w:rStyle w:val="Strong"/>
          <w:rFonts w:hint="cs"/>
          <w:sz w:val="21"/>
          <w:szCs w:val="21"/>
        </w:rPr>
        <w:t>Redis cache</w:t>
      </w:r>
      <w:r w:rsidRPr="00375F35">
        <w:rPr>
          <w:rFonts w:hint="cs"/>
          <w:sz w:val="21"/>
          <w:szCs w:val="21"/>
        </w:rPr>
        <w:t xml:space="preserve"> to store session tokens and temporary rule results, improving fraud response latency during load spikes.</w:t>
      </w:r>
    </w:p>
    <w:p w14:paraId="7C49757B" w14:textId="2C839584" w:rsidR="00F57569" w:rsidRPr="00375F35" w:rsidRDefault="00F57569" w:rsidP="006D30DB">
      <w:pPr>
        <w:pStyle w:val="NormalWeb"/>
        <w:numPr>
          <w:ilvl w:val="0"/>
          <w:numId w:val="38"/>
        </w:numPr>
        <w:spacing w:line="276" w:lineRule="auto"/>
        <w:jc w:val="both"/>
        <w:rPr>
          <w:sz w:val="21"/>
          <w:szCs w:val="21"/>
        </w:rPr>
      </w:pPr>
      <w:r w:rsidRPr="00375F35">
        <w:rPr>
          <w:rFonts w:hint="cs"/>
          <w:sz w:val="21"/>
          <w:szCs w:val="21"/>
        </w:rPr>
        <w:t xml:space="preserve">Added </w:t>
      </w:r>
      <w:r w:rsidRPr="00375F35">
        <w:rPr>
          <w:rStyle w:val="Strong"/>
          <w:rFonts w:hint="cs"/>
          <w:sz w:val="21"/>
          <w:szCs w:val="21"/>
        </w:rPr>
        <w:t>SonarQube</w:t>
      </w:r>
      <w:r w:rsidRPr="00375F35">
        <w:rPr>
          <w:rFonts w:hint="cs"/>
          <w:sz w:val="21"/>
          <w:szCs w:val="21"/>
        </w:rPr>
        <w:t xml:space="preserve"> static code analysis to Jenkins pipeline, improving code-quality metrics</w:t>
      </w:r>
      <w:r w:rsidR="0069410B" w:rsidRPr="00375F35">
        <w:rPr>
          <w:rFonts w:hint="cs"/>
          <w:sz w:val="21"/>
          <w:szCs w:val="21"/>
        </w:rPr>
        <w:t>.</w:t>
      </w:r>
    </w:p>
    <w:p w14:paraId="4C618C32" w14:textId="3C18F312" w:rsidR="00F57569" w:rsidRPr="00375F35" w:rsidRDefault="00183142" w:rsidP="006D30DB">
      <w:pPr>
        <w:pStyle w:val="NormalWeb"/>
        <w:numPr>
          <w:ilvl w:val="0"/>
          <w:numId w:val="38"/>
        </w:numPr>
        <w:spacing w:line="276" w:lineRule="auto"/>
        <w:rPr>
          <w:sz w:val="21"/>
          <w:szCs w:val="21"/>
        </w:rPr>
      </w:pPr>
      <w:r w:rsidRPr="00375F35">
        <w:rPr>
          <w:rFonts w:hint="cs"/>
          <w:sz w:val="21"/>
          <w:szCs w:val="21"/>
        </w:rPr>
        <w:t xml:space="preserve">Enforced container security and image scanning using </w:t>
      </w:r>
      <w:r w:rsidRPr="00375F35">
        <w:rPr>
          <w:rFonts w:hint="cs"/>
          <w:b/>
          <w:bCs/>
          <w:sz w:val="21"/>
          <w:szCs w:val="21"/>
        </w:rPr>
        <w:t>Docker</w:t>
      </w:r>
      <w:r w:rsidRPr="00375F35">
        <w:rPr>
          <w:rFonts w:hint="cs"/>
          <w:sz w:val="21"/>
          <w:szCs w:val="21"/>
        </w:rPr>
        <w:t xml:space="preserve"> registry best practices.</w:t>
      </w:r>
    </w:p>
    <w:p w14:paraId="139885A3" w14:textId="7B34DFDC" w:rsidR="00F57569" w:rsidRPr="00375F35" w:rsidRDefault="00F57569" w:rsidP="006D30DB">
      <w:pPr>
        <w:pStyle w:val="NormalWeb"/>
        <w:numPr>
          <w:ilvl w:val="0"/>
          <w:numId w:val="38"/>
        </w:numPr>
        <w:spacing w:line="276" w:lineRule="auto"/>
        <w:jc w:val="both"/>
        <w:rPr>
          <w:sz w:val="21"/>
          <w:szCs w:val="21"/>
        </w:rPr>
      </w:pPr>
      <w:r w:rsidRPr="00375F35">
        <w:rPr>
          <w:rFonts w:hint="cs"/>
          <w:sz w:val="21"/>
          <w:szCs w:val="21"/>
        </w:rPr>
        <w:t xml:space="preserve">Deployed containerized microservices on AWS EKS using </w:t>
      </w:r>
      <w:r w:rsidRPr="00375F35">
        <w:rPr>
          <w:rFonts w:hint="cs"/>
          <w:b/>
          <w:bCs/>
          <w:sz w:val="21"/>
          <w:szCs w:val="21"/>
        </w:rPr>
        <w:t>Terraform</w:t>
      </w:r>
      <w:r w:rsidRPr="00375F35">
        <w:rPr>
          <w:rFonts w:hint="cs"/>
          <w:sz w:val="21"/>
          <w:szCs w:val="21"/>
        </w:rPr>
        <w:t xml:space="preserve"> </w:t>
      </w:r>
      <w:proofErr w:type="spellStart"/>
      <w:r w:rsidRPr="00375F35">
        <w:rPr>
          <w:rFonts w:hint="cs"/>
          <w:b/>
          <w:bCs/>
          <w:sz w:val="21"/>
          <w:szCs w:val="21"/>
        </w:rPr>
        <w:t>IaC</w:t>
      </w:r>
      <w:proofErr w:type="spellEnd"/>
      <w:r w:rsidRPr="00375F35">
        <w:rPr>
          <w:rFonts w:hint="cs"/>
          <w:sz w:val="21"/>
          <w:szCs w:val="21"/>
        </w:rPr>
        <w:t xml:space="preserve"> and </w:t>
      </w:r>
      <w:r w:rsidRPr="00375F35">
        <w:rPr>
          <w:rFonts w:hint="cs"/>
          <w:b/>
          <w:bCs/>
          <w:sz w:val="21"/>
          <w:szCs w:val="21"/>
        </w:rPr>
        <w:t>Jenkins</w:t>
      </w:r>
      <w:r w:rsidRPr="00375F35">
        <w:rPr>
          <w:rFonts w:hint="cs"/>
          <w:sz w:val="21"/>
          <w:szCs w:val="21"/>
        </w:rPr>
        <w:t xml:space="preserve"> </w:t>
      </w:r>
      <w:r w:rsidRPr="00375F35">
        <w:rPr>
          <w:rFonts w:hint="cs"/>
          <w:b/>
          <w:bCs/>
          <w:sz w:val="21"/>
          <w:szCs w:val="21"/>
        </w:rPr>
        <w:t>CI/CD</w:t>
      </w:r>
      <w:r w:rsidRPr="00375F35">
        <w:rPr>
          <w:rFonts w:hint="cs"/>
          <w:sz w:val="21"/>
          <w:szCs w:val="21"/>
        </w:rPr>
        <w:t xml:space="preserve"> </w:t>
      </w:r>
      <w:r w:rsidRPr="00375F35">
        <w:rPr>
          <w:rFonts w:hint="cs"/>
          <w:b/>
          <w:bCs/>
          <w:sz w:val="21"/>
          <w:szCs w:val="21"/>
        </w:rPr>
        <w:t>pipelines</w:t>
      </w:r>
      <w:r w:rsidRPr="00375F35">
        <w:rPr>
          <w:rFonts w:hint="cs"/>
          <w:sz w:val="21"/>
          <w:szCs w:val="21"/>
        </w:rPr>
        <w:t>, ensuring scalability and auto-healing.</w:t>
      </w:r>
    </w:p>
    <w:p w14:paraId="09415699" w14:textId="7EAB7AF2" w:rsidR="00FB1D27" w:rsidRPr="00375F35" w:rsidRDefault="00FB1D27" w:rsidP="006D30DB">
      <w:pPr>
        <w:pStyle w:val="NormalWeb"/>
        <w:numPr>
          <w:ilvl w:val="0"/>
          <w:numId w:val="38"/>
        </w:numPr>
        <w:spacing w:line="276" w:lineRule="auto"/>
        <w:jc w:val="both"/>
        <w:rPr>
          <w:sz w:val="21"/>
          <w:szCs w:val="21"/>
        </w:rPr>
      </w:pPr>
      <w:r w:rsidRPr="00375F35">
        <w:rPr>
          <w:rFonts w:hint="cs"/>
          <w:sz w:val="21"/>
          <w:szCs w:val="21"/>
        </w:rPr>
        <w:t xml:space="preserve">Monitored microservices via </w:t>
      </w:r>
      <w:r w:rsidRPr="00375F35">
        <w:rPr>
          <w:rStyle w:val="Strong"/>
          <w:rFonts w:hint="cs"/>
          <w:sz w:val="21"/>
          <w:szCs w:val="21"/>
        </w:rPr>
        <w:t>Grafana and Dynatrace</w:t>
      </w:r>
      <w:r w:rsidRPr="00375F35">
        <w:rPr>
          <w:rFonts w:hint="cs"/>
          <w:sz w:val="21"/>
          <w:szCs w:val="21"/>
        </w:rPr>
        <w:t>, enabling proactive detection of latency anomalies and resource bottlenecks.</w:t>
      </w:r>
    </w:p>
    <w:p w14:paraId="2AA3E009" w14:textId="1F79AA66" w:rsidR="00FB1D27" w:rsidRPr="00375F35" w:rsidRDefault="00FB1D27" w:rsidP="006D30DB">
      <w:pPr>
        <w:pStyle w:val="ListParagraph"/>
        <w:numPr>
          <w:ilvl w:val="0"/>
          <w:numId w:val="38"/>
        </w:numPr>
        <w:spacing w:after="0" w:line="276"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Collaborated in </w:t>
      </w:r>
      <w:r w:rsidRPr="00375F35">
        <w:rPr>
          <w:rStyle w:val="Strong"/>
          <w:rFonts w:ascii="Times New Roman" w:hAnsi="Times New Roman" w:cs="Times New Roman" w:hint="cs"/>
          <w:sz w:val="21"/>
          <w:szCs w:val="21"/>
        </w:rPr>
        <w:t>Git and Bitbucket</w:t>
      </w:r>
      <w:r w:rsidRPr="00375F35">
        <w:rPr>
          <w:rFonts w:ascii="Times New Roman" w:hAnsi="Times New Roman" w:cs="Times New Roman" w:hint="cs"/>
          <w:sz w:val="21"/>
          <w:szCs w:val="21"/>
        </w:rPr>
        <w:t xml:space="preserve"> repositories with branching strategies and pull request reviews, maintaining continuous integration discipline in Agile sprints.</w:t>
      </w:r>
    </w:p>
    <w:p w14:paraId="1CF1233B" w14:textId="08DE90A2" w:rsidR="00FB1D27" w:rsidRPr="00375F35" w:rsidRDefault="00FB1D27" w:rsidP="006D30DB">
      <w:pPr>
        <w:pStyle w:val="NormalWeb"/>
        <w:numPr>
          <w:ilvl w:val="0"/>
          <w:numId w:val="38"/>
        </w:numPr>
        <w:spacing w:line="276" w:lineRule="auto"/>
        <w:jc w:val="both"/>
        <w:rPr>
          <w:sz w:val="21"/>
          <w:szCs w:val="21"/>
        </w:rPr>
      </w:pPr>
      <w:r w:rsidRPr="00375F35">
        <w:rPr>
          <w:rFonts w:hint="cs"/>
          <w:sz w:val="21"/>
          <w:szCs w:val="21"/>
        </w:rPr>
        <w:t xml:space="preserve">Utilized </w:t>
      </w:r>
      <w:r w:rsidRPr="00375F35">
        <w:rPr>
          <w:rStyle w:val="Strong"/>
          <w:rFonts w:hint="cs"/>
          <w:sz w:val="21"/>
          <w:szCs w:val="21"/>
        </w:rPr>
        <w:t>AWS Lambda, S3, and CloudWatch</w:t>
      </w:r>
      <w:r w:rsidRPr="00375F35">
        <w:rPr>
          <w:rFonts w:hint="cs"/>
          <w:sz w:val="21"/>
          <w:szCs w:val="21"/>
        </w:rPr>
        <w:t xml:space="preserve"> for event-driven data processing and log analysis to support real-time fraud investigation alerts.</w:t>
      </w:r>
    </w:p>
    <w:p w14:paraId="78B89184" w14:textId="77777777" w:rsidR="00B30581" w:rsidRPr="00375F35" w:rsidRDefault="00FB1D27" w:rsidP="006D30DB">
      <w:pPr>
        <w:pStyle w:val="NormalWeb"/>
        <w:numPr>
          <w:ilvl w:val="0"/>
          <w:numId w:val="38"/>
        </w:numPr>
        <w:spacing w:after="0" w:afterAutospacing="0" w:line="276" w:lineRule="auto"/>
        <w:jc w:val="both"/>
        <w:rPr>
          <w:sz w:val="21"/>
          <w:szCs w:val="21"/>
        </w:rPr>
      </w:pPr>
      <w:r w:rsidRPr="00375F35">
        <w:rPr>
          <w:rFonts w:hint="cs"/>
          <w:sz w:val="21"/>
          <w:szCs w:val="21"/>
        </w:rPr>
        <w:t xml:space="preserve">Strengthened infrastructure as code practices using </w:t>
      </w:r>
      <w:r w:rsidRPr="00375F35">
        <w:rPr>
          <w:rStyle w:val="Strong"/>
          <w:rFonts w:hint="cs"/>
          <w:sz w:val="21"/>
          <w:szCs w:val="21"/>
        </w:rPr>
        <w:t>Terraform and AWS IAM policies</w:t>
      </w:r>
      <w:r w:rsidRPr="00375F35">
        <w:rPr>
          <w:rFonts w:hint="cs"/>
          <w:sz w:val="21"/>
          <w:szCs w:val="21"/>
        </w:rPr>
        <w:t xml:space="preserve"> to maintain secure and compliant cloud operations.</w:t>
      </w:r>
    </w:p>
    <w:p w14:paraId="6B513A92" w14:textId="4F2FD2D8" w:rsidR="00E511FD" w:rsidRPr="00375F35" w:rsidRDefault="002B258C" w:rsidP="006D30DB">
      <w:pPr>
        <w:pStyle w:val="NormalWeb"/>
        <w:spacing w:before="0" w:beforeAutospacing="0"/>
        <w:jc w:val="both"/>
        <w:rPr>
          <w:sz w:val="20"/>
          <w:szCs w:val="20"/>
        </w:rPr>
      </w:pPr>
      <w:r w:rsidRPr="00375F35">
        <w:rPr>
          <w:rFonts w:hint="cs"/>
          <w:b/>
          <w:bCs/>
        </w:rPr>
        <w:t>Tech Stack</w:t>
      </w:r>
      <w:r w:rsidR="00E511FD" w:rsidRPr="00375F35">
        <w:rPr>
          <w:rFonts w:hint="cs"/>
        </w:rPr>
        <w:t>:</w:t>
      </w:r>
      <w:r w:rsidR="00E511FD" w:rsidRPr="00375F35">
        <w:rPr>
          <w:rFonts w:hint="cs"/>
          <w:sz w:val="20"/>
          <w:szCs w:val="20"/>
        </w:rPr>
        <w:t xml:space="preserve"> </w:t>
      </w:r>
      <w:r w:rsidR="00F57569" w:rsidRPr="00375F35">
        <w:rPr>
          <w:rFonts w:hint="cs"/>
          <w:sz w:val="21"/>
          <w:szCs w:val="21"/>
        </w:rPr>
        <w:t>Java 21, Spring Boot, Spring Security, Angular 13, HTML5, CSS3, TypeScript, Kafka, REST APIs, Jenkins, Terraform, Docker, Kubernetes (EKS), AWS Lambda, S3, CloudWatch, PostgreSQL, MongoDB, Redis, SonarQube, Grafana, Dynatrace, Agile/Scrum.</w:t>
      </w:r>
    </w:p>
    <w:p w14:paraId="7B60ABF5" w14:textId="33EA289B" w:rsidR="00375F35" w:rsidRPr="00375F35" w:rsidRDefault="00CE20B5" w:rsidP="006D30DB">
      <w:pPr>
        <w:spacing w:before="100" w:beforeAutospacing="1" w:after="0" w:line="240" w:lineRule="auto"/>
        <w:outlineLvl w:val="2"/>
        <w:rPr>
          <w:rFonts w:ascii="Times New Roman" w:eastAsia="Times New Roman" w:hAnsi="Times New Roman" w:cs="Times New Roman"/>
          <w:b/>
          <w:bCs/>
          <w:kern w:val="0"/>
          <w:sz w:val="24"/>
          <w:szCs w:val="24"/>
          <w:lang w:val="en-US"/>
          <w14:ligatures w14:val="none"/>
        </w:rPr>
      </w:pPr>
      <w:r w:rsidRPr="00375F35">
        <w:rPr>
          <w:rFonts w:ascii="Times New Roman" w:eastAsia="Times New Roman" w:hAnsi="Times New Roman" w:cs="Times New Roman" w:hint="cs"/>
          <w:b/>
          <w:bCs/>
          <w:kern w:val="0"/>
          <w:sz w:val="24"/>
          <w:szCs w:val="24"/>
          <w:lang w:val="en-US"/>
          <w14:ligatures w14:val="none"/>
        </w:rPr>
        <w:t xml:space="preserve">Java Full Stack Developer | </w:t>
      </w:r>
      <w:r w:rsidR="00585BDF" w:rsidRPr="00375F35">
        <w:rPr>
          <w:rFonts w:ascii="Times New Roman" w:eastAsia="Times New Roman" w:hAnsi="Times New Roman" w:cs="Times New Roman" w:hint="cs"/>
          <w:b/>
          <w:bCs/>
          <w:kern w:val="0"/>
          <w:sz w:val="24"/>
          <w:szCs w:val="24"/>
          <w:lang w:val="en-US"/>
          <w14:ligatures w14:val="none"/>
        </w:rPr>
        <w:t xml:space="preserve">Merck Pharma – Branchburg, NJ </w:t>
      </w:r>
      <w:r w:rsidR="00375F35" w:rsidRPr="00375F35">
        <w:rPr>
          <w:rFonts w:ascii="Times New Roman" w:eastAsia="Times New Roman" w:hAnsi="Times New Roman" w:cs="Times New Roman"/>
          <w:b/>
          <w:bCs/>
          <w:kern w:val="0"/>
          <w:sz w:val="24"/>
          <w:szCs w:val="24"/>
          <w:lang w:val="en-US"/>
          <w14:ligatures w14:val="none"/>
        </w:rPr>
        <w:t>|     |</w:t>
      </w:r>
      <w:r w:rsidR="00585BDF" w:rsidRPr="00375F35">
        <w:rPr>
          <w:rFonts w:ascii="Times New Roman" w:eastAsia="Times New Roman" w:hAnsi="Times New Roman" w:cs="Times New Roman" w:hint="cs"/>
          <w:b/>
          <w:bCs/>
          <w:kern w:val="0"/>
          <w:sz w:val="24"/>
          <w:szCs w:val="24"/>
          <w:lang w:val="en-US"/>
          <w14:ligatures w14:val="none"/>
        </w:rPr>
        <w:t>May 2022 – Jun 2024</w:t>
      </w:r>
      <w:r w:rsidR="009A14BF" w:rsidRPr="00375F35">
        <w:rPr>
          <w:rFonts w:ascii="Times New Roman" w:eastAsia="Times New Roman" w:hAnsi="Times New Roman" w:cs="Times New Roman" w:hint="cs"/>
          <w:b/>
          <w:bCs/>
          <w:kern w:val="0"/>
          <w:sz w:val="24"/>
          <w:szCs w:val="24"/>
          <w:lang w:val="en-US"/>
          <w14:ligatures w14:val="none"/>
        </w:rPr>
        <w:t>|</w:t>
      </w:r>
    </w:p>
    <w:p w14:paraId="4B259F62" w14:textId="77777777" w:rsidR="00375F35" w:rsidRPr="00375F35" w:rsidRDefault="00375F35" w:rsidP="006D30DB">
      <w:pPr>
        <w:spacing w:after="0" w:line="240" w:lineRule="auto"/>
        <w:outlineLvl w:val="2"/>
        <w:rPr>
          <w:rFonts w:ascii="Times New Roman" w:hAnsi="Times New Roman" w:cs="Times New Roman"/>
          <w:b/>
          <w:bCs/>
          <w:sz w:val="24"/>
          <w:szCs w:val="24"/>
        </w:rPr>
      </w:pPr>
    </w:p>
    <w:p w14:paraId="30FA5BB5" w14:textId="392492EF" w:rsidR="00A26556" w:rsidRPr="00375F35" w:rsidRDefault="00A26556" w:rsidP="006D30DB">
      <w:pPr>
        <w:spacing w:after="0" w:line="240" w:lineRule="auto"/>
        <w:outlineLvl w:val="2"/>
        <w:rPr>
          <w:rFonts w:ascii="Times New Roman" w:hAnsi="Times New Roman" w:cs="Times New Roman"/>
          <w:b/>
          <w:bCs/>
          <w:sz w:val="24"/>
          <w:szCs w:val="24"/>
        </w:rPr>
      </w:pPr>
      <w:r w:rsidRPr="00375F35">
        <w:rPr>
          <w:rFonts w:ascii="Times New Roman" w:hAnsi="Times New Roman" w:cs="Times New Roman" w:hint="cs"/>
          <w:b/>
          <w:bCs/>
          <w:sz w:val="24"/>
          <w:szCs w:val="24"/>
        </w:rPr>
        <w:t>Responsibilities:</w:t>
      </w:r>
    </w:p>
    <w:p w14:paraId="175950A0" w14:textId="6F380263" w:rsidR="00FD33E8" w:rsidRPr="00375F35" w:rsidRDefault="00FD33E8" w:rsidP="006D30DB">
      <w:pPr>
        <w:pStyle w:val="NormalWeb"/>
        <w:numPr>
          <w:ilvl w:val="0"/>
          <w:numId w:val="20"/>
        </w:numPr>
        <w:spacing w:before="0" w:beforeAutospacing="0" w:line="276" w:lineRule="auto"/>
        <w:rPr>
          <w:sz w:val="21"/>
          <w:szCs w:val="21"/>
        </w:rPr>
      </w:pPr>
      <w:r w:rsidRPr="00375F35">
        <w:rPr>
          <w:rFonts w:hint="cs"/>
          <w:sz w:val="21"/>
          <w:szCs w:val="21"/>
        </w:rPr>
        <w:t xml:space="preserve">Utilized </w:t>
      </w:r>
      <w:r w:rsidRPr="00375F35">
        <w:rPr>
          <w:rStyle w:val="Strong"/>
          <w:rFonts w:hint="cs"/>
          <w:sz w:val="21"/>
          <w:szCs w:val="21"/>
        </w:rPr>
        <w:t>Spring MVC</w:t>
      </w:r>
      <w:r w:rsidRPr="00375F35">
        <w:rPr>
          <w:rFonts w:hint="cs"/>
          <w:sz w:val="21"/>
          <w:szCs w:val="21"/>
        </w:rPr>
        <w:t xml:space="preserve"> for controller-based request handling and layered architecture.</w:t>
      </w:r>
    </w:p>
    <w:p w14:paraId="5876D547" w14:textId="52C07977" w:rsidR="00FD33E8" w:rsidRPr="00375F35" w:rsidRDefault="00FD33E8" w:rsidP="006D30DB">
      <w:pPr>
        <w:pStyle w:val="NormalWeb"/>
        <w:numPr>
          <w:ilvl w:val="0"/>
          <w:numId w:val="20"/>
        </w:numPr>
        <w:spacing w:line="276" w:lineRule="auto"/>
        <w:rPr>
          <w:sz w:val="21"/>
          <w:szCs w:val="21"/>
        </w:rPr>
      </w:pPr>
      <w:r w:rsidRPr="00375F35">
        <w:rPr>
          <w:rFonts w:hint="cs"/>
          <w:sz w:val="21"/>
          <w:szCs w:val="21"/>
        </w:rPr>
        <w:t xml:space="preserve">Integrated </w:t>
      </w:r>
      <w:r w:rsidRPr="00375F35">
        <w:rPr>
          <w:rStyle w:val="Strong"/>
          <w:rFonts w:hint="cs"/>
          <w:sz w:val="21"/>
          <w:szCs w:val="21"/>
        </w:rPr>
        <w:t>Spring Scheduler</w:t>
      </w:r>
      <w:r w:rsidRPr="00375F35">
        <w:rPr>
          <w:rFonts w:hint="cs"/>
          <w:sz w:val="21"/>
          <w:szCs w:val="21"/>
        </w:rPr>
        <w:t xml:space="preserve"> to automate supplier reconciliation, audit scheduling, and batch data</w:t>
      </w:r>
      <w:r w:rsidR="008813FB" w:rsidRPr="00375F35">
        <w:rPr>
          <w:rFonts w:hint="cs"/>
          <w:sz w:val="21"/>
          <w:szCs w:val="21"/>
        </w:rPr>
        <w:t xml:space="preserve"> </w:t>
      </w:r>
      <w:r w:rsidRPr="00375F35">
        <w:rPr>
          <w:rFonts w:hint="cs"/>
          <w:sz w:val="21"/>
          <w:szCs w:val="21"/>
        </w:rPr>
        <w:t>consolidation.</w:t>
      </w:r>
    </w:p>
    <w:p w14:paraId="7FE45D86" w14:textId="07F22730" w:rsidR="00A86B01" w:rsidRPr="00375F35" w:rsidRDefault="00A86B01" w:rsidP="006D30DB">
      <w:pPr>
        <w:pStyle w:val="NormalWeb"/>
        <w:numPr>
          <w:ilvl w:val="0"/>
          <w:numId w:val="20"/>
        </w:numPr>
        <w:spacing w:line="276" w:lineRule="auto"/>
        <w:rPr>
          <w:sz w:val="21"/>
          <w:szCs w:val="21"/>
        </w:rPr>
      </w:pPr>
      <w:r w:rsidRPr="00375F35">
        <w:rPr>
          <w:rStyle w:val="Strong"/>
          <w:rFonts w:hint="cs"/>
          <w:sz w:val="21"/>
          <w:szCs w:val="21"/>
        </w:rPr>
        <w:t>Implemented custom functional interfaces</w:t>
      </w:r>
      <w:r w:rsidRPr="00375F35">
        <w:rPr>
          <w:rFonts w:hint="cs"/>
          <w:sz w:val="21"/>
          <w:szCs w:val="21"/>
        </w:rPr>
        <w:t xml:space="preserve"> and parallel streams for batch purchase-order processing, achieving measurable gains in CPU utilization and execution speed.</w:t>
      </w:r>
    </w:p>
    <w:p w14:paraId="20FD0197" w14:textId="3D009A7B" w:rsidR="00FD33E8" w:rsidRPr="00375F35" w:rsidRDefault="00FD33E8" w:rsidP="006D30DB">
      <w:pPr>
        <w:pStyle w:val="NormalWeb"/>
        <w:numPr>
          <w:ilvl w:val="0"/>
          <w:numId w:val="20"/>
        </w:numPr>
        <w:spacing w:line="276" w:lineRule="auto"/>
        <w:rPr>
          <w:sz w:val="21"/>
          <w:szCs w:val="21"/>
        </w:rPr>
      </w:pPr>
      <w:r w:rsidRPr="00375F35">
        <w:rPr>
          <w:rFonts w:hint="cs"/>
          <w:sz w:val="21"/>
          <w:szCs w:val="21"/>
        </w:rPr>
        <w:t xml:space="preserve">Implemented </w:t>
      </w:r>
      <w:r w:rsidRPr="00375F35">
        <w:rPr>
          <w:rStyle w:val="Strong"/>
          <w:rFonts w:hint="cs"/>
          <w:sz w:val="21"/>
          <w:szCs w:val="21"/>
        </w:rPr>
        <w:t>RabbitMQ</w:t>
      </w:r>
      <w:r w:rsidRPr="00375F35">
        <w:rPr>
          <w:rFonts w:hint="cs"/>
          <w:sz w:val="21"/>
          <w:szCs w:val="21"/>
        </w:rPr>
        <w:t xml:space="preserve"> for asynchronous communication between procurement, compliance, and finance workflows.</w:t>
      </w:r>
    </w:p>
    <w:p w14:paraId="2532D1A1" w14:textId="5B3328C3" w:rsidR="00FD33E8" w:rsidRPr="00375F35" w:rsidRDefault="00FD33E8" w:rsidP="006D30DB">
      <w:pPr>
        <w:pStyle w:val="NormalWeb"/>
        <w:numPr>
          <w:ilvl w:val="0"/>
          <w:numId w:val="20"/>
        </w:numPr>
        <w:spacing w:line="276" w:lineRule="auto"/>
        <w:rPr>
          <w:sz w:val="21"/>
          <w:szCs w:val="21"/>
        </w:rPr>
      </w:pPr>
      <w:r w:rsidRPr="00375F35">
        <w:rPr>
          <w:rFonts w:hint="cs"/>
          <w:sz w:val="21"/>
          <w:szCs w:val="21"/>
        </w:rPr>
        <w:t xml:space="preserve">Built </w:t>
      </w:r>
      <w:r w:rsidRPr="00375F35">
        <w:rPr>
          <w:rStyle w:val="Strong"/>
          <w:rFonts w:hint="cs"/>
          <w:sz w:val="21"/>
          <w:szCs w:val="21"/>
        </w:rPr>
        <w:t>retry and acknowledgment mechanisms</w:t>
      </w:r>
      <w:r w:rsidRPr="00375F35">
        <w:rPr>
          <w:rFonts w:hint="cs"/>
          <w:sz w:val="21"/>
          <w:szCs w:val="21"/>
        </w:rPr>
        <w:t xml:space="preserve"> to guarantee message delivery across distributed modules.</w:t>
      </w:r>
    </w:p>
    <w:p w14:paraId="43459248" w14:textId="54AFB700" w:rsidR="008813FB" w:rsidRPr="00375F35" w:rsidRDefault="008813FB" w:rsidP="006D30DB">
      <w:pPr>
        <w:pStyle w:val="NormalWeb"/>
        <w:numPr>
          <w:ilvl w:val="0"/>
          <w:numId w:val="20"/>
        </w:numPr>
        <w:spacing w:line="276" w:lineRule="auto"/>
        <w:rPr>
          <w:sz w:val="21"/>
          <w:szCs w:val="21"/>
        </w:rPr>
      </w:pPr>
      <w:r w:rsidRPr="00375F35">
        <w:rPr>
          <w:rFonts w:hint="cs"/>
          <w:sz w:val="21"/>
          <w:szCs w:val="21"/>
        </w:rPr>
        <w:lastRenderedPageBreak/>
        <w:t xml:space="preserve">Built </w:t>
      </w:r>
      <w:r w:rsidRPr="00375F35">
        <w:rPr>
          <w:rStyle w:val="Strong"/>
          <w:rFonts w:hint="cs"/>
          <w:sz w:val="21"/>
          <w:szCs w:val="21"/>
        </w:rPr>
        <w:t>ReactJS with Redux</w:t>
      </w:r>
      <w:r w:rsidRPr="00375F35">
        <w:rPr>
          <w:rFonts w:hint="cs"/>
          <w:sz w:val="21"/>
          <w:szCs w:val="21"/>
        </w:rPr>
        <w:t xml:space="preserve"> for supplier onboarding, audit dashboards, and approval lifecycle management.</w:t>
      </w:r>
    </w:p>
    <w:p w14:paraId="24616BB8" w14:textId="77777777" w:rsidR="008813FB" w:rsidRPr="00375F35" w:rsidRDefault="008813FB" w:rsidP="006D30DB">
      <w:pPr>
        <w:pStyle w:val="NormalWeb"/>
        <w:numPr>
          <w:ilvl w:val="0"/>
          <w:numId w:val="20"/>
        </w:numPr>
        <w:spacing w:before="0" w:beforeAutospacing="0" w:after="0" w:afterAutospacing="0" w:line="276" w:lineRule="auto"/>
        <w:jc w:val="both"/>
        <w:rPr>
          <w:sz w:val="21"/>
          <w:szCs w:val="21"/>
        </w:rPr>
      </w:pPr>
      <w:r w:rsidRPr="00375F35">
        <w:rPr>
          <w:rFonts w:hint="cs"/>
          <w:sz w:val="21"/>
          <w:szCs w:val="21"/>
        </w:rPr>
        <w:t xml:space="preserve">Used </w:t>
      </w:r>
      <w:r w:rsidRPr="00375F35">
        <w:rPr>
          <w:rStyle w:val="Strong"/>
          <w:rFonts w:hint="cs"/>
          <w:sz w:val="21"/>
          <w:szCs w:val="21"/>
        </w:rPr>
        <w:t>Java 17 Streams and Optional APIs</w:t>
      </w:r>
      <w:r w:rsidRPr="00375F35">
        <w:rPr>
          <w:rFonts w:hint="cs"/>
          <w:sz w:val="21"/>
          <w:szCs w:val="21"/>
        </w:rPr>
        <w:t xml:space="preserve"> for efficient parallel data processing in purchase-order reconciliation modules.</w:t>
      </w:r>
    </w:p>
    <w:p w14:paraId="050B8288" w14:textId="1AB1D02A" w:rsidR="008813FB" w:rsidRPr="00375F35" w:rsidRDefault="008813FB" w:rsidP="006D30DB">
      <w:pPr>
        <w:pStyle w:val="NormalWeb"/>
        <w:numPr>
          <w:ilvl w:val="0"/>
          <w:numId w:val="20"/>
        </w:numPr>
        <w:spacing w:line="276" w:lineRule="auto"/>
        <w:rPr>
          <w:sz w:val="21"/>
          <w:szCs w:val="21"/>
        </w:rPr>
      </w:pPr>
      <w:r w:rsidRPr="00375F35">
        <w:rPr>
          <w:rFonts w:hint="cs"/>
          <w:sz w:val="21"/>
          <w:szCs w:val="21"/>
        </w:rPr>
        <w:t xml:space="preserve">Developed </w:t>
      </w:r>
      <w:r w:rsidRPr="00375F35">
        <w:rPr>
          <w:rStyle w:val="Strong"/>
          <w:rFonts w:hint="cs"/>
          <w:sz w:val="21"/>
          <w:szCs w:val="21"/>
        </w:rPr>
        <w:t>CI/CD pipelines in Jenkins</w:t>
      </w:r>
      <w:r w:rsidRPr="00375F35">
        <w:rPr>
          <w:rFonts w:hint="cs"/>
          <w:sz w:val="21"/>
          <w:szCs w:val="21"/>
        </w:rPr>
        <w:t>, integrating SonarQube for static code analysis and Nexus for artifact management.</w:t>
      </w:r>
    </w:p>
    <w:p w14:paraId="259B5E05" w14:textId="328B9DB8" w:rsidR="008813FB" w:rsidRPr="00375F35" w:rsidRDefault="008813FB" w:rsidP="006D30DB">
      <w:pPr>
        <w:pStyle w:val="NormalWeb"/>
        <w:numPr>
          <w:ilvl w:val="0"/>
          <w:numId w:val="20"/>
        </w:numPr>
        <w:spacing w:line="276" w:lineRule="auto"/>
        <w:rPr>
          <w:sz w:val="21"/>
          <w:szCs w:val="21"/>
        </w:rPr>
      </w:pPr>
      <w:r w:rsidRPr="00375F35">
        <w:rPr>
          <w:rFonts w:hint="cs"/>
          <w:sz w:val="21"/>
          <w:szCs w:val="21"/>
        </w:rPr>
        <w:t>Applied automated code quality gates and versioned builds for release consistency across environments.</w:t>
      </w:r>
    </w:p>
    <w:p w14:paraId="59C315EB" w14:textId="312E7A1B" w:rsidR="008813FB" w:rsidRPr="00375F35" w:rsidRDefault="008813FB" w:rsidP="006D30DB">
      <w:pPr>
        <w:pStyle w:val="NormalWeb"/>
        <w:numPr>
          <w:ilvl w:val="0"/>
          <w:numId w:val="20"/>
        </w:numPr>
        <w:spacing w:line="276" w:lineRule="auto"/>
        <w:rPr>
          <w:sz w:val="21"/>
          <w:szCs w:val="21"/>
        </w:rPr>
      </w:pPr>
      <w:r w:rsidRPr="00375F35">
        <w:rPr>
          <w:rFonts w:hint="cs"/>
          <w:sz w:val="21"/>
          <w:szCs w:val="21"/>
        </w:rPr>
        <w:t xml:space="preserve">Deployed applications to </w:t>
      </w:r>
      <w:r w:rsidRPr="00375F35">
        <w:rPr>
          <w:rStyle w:val="Strong"/>
          <w:rFonts w:hint="cs"/>
          <w:sz w:val="21"/>
          <w:szCs w:val="21"/>
        </w:rPr>
        <w:t>Azure Kubernetes Service (AKS)</w:t>
      </w:r>
      <w:r w:rsidRPr="00375F35">
        <w:rPr>
          <w:rFonts w:hint="cs"/>
          <w:sz w:val="21"/>
          <w:szCs w:val="21"/>
        </w:rPr>
        <w:t xml:space="preserve"> for container orchestration and load balancing.</w:t>
      </w:r>
    </w:p>
    <w:p w14:paraId="2C2CBDE7" w14:textId="5F0F249D" w:rsidR="008813FB" w:rsidRPr="00375F35" w:rsidRDefault="008813FB" w:rsidP="006D30DB">
      <w:pPr>
        <w:pStyle w:val="NormalWeb"/>
        <w:numPr>
          <w:ilvl w:val="0"/>
          <w:numId w:val="20"/>
        </w:numPr>
        <w:spacing w:line="276" w:lineRule="auto"/>
        <w:rPr>
          <w:sz w:val="21"/>
          <w:szCs w:val="21"/>
        </w:rPr>
      </w:pPr>
      <w:r w:rsidRPr="00375F35">
        <w:rPr>
          <w:rFonts w:hint="cs"/>
          <w:sz w:val="21"/>
          <w:szCs w:val="21"/>
        </w:rPr>
        <w:t xml:space="preserve">Integrated </w:t>
      </w:r>
      <w:r w:rsidRPr="00375F35">
        <w:rPr>
          <w:rStyle w:val="Strong"/>
          <w:rFonts w:hint="cs"/>
          <w:sz w:val="21"/>
          <w:szCs w:val="21"/>
        </w:rPr>
        <w:t>Azure Logic Apps and Key Vault</w:t>
      </w:r>
      <w:r w:rsidRPr="00375F35">
        <w:rPr>
          <w:rFonts w:hint="cs"/>
          <w:sz w:val="21"/>
          <w:szCs w:val="21"/>
        </w:rPr>
        <w:t xml:space="preserve"> for secure workflow automation and credential management.</w:t>
      </w:r>
    </w:p>
    <w:p w14:paraId="4B7DFF1D" w14:textId="62FC8DD3" w:rsidR="008813FB" w:rsidRPr="00375F35" w:rsidRDefault="008813FB" w:rsidP="006D30DB">
      <w:pPr>
        <w:pStyle w:val="NormalWeb"/>
        <w:numPr>
          <w:ilvl w:val="0"/>
          <w:numId w:val="20"/>
        </w:numPr>
        <w:spacing w:line="276" w:lineRule="auto"/>
        <w:rPr>
          <w:sz w:val="21"/>
          <w:szCs w:val="21"/>
        </w:rPr>
      </w:pPr>
      <w:r w:rsidRPr="00375F35">
        <w:rPr>
          <w:rFonts w:hint="cs"/>
          <w:sz w:val="21"/>
          <w:szCs w:val="21"/>
        </w:rPr>
        <w:t xml:space="preserve">Used </w:t>
      </w:r>
      <w:r w:rsidRPr="00375F35">
        <w:rPr>
          <w:rStyle w:val="Strong"/>
          <w:rFonts w:hint="cs"/>
          <w:sz w:val="21"/>
          <w:szCs w:val="21"/>
        </w:rPr>
        <w:t>Azure Blob Storage</w:t>
      </w:r>
      <w:r w:rsidRPr="00375F35">
        <w:rPr>
          <w:rFonts w:hint="cs"/>
          <w:sz w:val="21"/>
          <w:szCs w:val="21"/>
        </w:rPr>
        <w:t xml:space="preserve"> for archiving vendor invoices and compliance reports.</w:t>
      </w:r>
    </w:p>
    <w:p w14:paraId="27BD9295" w14:textId="77777777" w:rsidR="00567800" w:rsidRPr="00375F35" w:rsidRDefault="00567800" w:rsidP="006D30DB">
      <w:pPr>
        <w:pStyle w:val="NormalWeb"/>
        <w:numPr>
          <w:ilvl w:val="0"/>
          <w:numId w:val="20"/>
        </w:numPr>
        <w:spacing w:line="276" w:lineRule="auto"/>
        <w:rPr>
          <w:sz w:val="21"/>
          <w:szCs w:val="21"/>
        </w:rPr>
      </w:pPr>
      <w:r w:rsidRPr="00375F35">
        <w:rPr>
          <w:rFonts w:hint="cs"/>
          <w:sz w:val="21"/>
          <w:szCs w:val="21"/>
        </w:rPr>
        <w:t xml:space="preserve">Designed RESTful APIs with Azure </w:t>
      </w:r>
      <w:r w:rsidRPr="00375F35">
        <w:rPr>
          <w:rFonts w:hint="cs"/>
          <w:b/>
          <w:bCs/>
          <w:sz w:val="21"/>
          <w:szCs w:val="21"/>
        </w:rPr>
        <w:t>API Gateway</w:t>
      </w:r>
      <w:r w:rsidRPr="00375F35">
        <w:rPr>
          <w:rFonts w:hint="cs"/>
          <w:sz w:val="21"/>
          <w:szCs w:val="21"/>
        </w:rPr>
        <w:t xml:space="preserve"> for secure procurement and finance integrations with SAP and Oracle ERPs.</w:t>
      </w:r>
    </w:p>
    <w:p w14:paraId="585631C1" w14:textId="29D75353" w:rsidR="00591B9E" w:rsidRPr="00375F35" w:rsidRDefault="00591B9E" w:rsidP="006D30DB">
      <w:pPr>
        <w:pStyle w:val="NormalWeb"/>
        <w:numPr>
          <w:ilvl w:val="0"/>
          <w:numId w:val="20"/>
        </w:numPr>
        <w:spacing w:line="276" w:lineRule="auto"/>
        <w:rPr>
          <w:sz w:val="21"/>
          <w:szCs w:val="21"/>
        </w:rPr>
      </w:pPr>
      <w:r w:rsidRPr="00375F35">
        <w:rPr>
          <w:rStyle w:val="Strong"/>
          <w:rFonts w:hint="cs"/>
          <w:sz w:val="21"/>
          <w:szCs w:val="21"/>
        </w:rPr>
        <w:t>Implemented API versioning and input validation</w:t>
      </w:r>
      <w:r w:rsidRPr="00375F35">
        <w:rPr>
          <w:rFonts w:hint="cs"/>
          <w:sz w:val="21"/>
          <w:szCs w:val="21"/>
        </w:rPr>
        <w:t xml:space="preserve"> to maintain backward compatibility, improve regulatory traceability, and ensure consistent integration across procurement modules.</w:t>
      </w:r>
    </w:p>
    <w:p w14:paraId="7DBFAAED" w14:textId="23140AC4" w:rsidR="00591B9E" w:rsidRPr="00375F35" w:rsidRDefault="00591B9E" w:rsidP="006D30DB">
      <w:pPr>
        <w:pStyle w:val="NormalWeb"/>
        <w:numPr>
          <w:ilvl w:val="0"/>
          <w:numId w:val="20"/>
        </w:numPr>
        <w:spacing w:line="276" w:lineRule="auto"/>
        <w:rPr>
          <w:sz w:val="21"/>
          <w:szCs w:val="21"/>
        </w:rPr>
      </w:pPr>
      <w:r w:rsidRPr="00375F35">
        <w:rPr>
          <w:rStyle w:val="Strong"/>
          <w:rFonts w:hint="cs"/>
          <w:sz w:val="21"/>
          <w:szCs w:val="21"/>
        </w:rPr>
        <w:t>Optimized vendor search and reporting workflows</w:t>
      </w:r>
      <w:r w:rsidRPr="00375F35">
        <w:rPr>
          <w:rFonts w:hint="cs"/>
          <w:sz w:val="21"/>
          <w:szCs w:val="21"/>
        </w:rPr>
        <w:t xml:space="preserve"> by leveraging Hibernate Criteria Queries, caching, and query tuning to enhance data retrieval speed and performance efficiency.</w:t>
      </w:r>
    </w:p>
    <w:p w14:paraId="3D0D42EE" w14:textId="52EDC144" w:rsidR="00591B9E" w:rsidRPr="00375F35" w:rsidRDefault="00591B9E" w:rsidP="006D30DB">
      <w:pPr>
        <w:pStyle w:val="NormalWeb"/>
        <w:numPr>
          <w:ilvl w:val="0"/>
          <w:numId w:val="20"/>
        </w:numPr>
        <w:spacing w:line="276" w:lineRule="auto"/>
        <w:rPr>
          <w:sz w:val="21"/>
          <w:szCs w:val="21"/>
        </w:rPr>
      </w:pPr>
      <w:r w:rsidRPr="00375F35">
        <w:rPr>
          <w:rStyle w:val="Strong"/>
          <w:rFonts w:hint="cs"/>
          <w:sz w:val="21"/>
          <w:szCs w:val="21"/>
        </w:rPr>
        <w:t>Developed Oracle stored procedures and triggers</w:t>
      </w:r>
      <w:r w:rsidRPr="00375F35">
        <w:rPr>
          <w:rFonts w:hint="cs"/>
          <w:sz w:val="21"/>
          <w:szCs w:val="21"/>
        </w:rPr>
        <w:t xml:space="preserve"> to automate supplier payments, approvals, and compliance checks, improving reliability and reducing manual intervention.</w:t>
      </w:r>
    </w:p>
    <w:p w14:paraId="40CD6F77" w14:textId="061C3329" w:rsidR="00591B9E" w:rsidRPr="00375F35" w:rsidRDefault="00591B9E" w:rsidP="006D30DB">
      <w:pPr>
        <w:pStyle w:val="NormalWeb"/>
        <w:numPr>
          <w:ilvl w:val="0"/>
          <w:numId w:val="20"/>
        </w:numPr>
        <w:spacing w:line="276" w:lineRule="auto"/>
        <w:rPr>
          <w:sz w:val="21"/>
          <w:szCs w:val="21"/>
        </w:rPr>
      </w:pPr>
      <w:r w:rsidRPr="00375F35">
        <w:rPr>
          <w:rStyle w:val="Strong"/>
          <w:rFonts w:hint="cs"/>
          <w:sz w:val="21"/>
          <w:szCs w:val="21"/>
        </w:rPr>
        <w:t>Enhanced SQL query performance</w:t>
      </w:r>
      <w:r w:rsidRPr="00375F35">
        <w:rPr>
          <w:rFonts w:hint="cs"/>
          <w:sz w:val="21"/>
          <w:szCs w:val="21"/>
        </w:rPr>
        <w:t xml:space="preserve"> through indexing and execution plan tuning for high-volume procurement data, resulting in faster transaction processing and analytics.</w:t>
      </w:r>
    </w:p>
    <w:p w14:paraId="2439FB41" w14:textId="02E35D20" w:rsidR="00591B9E" w:rsidRPr="00375F35" w:rsidRDefault="00591B9E" w:rsidP="006D30DB">
      <w:pPr>
        <w:pStyle w:val="NormalWeb"/>
        <w:numPr>
          <w:ilvl w:val="0"/>
          <w:numId w:val="20"/>
        </w:numPr>
        <w:spacing w:after="0" w:afterAutospacing="0" w:line="276" w:lineRule="auto"/>
        <w:rPr>
          <w:sz w:val="21"/>
          <w:szCs w:val="21"/>
        </w:rPr>
      </w:pPr>
      <w:r w:rsidRPr="00375F35">
        <w:rPr>
          <w:rStyle w:val="Strong"/>
          <w:rFonts w:hint="cs"/>
          <w:sz w:val="21"/>
          <w:szCs w:val="21"/>
        </w:rPr>
        <w:t>Utilized Cassandra for storing unstructured audit data</w:t>
      </w:r>
      <w:r w:rsidRPr="00375F35">
        <w:rPr>
          <w:rFonts w:hint="cs"/>
          <w:sz w:val="21"/>
          <w:szCs w:val="21"/>
        </w:rPr>
        <w:t xml:space="preserve"> and integrated Elasticsearch to enable full-text search and real-time supplier incident lookups across distributed systems.</w:t>
      </w:r>
    </w:p>
    <w:p w14:paraId="0381D157" w14:textId="3C49838F" w:rsidR="00E511FD" w:rsidRPr="00375F35" w:rsidRDefault="002B258C" w:rsidP="006D30DB">
      <w:p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4"/>
          <w:szCs w:val="24"/>
        </w:rPr>
        <w:t>Tech Stack</w:t>
      </w:r>
      <w:r w:rsidR="00E511FD" w:rsidRPr="00375F35">
        <w:rPr>
          <w:rFonts w:ascii="Times New Roman" w:hAnsi="Times New Roman" w:cs="Times New Roman" w:hint="cs"/>
          <w:sz w:val="21"/>
          <w:szCs w:val="21"/>
        </w:rPr>
        <w:t xml:space="preserve">: </w:t>
      </w:r>
      <w:r w:rsidR="00567800" w:rsidRPr="00375F35">
        <w:rPr>
          <w:rFonts w:ascii="Times New Roman" w:hAnsi="Times New Roman" w:cs="Times New Roman" w:hint="cs"/>
          <w:sz w:val="21"/>
          <w:szCs w:val="21"/>
        </w:rPr>
        <w:t>Java 17, Spring Boot, Spring MVC, ReactJS (Redux), Angular 12, REST APIs, RabbitMQ, Azure (AKS, API Gateway, Logic Apps, Key Vault, Blob Storage, Application Insights), Oracle, Cassandra, Elasticsearch, Terraform, Jenkins, Azure DevOps, SonarQube, Docker, Git, Agile/Scrum.</w:t>
      </w:r>
    </w:p>
    <w:p w14:paraId="757861A4" w14:textId="77777777" w:rsidR="00997F6E" w:rsidRPr="00375F35" w:rsidRDefault="00997F6E" w:rsidP="006D30DB">
      <w:pPr>
        <w:spacing w:after="0" w:line="240" w:lineRule="auto"/>
        <w:jc w:val="both"/>
        <w:rPr>
          <w:rFonts w:ascii="Times New Roman" w:hAnsi="Times New Roman" w:cs="Times New Roman"/>
          <w:b/>
          <w:bCs/>
          <w:sz w:val="20"/>
          <w:szCs w:val="20"/>
        </w:rPr>
      </w:pPr>
    </w:p>
    <w:p w14:paraId="61F33BBA" w14:textId="53EFA39D" w:rsidR="00680F50" w:rsidRPr="00375F35" w:rsidRDefault="009F0F49" w:rsidP="006D30DB">
      <w:pPr>
        <w:spacing w:after="0" w:line="240" w:lineRule="auto"/>
        <w:jc w:val="both"/>
        <w:rPr>
          <w:rFonts w:ascii="Times New Roman" w:hAnsi="Times New Roman" w:cs="Times New Roman"/>
          <w:b/>
          <w:bCs/>
          <w:sz w:val="24"/>
          <w:szCs w:val="24"/>
        </w:rPr>
      </w:pPr>
      <w:r w:rsidRPr="00375F35">
        <w:rPr>
          <w:rFonts w:ascii="Times New Roman" w:hAnsi="Times New Roman" w:cs="Times New Roman" w:hint="cs"/>
          <w:b/>
          <w:bCs/>
          <w:sz w:val="24"/>
          <w:szCs w:val="24"/>
        </w:rPr>
        <w:t xml:space="preserve">Sr. Java Developer | </w:t>
      </w:r>
      <w:r w:rsidR="00164089" w:rsidRPr="00375F35">
        <w:rPr>
          <w:rFonts w:ascii="Times New Roman" w:hAnsi="Times New Roman" w:cs="Times New Roman" w:hint="cs"/>
          <w:b/>
          <w:bCs/>
          <w:sz w:val="24"/>
          <w:szCs w:val="24"/>
        </w:rPr>
        <w:t xml:space="preserve">Wells Fargo – Charlotte, NC |                           </w:t>
      </w:r>
      <w:r w:rsidR="009A14BF" w:rsidRPr="00375F35">
        <w:rPr>
          <w:rFonts w:ascii="Times New Roman" w:hAnsi="Times New Roman" w:cs="Times New Roman" w:hint="cs"/>
          <w:b/>
          <w:bCs/>
          <w:sz w:val="24"/>
          <w:szCs w:val="24"/>
        </w:rPr>
        <w:t>|</w:t>
      </w:r>
      <w:r w:rsidR="00164089" w:rsidRPr="00375F35">
        <w:rPr>
          <w:rFonts w:ascii="Times New Roman" w:hAnsi="Times New Roman" w:cs="Times New Roman" w:hint="cs"/>
          <w:b/>
          <w:bCs/>
          <w:sz w:val="24"/>
          <w:szCs w:val="24"/>
        </w:rPr>
        <w:t>Nov 2020 – Apr 2022</w:t>
      </w:r>
      <w:r w:rsidR="009A14BF" w:rsidRPr="00375F35">
        <w:rPr>
          <w:rFonts w:ascii="Times New Roman" w:hAnsi="Times New Roman" w:cs="Times New Roman" w:hint="cs"/>
          <w:b/>
          <w:bCs/>
          <w:sz w:val="24"/>
          <w:szCs w:val="24"/>
        </w:rPr>
        <w:t>|</w:t>
      </w:r>
      <w:r w:rsidR="00164089" w:rsidRPr="00375F35">
        <w:rPr>
          <w:rFonts w:ascii="Times New Roman" w:hAnsi="Times New Roman" w:cs="Times New Roman" w:hint="cs"/>
          <w:b/>
          <w:bCs/>
          <w:sz w:val="24"/>
          <w:szCs w:val="24"/>
        </w:rPr>
        <w:t xml:space="preserve"> </w:t>
      </w:r>
    </w:p>
    <w:p w14:paraId="3C157006" w14:textId="77777777" w:rsidR="00354CA6" w:rsidRPr="00375F35" w:rsidRDefault="00354CA6" w:rsidP="006D30DB">
      <w:pPr>
        <w:spacing w:after="0" w:line="240" w:lineRule="auto"/>
        <w:jc w:val="both"/>
        <w:rPr>
          <w:rFonts w:ascii="Times New Roman" w:hAnsi="Times New Roman" w:cs="Times New Roman"/>
          <w:b/>
          <w:bCs/>
          <w:sz w:val="24"/>
          <w:szCs w:val="24"/>
        </w:rPr>
      </w:pPr>
    </w:p>
    <w:p w14:paraId="6767BDAA" w14:textId="77777777" w:rsidR="00E511FD" w:rsidRPr="00375F35" w:rsidRDefault="00E511FD" w:rsidP="006D30DB">
      <w:pPr>
        <w:spacing w:after="0" w:line="240" w:lineRule="auto"/>
        <w:jc w:val="both"/>
        <w:rPr>
          <w:rFonts w:ascii="Times New Roman" w:hAnsi="Times New Roman" w:cs="Times New Roman"/>
          <w:b/>
          <w:bCs/>
          <w:sz w:val="24"/>
          <w:szCs w:val="24"/>
        </w:rPr>
      </w:pPr>
      <w:r w:rsidRPr="00375F35">
        <w:rPr>
          <w:rFonts w:ascii="Times New Roman" w:hAnsi="Times New Roman" w:cs="Times New Roman" w:hint="cs"/>
          <w:b/>
          <w:bCs/>
          <w:sz w:val="24"/>
          <w:szCs w:val="24"/>
        </w:rPr>
        <w:t xml:space="preserve">Responsibilities </w:t>
      </w:r>
    </w:p>
    <w:p w14:paraId="3E317740" w14:textId="4E68C939" w:rsidR="00164089" w:rsidRPr="00375F35" w:rsidRDefault="00164089" w:rsidP="006D30DB">
      <w:pPr>
        <w:pStyle w:val="NormalWeb"/>
        <w:numPr>
          <w:ilvl w:val="0"/>
          <w:numId w:val="31"/>
        </w:numPr>
        <w:spacing w:before="0" w:beforeAutospacing="0" w:after="0" w:afterAutospacing="0" w:line="276" w:lineRule="auto"/>
        <w:rPr>
          <w:sz w:val="21"/>
          <w:szCs w:val="21"/>
        </w:rPr>
      </w:pPr>
      <w:r w:rsidRPr="00375F35">
        <w:rPr>
          <w:rFonts w:hint="cs"/>
          <w:sz w:val="21"/>
          <w:szCs w:val="21"/>
        </w:rPr>
        <w:t xml:space="preserve">Configured </w:t>
      </w:r>
      <w:r w:rsidRPr="00375F35">
        <w:rPr>
          <w:rStyle w:val="Strong"/>
          <w:rFonts w:hint="cs"/>
          <w:sz w:val="21"/>
          <w:szCs w:val="21"/>
        </w:rPr>
        <w:t>GitLab CI/CD</w:t>
      </w:r>
      <w:r w:rsidRPr="00375F35">
        <w:rPr>
          <w:rFonts w:hint="cs"/>
          <w:sz w:val="21"/>
          <w:szCs w:val="21"/>
        </w:rPr>
        <w:t xml:space="preserve"> pipelines with integrated Helm charts for risk service deployments.</w:t>
      </w:r>
    </w:p>
    <w:p w14:paraId="0AB8A43A" w14:textId="24FC81C0" w:rsidR="00164089" w:rsidRPr="00375F35" w:rsidRDefault="00164089" w:rsidP="006D30DB">
      <w:pPr>
        <w:pStyle w:val="NormalWeb"/>
        <w:numPr>
          <w:ilvl w:val="0"/>
          <w:numId w:val="31"/>
        </w:numPr>
        <w:spacing w:before="0" w:beforeAutospacing="0" w:after="0" w:afterAutospacing="0" w:line="276" w:lineRule="auto"/>
        <w:rPr>
          <w:sz w:val="21"/>
          <w:szCs w:val="21"/>
        </w:rPr>
      </w:pPr>
      <w:r w:rsidRPr="00375F35">
        <w:rPr>
          <w:rFonts w:hint="cs"/>
          <w:sz w:val="21"/>
          <w:szCs w:val="21"/>
        </w:rPr>
        <w:t xml:space="preserve">Utilized </w:t>
      </w:r>
      <w:r w:rsidRPr="00375F35">
        <w:rPr>
          <w:rStyle w:val="Strong"/>
          <w:rFonts w:hint="cs"/>
          <w:sz w:val="21"/>
          <w:szCs w:val="21"/>
        </w:rPr>
        <w:t>Ansible</w:t>
      </w:r>
      <w:r w:rsidRPr="00375F35">
        <w:rPr>
          <w:rFonts w:hint="cs"/>
          <w:sz w:val="21"/>
          <w:szCs w:val="21"/>
        </w:rPr>
        <w:t xml:space="preserve"> for infrastructure configuration management and secrets injection during deployment.</w:t>
      </w:r>
    </w:p>
    <w:p w14:paraId="2B4CC4E7" w14:textId="59BD2EF6" w:rsidR="00A86B01" w:rsidRPr="00375F35" w:rsidRDefault="00A86B01" w:rsidP="006D30DB">
      <w:pPr>
        <w:pStyle w:val="NormalWeb"/>
        <w:numPr>
          <w:ilvl w:val="0"/>
          <w:numId w:val="31"/>
        </w:numPr>
        <w:spacing w:before="0" w:beforeAutospacing="0" w:after="0" w:afterAutospacing="0" w:line="276" w:lineRule="auto"/>
        <w:rPr>
          <w:sz w:val="21"/>
          <w:szCs w:val="21"/>
        </w:rPr>
      </w:pPr>
      <w:r w:rsidRPr="00375F35">
        <w:rPr>
          <w:rStyle w:val="Strong"/>
          <w:rFonts w:hint="cs"/>
          <w:sz w:val="21"/>
          <w:szCs w:val="21"/>
        </w:rPr>
        <w:t>Optimized JVM parameters and garbage collection (G1 GC)</w:t>
      </w:r>
      <w:r w:rsidRPr="00375F35">
        <w:rPr>
          <w:rFonts w:hint="cs"/>
          <w:sz w:val="21"/>
          <w:szCs w:val="21"/>
        </w:rPr>
        <w:t xml:space="preserve"> settings in production deployments to reduce pause times and memory overhead during large data ingestion.</w:t>
      </w:r>
    </w:p>
    <w:p w14:paraId="2BA2BAF7" w14:textId="77777777" w:rsidR="00164089" w:rsidRPr="00375F35" w:rsidRDefault="00164089" w:rsidP="006D30DB">
      <w:pPr>
        <w:pStyle w:val="ListParagraph"/>
        <w:numPr>
          <w:ilvl w:val="0"/>
          <w:numId w:val="31"/>
        </w:numPr>
        <w:spacing w:after="0" w:line="276" w:lineRule="auto"/>
        <w:rPr>
          <w:rFonts w:ascii="Times New Roman" w:hAnsi="Times New Roman" w:cs="Times New Roman"/>
          <w:sz w:val="21"/>
          <w:szCs w:val="21"/>
        </w:rPr>
      </w:pPr>
      <w:r w:rsidRPr="00375F35">
        <w:rPr>
          <w:rFonts w:ascii="Times New Roman" w:hAnsi="Times New Roman" w:cs="Times New Roman" w:hint="cs"/>
          <w:sz w:val="21"/>
          <w:szCs w:val="21"/>
        </w:rPr>
        <w:t xml:space="preserve">Developed risk data ingestion services using </w:t>
      </w:r>
      <w:r w:rsidRPr="00375F35">
        <w:rPr>
          <w:rStyle w:val="Strong"/>
          <w:rFonts w:ascii="Times New Roman" w:hAnsi="Times New Roman" w:cs="Times New Roman" w:hint="cs"/>
          <w:sz w:val="21"/>
          <w:szCs w:val="21"/>
        </w:rPr>
        <w:t xml:space="preserve">Spring </w:t>
      </w:r>
      <w:proofErr w:type="spellStart"/>
      <w:r w:rsidRPr="00375F35">
        <w:rPr>
          <w:rStyle w:val="Strong"/>
          <w:rFonts w:ascii="Times New Roman" w:hAnsi="Times New Roman" w:cs="Times New Roman" w:hint="cs"/>
          <w:sz w:val="21"/>
          <w:szCs w:val="21"/>
        </w:rPr>
        <w:t>WebFlux</w:t>
      </w:r>
      <w:proofErr w:type="spellEnd"/>
      <w:r w:rsidRPr="00375F35">
        <w:rPr>
          <w:rFonts w:ascii="Times New Roman" w:hAnsi="Times New Roman" w:cs="Times New Roman" w:hint="cs"/>
          <w:sz w:val="21"/>
          <w:szCs w:val="21"/>
        </w:rPr>
        <w:t xml:space="preserve"> for non-blocking reactive streams.</w:t>
      </w:r>
    </w:p>
    <w:p w14:paraId="4768E3E9" w14:textId="1FAD490C" w:rsidR="00164089" w:rsidRPr="00375F35" w:rsidRDefault="00164089" w:rsidP="006D30DB">
      <w:pPr>
        <w:pStyle w:val="ListParagraph"/>
        <w:numPr>
          <w:ilvl w:val="0"/>
          <w:numId w:val="31"/>
        </w:numPr>
        <w:spacing w:after="0" w:line="276" w:lineRule="auto"/>
        <w:rPr>
          <w:rFonts w:ascii="Times New Roman" w:hAnsi="Times New Roman" w:cs="Times New Roman"/>
          <w:sz w:val="21"/>
          <w:szCs w:val="21"/>
        </w:rPr>
      </w:pPr>
      <w:r w:rsidRPr="00375F35">
        <w:rPr>
          <w:rFonts w:ascii="Times New Roman" w:hAnsi="Times New Roman" w:cs="Times New Roman" w:hint="cs"/>
          <w:sz w:val="21"/>
          <w:szCs w:val="21"/>
        </w:rPr>
        <w:t xml:space="preserve">Implemented </w:t>
      </w:r>
      <w:r w:rsidRPr="00375F35">
        <w:rPr>
          <w:rStyle w:val="Strong"/>
          <w:rFonts w:ascii="Times New Roman" w:hAnsi="Times New Roman" w:cs="Times New Roman" w:hint="cs"/>
          <w:sz w:val="21"/>
          <w:szCs w:val="21"/>
        </w:rPr>
        <w:t>Spring Cloud Config</w:t>
      </w:r>
      <w:r w:rsidRPr="00375F35">
        <w:rPr>
          <w:rFonts w:ascii="Times New Roman" w:hAnsi="Times New Roman" w:cs="Times New Roman" w:hint="cs"/>
          <w:sz w:val="21"/>
          <w:szCs w:val="21"/>
        </w:rPr>
        <w:t xml:space="preserve"> for centralized configuration and dynamic property management across microservices</w:t>
      </w:r>
    </w:p>
    <w:p w14:paraId="268F41B5" w14:textId="77777777" w:rsidR="00AB2EEB" w:rsidRPr="00375F35" w:rsidRDefault="00164089" w:rsidP="006D30DB">
      <w:pPr>
        <w:pStyle w:val="ListParagraph"/>
        <w:numPr>
          <w:ilvl w:val="0"/>
          <w:numId w:val="31"/>
        </w:numPr>
        <w:spacing w:after="0" w:line="276" w:lineRule="auto"/>
        <w:rPr>
          <w:rFonts w:ascii="Times New Roman" w:hAnsi="Times New Roman" w:cs="Times New Roman"/>
          <w:sz w:val="21"/>
          <w:szCs w:val="21"/>
        </w:rPr>
      </w:pPr>
      <w:r w:rsidRPr="00375F35">
        <w:rPr>
          <w:rFonts w:ascii="Times New Roman" w:hAnsi="Times New Roman" w:cs="Times New Roman" w:hint="cs"/>
          <w:sz w:val="21"/>
          <w:szCs w:val="21"/>
        </w:rPr>
        <w:t xml:space="preserve">Built </w:t>
      </w:r>
      <w:r w:rsidRPr="00375F35">
        <w:rPr>
          <w:rStyle w:val="Strong"/>
          <w:rFonts w:ascii="Times New Roman" w:hAnsi="Times New Roman" w:cs="Times New Roman" w:hint="cs"/>
          <w:sz w:val="21"/>
          <w:szCs w:val="21"/>
        </w:rPr>
        <w:t>ReactJS</w:t>
      </w:r>
      <w:r w:rsidRPr="00375F35">
        <w:rPr>
          <w:rFonts w:ascii="Times New Roman" w:hAnsi="Times New Roman" w:cs="Times New Roman" w:hint="cs"/>
          <w:sz w:val="21"/>
          <w:szCs w:val="21"/>
        </w:rPr>
        <w:t xml:space="preserve"> dashboards with Material UI components to visualize risk scores and regulatory compliance KPIs.</w:t>
      </w:r>
    </w:p>
    <w:p w14:paraId="4222B4A7" w14:textId="60D88D13" w:rsidR="00164089" w:rsidRPr="00375F35" w:rsidRDefault="00164089" w:rsidP="006D30DB">
      <w:pPr>
        <w:pStyle w:val="ListParagraph"/>
        <w:numPr>
          <w:ilvl w:val="0"/>
          <w:numId w:val="31"/>
        </w:numPr>
        <w:spacing w:after="0" w:line="276" w:lineRule="auto"/>
        <w:rPr>
          <w:rFonts w:ascii="Times New Roman" w:hAnsi="Times New Roman" w:cs="Times New Roman"/>
          <w:sz w:val="21"/>
          <w:szCs w:val="21"/>
        </w:rPr>
      </w:pPr>
      <w:r w:rsidRPr="00375F35">
        <w:rPr>
          <w:rFonts w:ascii="Times New Roman" w:hAnsi="Times New Roman" w:cs="Times New Roman" w:hint="cs"/>
          <w:sz w:val="21"/>
          <w:szCs w:val="21"/>
        </w:rPr>
        <w:t>Designed HTML5 and CSS3 responsive layouts for compliance review modules optimized for desktop and tablet users.</w:t>
      </w:r>
    </w:p>
    <w:p w14:paraId="7E64FA06" w14:textId="332F1451" w:rsidR="00164089" w:rsidRPr="00375F35" w:rsidRDefault="00164089" w:rsidP="006D30DB">
      <w:pPr>
        <w:pStyle w:val="NormalWeb"/>
        <w:numPr>
          <w:ilvl w:val="0"/>
          <w:numId w:val="31"/>
        </w:numPr>
        <w:spacing w:before="0" w:beforeAutospacing="0" w:after="0" w:afterAutospacing="0" w:line="276" w:lineRule="auto"/>
        <w:rPr>
          <w:sz w:val="21"/>
          <w:szCs w:val="21"/>
        </w:rPr>
      </w:pPr>
      <w:r w:rsidRPr="00375F35">
        <w:rPr>
          <w:rFonts w:hint="cs"/>
          <w:sz w:val="21"/>
          <w:szCs w:val="21"/>
        </w:rPr>
        <w:t xml:space="preserve">Applied </w:t>
      </w:r>
      <w:r w:rsidRPr="00375F35">
        <w:rPr>
          <w:rStyle w:val="Strong"/>
          <w:rFonts w:hint="cs"/>
          <w:sz w:val="21"/>
          <w:szCs w:val="21"/>
        </w:rPr>
        <w:t xml:space="preserve">Spring Data JPA with </w:t>
      </w:r>
      <w:proofErr w:type="spellStart"/>
      <w:r w:rsidRPr="00375F35">
        <w:rPr>
          <w:rStyle w:val="Strong"/>
          <w:rFonts w:hint="cs"/>
          <w:sz w:val="21"/>
          <w:szCs w:val="21"/>
        </w:rPr>
        <w:t>QueryDSL</w:t>
      </w:r>
      <w:proofErr w:type="spellEnd"/>
      <w:r w:rsidRPr="00375F35">
        <w:rPr>
          <w:rFonts w:hint="cs"/>
          <w:sz w:val="21"/>
          <w:szCs w:val="21"/>
        </w:rPr>
        <w:t xml:space="preserve"> to dynamically query compliance violations and audit findings.</w:t>
      </w:r>
    </w:p>
    <w:p w14:paraId="3128553A" w14:textId="77777777" w:rsidR="00164089" w:rsidRPr="00375F35" w:rsidRDefault="00164089" w:rsidP="006D30DB">
      <w:pPr>
        <w:pStyle w:val="ListParagraph"/>
        <w:numPr>
          <w:ilvl w:val="0"/>
          <w:numId w:val="31"/>
        </w:numPr>
        <w:spacing w:after="0" w:line="276" w:lineRule="auto"/>
        <w:rPr>
          <w:rFonts w:ascii="Times New Roman" w:hAnsi="Times New Roman" w:cs="Times New Roman"/>
          <w:sz w:val="21"/>
          <w:szCs w:val="21"/>
        </w:rPr>
      </w:pPr>
      <w:r w:rsidRPr="00375F35">
        <w:rPr>
          <w:rFonts w:ascii="Times New Roman" w:hAnsi="Times New Roman" w:cs="Times New Roman" w:hint="cs"/>
          <w:sz w:val="21"/>
          <w:szCs w:val="21"/>
        </w:rPr>
        <w:t xml:space="preserve">Used </w:t>
      </w:r>
      <w:r w:rsidRPr="00375F35">
        <w:rPr>
          <w:rStyle w:val="Strong"/>
          <w:rFonts w:ascii="Times New Roman" w:hAnsi="Times New Roman" w:cs="Times New Roman" w:hint="cs"/>
          <w:sz w:val="21"/>
          <w:szCs w:val="21"/>
        </w:rPr>
        <w:t>GitLab Repository Management</w:t>
      </w:r>
      <w:r w:rsidRPr="00375F35">
        <w:rPr>
          <w:rFonts w:ascii="Times New Roman" w:hAnsi="Times New Roman" w:cs="Times New Roman" w:hint="cs"/>
          <w:sz w:val="21"/>
          <w:szCs w:val="21"/>
        </w:rPr>
        <w:t xml:space="preserve"> with merge request policies and branch protection for secure code delivery.</w:t>
      </w:r>
    </w:p>
    <w:p w14:paraId="264B4C7B" w14:textId="77777777" w:rsidR="00164089" w:rsidRPr="00375F35" w:rsidRDefault="00164089" w:rsidP="006D30DB">
      <w:pPr>
        <w:pStyle w:val="ListParagraph"/>
        <w:numPr>
          <w:ilvl w:val="0"/>
          <w:numId w:val="31"/>
        </w:numPr>
        <w:spacing w:after="0" w:line="276" w:lineRule="auto"/>
        <w:rPr>
          <w:rFonts w:ascii="Times New Roman" w:hAnsi="Times New Roman" w:cs="Times New Roman"/>
          <w:sz w:val="21"/>
          <w:szCs w:val="21"/>
        </w:rPr>
      </w:pPr>
      <w:r w:rsidRPr="00375F35">
        <w:rPr>
          <w:rFonts w:ascii="Times New Roman" w:hAnsi="Times New Roman" w:cs="Times New Roman" w:hint="cs"/>
          <w:sz w:val="21"/>
          <w:szCs w:val="21"/>
        </w:rPr>
        <w:t xml:space="preserve">Utilized </w:t>
      </w:r>
      <w:r w:rsidRPr="00375F35">
        <w:rPr>
          <w:rStyle w:val="Strong"/>
          <w:rFonts w:ascii="Times New Roman" w:hAnsi="Times New Roman" w:cs="Times New Roman" w:hint="cs"/>
          <w:sz w:val="21"/>
          <w:szCs w:val="21"/>
        </w:rPr>
        <w:t xml:space="preserve">Java 11 Streams, </w:t>
      </w:r>
      <w:proofErr w:type="spellStart"/>
      <w:r w:rsidRPr="00375F35">
        <w:rPr>
          <w:rStyle w:val="Strong"/>
          <w:rFonts w:ascii="Times New Roman" w:hAnsi="Times New Roman" w:cs="Times New Roman" w:hint="cs"/>
          <w:sz w:val="21"/>
          <w:szCs w:val="21"/>
        </w:rPr>
        <w:t>CompletableFuture</w:t>
      </w:r>
      <w:proofErr w:type="spellEnd"/>
      <w:r w:rsidRPr="00375F35">
        <w:rPr>
          <w:rStyle w:val="Strong"/>
          <w:rFonts w:ascii="Times New Roman" w:hAnsi="Times New Roman" w:cs="Times New Roman" w:hint="cs"/>
          <w:sz w:val="21"/>
          <w:szCs w:val="21"/>
        </w:rPr>
        <w:t>, and Optional APIs</w:t>
      </w:r>
      <w:r w:rsidRPr="00375F35">
        <w:rPr>
          <w:rFonts w:ascii="Times New Roman" w:hAnsi="Times New Roman" w:cs="Times New Roman" w:hint="cs"/>
          <w:sz w:val="21"/>
          <w:szCs w:val="21"/>
        </w:rPr>
        <w:t xml:space="preserve"> to process concurrent audit data streams efficiently.</w:t>
      </w:r>
    </w:p>
    <w:p w14:paraId="658A7A1A" w14:textId="77777777" w:rsidR="00AB2EEB" w:rsidRPr="00375F35" w:rsidRDefault="00164089" w:rsidP="006D30DB">
      <w:pPr>
        <w:pStyle w:val="ListParagraph"/>
        <w:numPr>
          <w:ilvl w:val="0"/>
          <w:numId w:val="31"/>
        </w:numPr>
        <w:spacing w:after="0" w:line="276" w:lineRule="auto"/>
        <w:rPr>
          <w:rFonts w:ascii="Times New Roman" w:hAnsi="Times New Roman" w:cs="Times New Roman"/>
          <w:sz w:val="21"/>
          <w:szCs w:val="21"/>
        </w:rPr>
      </w:pPr>
      <w:r w:rsidRPr="00375F35">
        <w:rPr>
          <w:rFonts w:ascii="Times New Roman" w:hAnsi="Times New Roman" w:cs="Times New Roman" w:hint="cs"/>
          <w:sz w:val="21"/>
          <w:szCs w:val="21"/>
        </w:rPr>
        <w:t xml:space="preserve">Implemented </w:t>
      </w:r>
      <w:r w:rsidRPr="00375F35">
        <w:rPr>
          <w:rStyle w:val="Strong"/>
          <w:rFonts w:ascii="Times New Roman" w:hAnsi="Times New Roman" w:cs="Times New Roman" w:hint="cs"/>
          <w:sz w:val="21"/>
          <w:szCs w:val="21"/>
        </w:rPr>
        <w:t>ActiveMQ</w:t>
      </w:r>
      <w:r w:rsidRPr="00375F35">
        <w:rPr>
          <w:rFonts w:ascii="Times New Roman" w:hAnsi="Times New Roman" w:cs="Times New Roman" w:hint="cs"/>
          <w:sz w:val="21"/>
          <w:szCs w:val="21"/>
        </w:rPr>
        <w:t xml:space="preserve"> for asynchronous communication between audit event services and compliance notification modules.</w:t>
      </w:r>
    </w:p>
    <w:p w14:paraId="58FF57C2" w14:textId="6AF390ED" w:rsidR="00164089" w:rsidRPr="00375F35" w:rsidRDefault="00164089" w:rsidP="006D30DB">
      <w:pPr>
        <w:pStyle w:val="ListParagraph"/>
        <w:numPr>
          <w:ilvl w:val="0"/>
          <w:numId w:val="31"/>
        </w:numPr>
        <w:spacing w:after="0" w:line="276" w:lineRule="auto"/>
        <w:rPr>
          <w:rFonts w:ascii="Times New Roman" w:hAnsi="Times New Roman" w:cs="Times New Roman"/>
          <w:sz w:val="21"/>
          <w:szCs w:val="21"/>
        </w:rPr>
      </w:pPr>
      <w:r w:rsidRPr="00375F35">
        <w:rPr>
          <w:rFonts w:ascii="Times New Roman" w:hAnsi="Times New Roman" w:cs="Times New Roman" w:hint="cs"/>
          <w:sz w:val="21"/>
          <w:szCs w:val="21"/>
        </w:rPr>
        <w:t>Designed durable topic subscribers to ensure guaranteed message delivery during audit trail updates.</w:t>
      </w:r>
    </w:p>
    <w:p w14:paraId="6901E98C" w14:textId="77777777" w:rsidR="00AB2EEB" w:rsidRPr="00375F35" w:rsidRDefault="00164089" w:rsidP="006D30DB">
      <w:pPr>
        <w:pStyle w:val="ListParagraph"/>
        <w:numPr>
          <w:ilvl w:val="0"/>
          <w:numId w:val="31"/>
        </w:numPr>
        <w:spacing w:after="0" w:line="276" w:lineRule="auto"/>
        <w:rPr>
          <w:rFonts w:ascii="Times New Roman" w:hAnsi="Times New Roman" w:cs="Times New Roman"/>
          <w:sz w:val="21"/>
          <w:szCs w:val="21"/>
        </w:rPr>
      </w:pPr>
      <w:r w:rsidRPr="00375F35">
        <w:rPr>
          <w:rFonts w:ascii="Times New Roman" w:hAnsi="Times New Roman" w:cs="Times New Roman" w:hint="cs"/>
          <w:sz w:val="21"/>
          <w:szCs w:val="21"/>
        </w:rPr>
        <w:t xml:space="preserve">Deployed workloads to </w:t>
      </w:r>
      <w:r w:rsidRPr="00375F35">
        <w:rPr>
          <w:rStyle w:val="Strong"/>
          <w:rFonts w:ascii="Times New Roman" w:hAnsi="Times New Roman" w:cs="Times New Roman" w:hint="cs"/>
          <w:sz w:val="21"/>
          <w:szCs w:val="21"/>
        </w:rPr>
        <w:t>Azure Kubernetes Service (AKS)</w:t>
      </w:r>
      <w:r w:rsidRPr="00375F35">
        <w:rPr>
          <w:rFonts w:ascii="Times New Roman" w:hAnsi="Times New Roman" w:cs="Times New Roman" w:hint="cs"/>
          <w:sz w:val="21"/>
          <w:szCs w:val="21"/>
        </w:rPr>
        <w:t xml:space="preserve"> for container orchestration and fault-tolerant scaling.</w:t>
      </w:r>
    </w:p>
    <w:p w14:paraId="52088418" w14:textId="77777777" w:rsidR="00591B9E" w:rsidRPr="00375F35" w:rsidRDefault="00591B9E" w:rsidP="006D30DB">
      <w:pPr>
        <w:pStyle w:val="NormalWeb"/>
        <w:numPr>
          <w:ilvl w:val="0"/>
          <w:numId w:val="31"/>
        </w:numPr>
        <w:spacing w:line="276" w:lineRule="auto"/>
        <w:rPr>
          <w:sz w:val="21"/>
          <w:szCs w:val="21"/>
        </w:rPr>
      </w:pPr>
      <w:r w:rsidRPr="00375F35">
        <w:rPr>
          <w:rStyle w:val="Strong"/>
          <w:rFonts w:hint="cs"/>
          <w:b w:val="0"/>
          <w:bCs w:val="0"/>
          <w:sz w:val="21"/>
          <w:szCs w:val="21"/>
        </w:rPr>
        <w:t>Integrated</w:t>
      </w:r>
      <w:r w:rsidRPr="00375F35">
        <w:rPr>
          <w:rStyle w:val="Strong"/>
          <w:rFonts w:hint="cs"/>
          <w:sz w:val="21"/>
          <w:szCs w:val="21"/>
        </w:rPr>
        <w:t xml:space="preserve"> Azure DevOps Boards</w:t>
      </w:r>
      <w:r w:rsidRPr="00375F35">
        <w:rPr>
          <w:rFonts w:hint="cs"/>
          <w:sz w:val="21"/>
          <w:szCs w:val="21"/>
        </w:rPr>
        <w:t xml:space="preserve"> to streamline sprint tracking, automated environment promotion, and CI/CD workflow coordination across development teams.</w:t>
      </w:r>
    </w:p>
    <w:p w14:paraId="2BC06F1A" w14:textId="53EE731E" w:rsidR="00591B9E" w:rsidRPr="00375F35" w:rsidRDefault="00591B9E" w:rsidP="006D30DB">
      <w:pPr>
        <w:pStyle w:val="NormalWeb"/>
        <w:numPr>
          <w:ilvl w:val="0"/>
          <w:numId w:val="31"/>
        </w:numPr>
        <w:spacing w:line="276" w:lineRule="auto"/>
        <w:rPr>
          <w:sz w:val="21"/>
          <w:szCs w:val="21"/>
        </w:rPr>
      </w:pPr>
      <w:r w:rsidRPr="00375F35">
        <w:rPr>
          <w:rStyle w:val="Strong"/>
          <w:rFonts w:hint="cs"/>
          <w:b w:val="0"/>
          <w:bCs w:val="0"/>
          <w:sz w:val="21"/>
          <w:szCs w:val="21"/>
        </w:rPr>
        <w:t>Developed</w:t>
      </w:r>
      <w:r w:rsidRPr="00375F35">
        <w:rPr>
          <w:rStyle w:val="Strong"/>
          <w:rFonts w:hint="cs"/>
          <w:sz w:val="21"/>
          <w:szCs w:val="21"/>
        </w:rPr>
        <w:t xml:space="preserve"> REST APIs </w:t>
      </w:r>
      <w:r w:rsidRPr="00375F35">
        <w:rPr>
          <w:rStyle w:val="Strong"/>
          <w:rFonts w:hint="cs"/>
          <w:b w:val="0"/>
          <w:bCs w:val="0"/>
          <w:sz w:val="21"/>
          <w:szCs w:val="21"/>
        </w:rPr>
        <w:t>for</w:t>
      </w:r>
      <w:r w:rsidRPr="00375F35">
        <w:rPr>
          <w:rStyle w:val="Strong"/>
          <w:rFonts w:hint="cs"/>
          <w:sz w:val="21"/>
          <w:szCs w:val="21"/>
        </w:rPr>
        <w:t xml:space="preserve"> </w:t>
      </w:r>
      <w:r w:rsidRPr="00375F35">
        <w:rPr>
          <w:rStyle w:val="Strong"/>
          <w:rFonts w:hint="cs"/>
          <w:b w:val="0"/>
          <w:bCs w:val="0"/>
          <w:sz w:val="21"/>
          <w:szCs w:val="21"/>
        </w:rPr>
        <w:t>risk</w:t>
      </w:r>
      <w:r w:rsidRPr="00375F35">
        <w:rPr>
          <w:rStyle w:val="Strong"/>
          <w:rFonts w:hint="cs"/>
          <w:sz w:val="21"/>
          <w:szCs w:val="21"/>
        </w:rPr>
        <w:t xml:space="preserve"> </w:t>
      </w:r>
      <w:r w:rsidRPr="00375F35">
        <w:rPr>
          <w:rStyle w:val="Strong"/>
          <w:rFonts w:hint="cs"/>
          <w:b w:val="0"/>
          <w:bCs w:val="0"/>
          <w:sz w:val="21"/>
          <w:szCs w:val="21"/>
        </w:rPr>
        <w:t>scoring</w:t>
      </w:r>
      <w:r w:rsidRPr="00375F35">
        <w:rPr>
          <w:rStyle w:val="Strong"/>
          <w:rFonts w:hint="cs"/>
          <w:sz w:val="21"/>
          <w:szCs w:val="21"/>
        </w:rPr>
        <w:t xml:space="preserve"> and compliance </w:t>
      </w:r>
      <w:r w:rsidRPr="00375F35">
        <w:rPr>
          <w:rStyle w:val="Strong"/>
          <w:rFonts w:hint="cs"/>
          <w:b w:val="0"/>
          <w:bCs w:val="0"/>
          <w:sz w:val="21"/>
          <w:szCs w:val="21"/>
        </w:rPr>
        <w:t>dashboards</w:t>
      </w:r>
      <w:r w:rsidRPr="00375F35">
        <w:rPr>
          <w:rFonts w:hint="cs"/>
          <w:sz w:val="21"/>
          <w:szCs w:val="21"/>
        </w:rPr>
        <w:t>, enabling real-time audit validation and secure data exchange between microservices.</w:t>
      </w:r>
    </w:p>
    <w:p w14:paraId="1072FEE2" w14:textId="316B1579" w:rsidR="00591B9E" w:rsidRPr="00375F35" w:rsidRDefault="00591B9E" w:rsidP="006D30DB">
      <w:pPr>
        <w:pStyle w:val="NormalWeb"/>
        <w:numPr>
          <w:ilvl w:val="0"/>
          <w:numId w:val="31"/>
        </w:numPr>
        <w:spacing w:line="276" w:lineRule="auto"/>
        <w:rPr>
          <w:sz w:val="21"/>
          <w:szCs w:val="21"/>
        </w:rPr>
      </w:pPr>
      <w:r w:rsidRPr="00375F35">
        <w:rPr>
          <w:rStyle w:val="Strong"/>
          <w:rFonts w:hint="cs"/>
          <w:b w:val="0"/>
          <w:bCs w:val="0"/>
          <w:sz w:val="21"/>
          <w:szCs w:val="21"/>
        </w:rPr>
        <w:t>Implemented</w:t>
      </w:r>
      <w:r w:rsidRPr="00375F35">
        <w:rPr>
          <w:rStyle w:val="Strong"/>
          <w:rFonts w:hint="cs"/>
          <w:sz w:val="21"/>
          <w:szCs w:val="21"/>
        </w:rPr>
        <w:t xml:space="preserve"> API Gateway </w:t>
      </w:r>
      <w:r w:rsidRPr="00375F35">
        <w:rPr>
          <w:rStyle w:val="Strong"/>
          <w:rFonts w:hint="cs"/>
          <w:b w:val="0"/>
          <w:bCs w:val="0"/>
          <w:sz w:val="21"/>
          <w:szCs w:val="21"/>
        </w:rPr>
        <w:t>routing</w:t>
      </w:r>
      <w:r w:rsidRPr="00375F35">
        <w:rPr>
          <w:rStyle w:val="Strong"/>
          <w:rFonts w:hint="cs"/>
          <w:sz w:val="21"/>
          <w:szCs w:val="21"/>
        </w:rPr>
        <w:t xml:space="preserve"> </w:t>
      </w:r>
      <w:r w:rsidRPr="00375F35">
        <w:rPr>
          <w:rStyle w:val="Strong"/>
          <w:rFonts w:hint="cs"/>
          <w:b w:val="0"/>
          <w:bCs w:val="0"/>
          <w:sz w:val="21"/>
          <w:szCs w:val="21"/>
        </w:rPr>
        <w:t>with</w:t>
      </w:r>
      <w:r w:rsidRPr="00375F35">
        <w:rPr>
          <w:rStyle w:val="Strong"/>
          <w:rFonts w:hint="cs"/>
          <w:sz w:val="21"/>
          <w:szCs w:val="21"/>
        </w:rPr>
        <w:t xml:space="preserve"> </w:t>
      </w:r>
      <w:r w:rsidRPr="00375F35">
        <w:rPr>
          <w:rStyle w:val="Strong"/>
          <w:rFonts w:hint="cs"/>
          <w:b w:val="0"/>
          <w:bCs w:val="0"/>
          <w:sz w:val="21"/>
          <w:szCs w:val="21"/>
        </w:rPr>
        <w:t>custom</w:t>
      </w:r>
      <w:r w:rsidRPr="00375F35">
        <w:rPr>
          <w:rStyle w:val="Strong"/>
          <w:rFonts w:hint="cs"/>
          <w:sz w:val="21"/>
          <w:szCs w:val="21"/>
        </w:rPr>
        <w:t xml:space="preserve"> </w:t>
      </w:r>
      <w:r w:rsidRPr="00375F35">
        <w:rPr>
          <w:rStyle w:val="Strong"/>
          <w:rFonts w:hint="cs"/>
          <w:b w:val="0"/>
          <w:bCs w:val="0"/>
          <w:sz w:val="21"/>
          <w:szCs w:val="21"/>
        </w:rPr>
        <w:t>exception</w:t>
      </w:r>
      <w:r w:rsidRPr="00375F35">
        <w:rPr>
          <w:rStyle w:val="Strong"/>
          <w:rFonts w:hint="cs"/>
          <w:sz w:val="21"/>
          <w:szCs w:val="21"/>
        </w:rPr>
        <w:t xml:space="preserve"> </w:t>
      </w:r>
      <w:r w:rsidRPr="00375F35">
        <w:rPr>
          <w:rStyle w:val="Strong"/>
          <w:rFonts w:hint="cs"/>
          <w:b w:val="0"/>
          <w:bCs w:val="0"/>
          <w:sz w:val="21"/>
          <w:szCs w:val="21"/>
        </w:rPr>
        <w:t>filters</w:t>
      </w:r>
      <w:r w:rsidRPr="00375F35">
        <w:rPr>
          <w:rFonts w:hint="cs"/>
          <w:sz w:val="21"/>
          <w:szCs w:val="21"/>
        </w:rPr>
        <w:t xml:space="preserve"> to enforce authentication, secure service-to-service communication, and consistent request handling.</w:t>
      </w:r>
    </w:p>
    <w:p w14:paraId="26A8CDB0" w14:textId="7423832B" w:rsidR="00591B9E" w:rsidRPr="00375F35" w:rsidRDefault="00591B9E" w:rsidP="006D30DB">
      <w:pPr>
        <w:pStyle w:val="NormalWeb"/>
        <w:numPr>
          <w:ilvl w:val="0"/>
          <w:numId w:val="31"/>
        </w:numPr>
        <w:spacing w:after="0" w:afterAutospacing="0" w:line="276" w:lineRule="auto"/>
        <w:rPr>
          <w:sz w:val="21"/>
          <w:szCs w:val="21"/>
        </w:rPr>
      </w:pPr>
      <w:r w:rsidRPr="00375F35">
        <w:rPr>
          <w:rStyle w:val="Strong"/>
          <w:rFonts w:hint="cs"/>
          <w:b w:val="0"/>
          <w:bCs w:val="0"/>
          <w:sz w:val="21"/>
          <w:szCs w:val="21"/>
        </w:rPr>
        <w:t>Optimized</w:t>
      </w:r>
      <w:r w:rsidRPr="00375F35">
        <w:rPr>
          <w:rStyle w:val="Strong"/>
          <w:rFonts w:hint="cs"/>
          <w:sz w:val="21"/>
          <w:szCs w:val="21"/>
        </w:rPr>
        <w:t xml:space="preserve"> SQL Server </w:t>
      </w:r>
      <w:r w:rsidRPr="00375F35">
        <w:rPr>
          <w:rStyle w:val="Strong"/>
          <w:rFonts w:hint="cs"/>
          <w:b w:val="0"/>
          <w:bCs w:val="0"/>
          <w:sz w:val="21"/>
          <w:szCs w:val="21"/>
        </w:rPr>
        <w:t>database</w:t>
      </w:r>
      <w:r w:rsidRPr="00375F35">
        <w:rPr>
          <w:rStyle w:val="Strong"/>
          <w:rFonts w:hint="cs"/>
          <w:sz w:val="21"/>
          <w:szCs w:val="21"/>
        </w:rPr>
        <w:t xml:space="preserve"> </w:t>
      </w:r>
      <w:r w:rsidRPr="00375F35">
        <w:rPr>
          <w:rStyle w:val="Strong"/>
          <w:rFonts w:hint="cs"/>
          <w:b w:val="0"/>
          <w:bCs w:val="0"/>
          <w:sz w:val="21"/>
          <w:szCs w:val="21"/>
        </w:rPr>
        <w:t>performance</w:t>
      </w:r>
      <w:r w:rsidRPr="00375F35">
        <w:rPr>
          <w:rFonts w:hint="cs"/>
          <w:sz w:val="21"/>
          <w:szCs w:val="21"/>
        </w:rPr>
        <w:t xml:space="preserve"> by designing stored procedures for high-frequency transactions, data archiving, and compliance metric reporting.</w:t>
      </w:r>
    </w:p>
    <w:p w14:paraId="6926DCB4" w14:textId="5A716BB6" w:rsidR="0099204F" w:rsidRPr="006D30DB" w:rsidRDefault="002B258C" w:rsidP="006D30DB">
      <w:p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4"/>
          <w:szCs w:val="24"/>
        </w:rPr>
        <w:lastRenderedPageBreak/>
        <w:t>Tech Stack</w:t>
      </w:r>
      <w:r w:rsidR="00E511FD" w:rsidRPr="00375F35">
        <w:rPr>
          <w:rFonts w:ascii="Times New Roman" w:hAnsi="Times New Roman" w:cs="Times New Roman" w:hint="cs"/>
          <w:sz w:val="21"/>
          <w:szCs w:val="21"/>
        </w:rPr>
        <w:t xml:space="preserve">: </w:t>
      </w:r>
      <w:r w:rsidR="00997FA4" w:rsidRPr="00375F35">
        <w:rPr>
          <w:rFonts w:ascii="Times New Roman" w:hAnsi="Times New Roman" w:cs="Times New Roman" w:hint="cs"/>
          <w:sz w:val="21"/>
          <w:szCs w:val="21"/>
        </w:rPr>
        <w:t xml:space="preserve">Java 11, Spring </w:t>
      </w:r>
      <w:proofErr w:type="spellStart"/>
      <w:r w:rsidR="00997FA4" w:rsidRPr="00375F35">
        <w:rPr>
          <w:rFonts w:ascii="Times New Roman" w:hAnsi="Times New Roman" w:cs="Times New Roman" w:hint="cs"/>
          <w:sz w:val="21"/>
          <w:szCs w:val="21"/>
        </w:rPr>
        <w:t>WebFlux</w:t>
      </w:r>
      <w:proofErr w:type="spellEnd"/>
      <w:r w:rsidR="00997FA4" w:rsidRPr="00375F35">
        <w:rPr>
          <w:rFonts w:ascii="Times New Roman" w:hAnsi="Times New Roman" w:cs="Times New Roman" w:hint="cs"/>
          <w:sz w:val="21"/>
          <w:szCs w:val="21"/>
        </w:rPr>
        <w:t>, Spring Cloud Config, Spring Data JPA (</w:t>
      </w:r>
      <w:proofErr w:type="spellStart"/>
      <w:r w:rsidR="00997FA4" w:rsidRPr="00375F35">
        <w:rPr>
          <w:rFonts w:ascii="Times New Roman" w:hAnsi="Times New Roman" w:cs="Times New Roman" w:hint="cs"/>
          <w:sz w:val="21"/>
          <w:szCs w:val="21"/>
        </w:rPr>
        <w:t>QueryDSL</w:t>
      </w:r>
      <w:proofErr w:type="spellEnd"/>
      <w:r w:rsidR="00997FA4" w:rsidRPr="00375F35">
        <w:rPr>
          <w:rFonts w:ascii="Times New Roman" w:hAnsi="Times New Roman" w:cs="Times New Roman" w:hint="cs"/>
          <w:sz w:val="21"/>
          <w:szCs w:val="21"/>
        </w:rPr>
        <w:t xml:space="preserve">), ReactJS (Material UI), ActiveMQ, SQL Server, </w:t>
      </w:r>
      <w:r w:rsidR="00640D3E" w:rsidRPr="00375F35">
        <w:rPr>
          <w:rFonts w:ascii="Times New Roman" w:hAnsi="Times New Roman" w:cs="Times New Roman" w:hint="cs"/>
          <w:sz w:val="21"/>
          <w:szCs w:val="21"/>
        </w:rPr>
        <w:t>MongoDB</w:t>
      </w:r>
      <w:r w:rsidR="00997FA4" w:rsidRPr="00375F35">
        <w:rPr>
          <w:rFonts w:ascii="Times New Roman" w:hAnsi="Times New Roman" w:cs="Times New Roman" w:hint="cs"/>
          <w:sz w:val="21"/>
          <w:szCs w:val="21"/>
        </w:rPr>
        <w:t xml:space="preserve">, Azure (AKS, App Insights, API Gateway, DevOps Boards), GitLab CI/CD, Ansible, Terraform, Helm, SonarQube, Jenkins, Dynatrace, </w:t>
      </w:r>
      <w:proofErr w:type="spellStart"/>
      <w:r w:rsidR="00997FA4" w:rsidRPr="00375F35">
        <w:rPr>
          <w:rFonts w:ascii="Times New Roman" w:hAnsi="Times New Roman" w:cs="Times New Roman" w:hint="cs"/>
          <w:sz w:val="21"/>
          <w:szCs w:val="21"/>
        </w:rPr>
        <w:t>GraphQL</w:t>
      </w:r>
      <w:proofErr w:type="spellEnd"/>
      <w:r w:rsidR="00997FA4" w:rsidRPr="00375F35">
        <w:rPr>
          <w:rFonts w:ascii="Times New Roman" w:hAnsi="Times New Roman" w:cs="Times New Roman" w:hint="cs"/>
          <w:sz w:val="21"/>
          <w:szCs w:val="21"/>
        </w:rPr>
        <w:t>, Agile/Scrum</w:t>
      </w:r>
      <w:r w:rsidR="006D30DB">
        <w:rPr>
          <w:rFonts w:ascii="Times New Roman" w:hAnsi="Times New Roman" w:cs="Times New Roman"/>
          <w:sz w:val="21"/>
          <w:szCs w:val="21"/>
        </w:rPr>
        <w:t>.</w:t>
      </w:r>
    </w:p>
    <w:p w14:paraId="4A37B948" w14:textId="77777777" w:rsidR="0099204F" w:rsidRPr="00375F35" w:rsidRDefault="0099204F" w:rsidP="006D30DB">
      <w:pPr>
        <w:spacing w:after="0" w:line="240" w:lineRule="auto"/>
        <w:jc w:val="both"/>
        <w:rPr>
          <w:rFonts w:ascii="Times New Roman" w:hAnsi="Times New Roman" w:cs="Times New Roman"/>
          <w:b/>
          <w:bCs/>
          <w:sz w:val="24"/>
          <w:szCs w:val="24"/>
        </w:rPr>
      </w:pPr>
    </w:p>
    <w:p w14:paraId="2BB4B296" w14:textId="464A3606" w:rsidR="00354CA6" w:rsidRPr="00375F35" w:rsidRDefault="009F0F49" w:rsidP="006D30DB">
      <w:pPr>
        <w:spacing w:after="0" w:line="240" w:lineRule="auto"/>
        <w:jc w:val="both"/>
        <w:rPr>
          <w:rFonts w:ascii="Times New Roman" w:hAnsi="Times New Roman" w:cs="Times New Roman"/>
          <w:b/>
          <w:bCs/>
          <w:sz w:val="24"/>
          <w:szCs w:val="24"/>
        </w:rPr>
      </w:pPr>
      <w:r w:rsidRPr="00375F35">
        <w:rPr>
          <w:rFonts w:ascii="Times New Roman" w:hAnsi="Times New Roman" w:cs="Times New Roman" w:hint="cs"/>
          <w:b/>
          <w:bCs/>
          <w:sz w:val="24"/>
          <w:szCs w:val="24"/>
        </w:rPr>
        <w:t>Java Developer |</w:t>
      </w:r>
      <w:r w:rsidR="00C6787E" w:rsidRPr="00375F35">
        <w:rPr>
          <w:rFonts w:ascii="Times New Roman" w:hAnsi="Times New Roman" w:cs="Times New Roman" w:hint="cs"/>
          <w:b/>
          <w:bCs/>
          <w:sz w:val="24"/>
          <w:szCs w:val="24"/>
        </w:rPr>
        <w:t>Ford Motor Company – Dearborn, MI |                  Mar 2019 – Oct 2020</w:t>
      </w:r>
      <w:r w:rsidR="009A14BF" w:rsidRPr="00375F35">
        <w:rPr>
          <w:rFonts w:ascii="Times New Roman" w:hAnsi="Times New Roman" w:cs="Times New Roman" w:hint="cs"/>
          <w:b/>
          <w:bCs/>
          <w:sz w:val="24"/>
          <w:szCs w:val="24"/>
        </w:rPr>
        <w:t>|</w:t>
      </w:r>
    </w:p>
    <w:p w14:paraId="2F334AE3" w14:textId="44F4275C" w:rsidR="00E511FD" w:rsidRPr="00375F35" w:rsidRDefault="00E511FD" w:rsidP="006D30DB">
      <w:pPr>
        <w:spacing w:after="0" w:line="240" w:lineRule="auto"/>
        <w:jc w:val="both"/>
        <w:rPr>
          <w:rFonts w:ascii="Times New Roman" w:hAnsi="Times New Roman" w:cs="Times New Roman"/>
          <w:b/>
          <w:bCs/>
          <w:sz w:val="24"/>
          <w:szCs w:val="24"/>
        </w:rPr>
      </w:pPr>
      <w:r w:rsidRPr="00375F35">
        <w:rPr>
          <w:rFonts w:ascii="Times New Roman" w:hAnsi="Times New Roman" w:cs="Times New Roman" w:hint="cs"/>
          <w:b/>
          <w:bCs/>
          <w:sz w:val="24"/>
          <w:szCs w:val="24"/>
        </w:rPr>
        <w:t xml:space="preserve">Responsibilities: </w:t>
      </w:r>
    </w:p>
    <w:p w14:paraId="004429EB" w14:textId="5A14C4EA" w:rsidR="00640D3E" w:rsidRPr="00375F35" w:rsidRDefault="00640D3E"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 xml:space="preserve">Automated containerized deployments using </w:t>
      </w:r>
      <w:r w:rsidRPr="00375F35">
        <w:rPr>
          <w:rStyle w:val="Strong"/>
          <w:rFonts w:hint="cs"/>
          <w:sz w:val="21"/>
          <w:szCs w:val="21"/>
        </w:rPr>
        <w:t>Docker</w:t>
      </w:r>
      <w:r w:rsidR="00646294" w:rsidRPr="00375F35">
        <w:rPr>
          <w:rFonts w:hint="cs"/>
          <w:sz w:val="21"/>
          <w:szCs w:val="21"/>
        </w:rPr>
        <w:t xml:space="preserve"> and </w:t>
      </w:r>
      <w:r w:rsidRPr="00375F35">
        <w:rPr>
          <w:rFonts w:hint="cs"/>
          <w:sz w:val="21"/>
          <w:szCs w:val="21"/>
        </w:rPr>
        <w:t xml:space="preserve">Jenkins CI/CD pipelines and improving build efficiency and release reliability across </w:t>
      </w:r>
      <w:r w:rsidRPr="00375F35">
        <w:rPr>
          <w:rStyle w:val="Strong"/>
          <w:rFonts w:hint="cs"/>
          <w:sz w:val="21"/>
          <w:szCs w:val="21"/>
        </w:rPr>
        <w:t>Kubernetes</w:t>
      </w:r>
      <w:r w:rsidRPr="00375F35">
        <w:rPr>
          <w:rFonts w:hint="cs"/>
          <w:sz w:val="21"/>
          <w:szCs w:val="21"/>
        </w:rPr>
        <w:t xml:space="preserve"> environments. </w:t>
      </w:r>
    </w:p>
    <w:p w14:paraId="3FD66809" w14:textId="63F6706E" w:rsidR="00AB2EEB" w:rsidRPr="00375F35" w:rsidRDefault="00AB2EEB"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 xml:space="preserve">Designed </w:t>
      </w:r>
      <w:r w:rsidRPr="00375F35">
        <w:rPr>
          <w:rStyle w:val="Strong"/>
          <w:rFonts w:hint="cs"/>
          <w:sz w:val="21"/>
          <w:szCs w:val="21"/>
        </w:rPr>
        <w:t>Spring Integration</w:t>
      </w:r>
      <w:r w:rsidRPr="00375F35">
        <w:rPr>
          <w:rFonts w:hint="cs"/>
          <w:sz w:val="21"/>
          <w:szCs w:val="21"/>
        </w:rPr>
        <w:t xml:space="preserve"> workflows for batch ingestion of manufacturing data from external systems.</w:t>
      </w:r>
    </w:p>
    <w:p w14:paraId="3A573CE7" w14:textId="5B7026B1" w:rsidR="00A86B01" w:rsidRPr="00375F35" w:rsidRDefault="00A86B01" w:rsidP="006D30DB">
      <w:pPr>
        <w:pStyle w:val="NormalWeb"/>
        <w:numPr>
          <w:ilvl w:val="0"/>
          <w:numId w:val="35"/>
        </w:numPr>
        <w:spacing w:before="0" w:beforeAutospacing="0" w:after="0" w:afterAutospacing="0" w:line="276" w:lineRule="auto"/>
        <w:rPr>
          <w:sz w:val="21"/>
          <w:szCs w:val="21"/>
        </w:rPr>
      </w:pPr>
      <w:r w:rsidRPr="00375F35">
        <w:rPr>
          <w:rStyle w:val="Strong"/>
          <w:rFonts w:hint="cs"/>
          <w:sz w:val="21"/>
          <w:szCs w:val="21"/>
        </w:rPr>
        <w:t>Leveraged Java 8 concurrency APIs</w:t>
      </w:r>
      <w:r w:rsidRPr="00375F35">
        <w:rPr>
          <w:rFonts w:hint="cs"/>
          <w:sz w:val="21"/>
          <w:szCs w:val="21"/>
        </w:rPr>
        <w:t xml:space="preserve"> (</w:t>
      </w:r>
      <w:proofErr w:type="spellStart"/>
      <w:r w:rsidRPr="00375F35">
        <w:rPr>
          <w:rStyle w:val="HTMLCode"/>
          <w:rFonts w:ascii="Times New Roman" w:hAnsi="Times New Roman" w:cs="Times New Roman" w:hint="cs"/>
          <w:sz w:val="21"/>
          <w:szCs w:val="21"/>
        </w:rPr>
        <w:t>ExecutorService</w:t>
      </w:r>
      <w:proofErr w:type="spellEnd"/>
      <w:r w:rsidRPr="00375F35">
        <w:rPr>
          <w:rFonts w:hint="cs"/>
          <w:sz w:val="21"/>
          <w:szCs w:val="21"/>
        </w:rPr>
        <w:t xml:space="preserve">, </w:t>
      </w:r>
      <w:r w:rsidRPr="00375F35">
        <w:rPr>
          <w:rStyle w:val="HTMLCode"/>
          <w:rFonts w:ascii="Times New Roman" w:hAnsi="Times New Roman" w:cs="Times New Roman" w:hint="cs"/>
          <w:sz w:val="21"/>
          <w:szCs w:val="21"/>
        </w:rPr>
        <w:t>Future</w:t>
      </w:r>
      <w:r w:rsidRPr="00375F35">
        <w:rPr>
          <w:rFonts w:hint="cs"/>
          <w:sz w:val="21"/>
          <w:szCs w:val="21"/>
        </w:rPr>
        <w:t xml:space="preserve">, </w:t>
      </w:r>
      <w:proofErr w:type="spellStart"/>
      <w:r w:rsidRPr="00375F35">
        <w:rPr>
          <w:rStyle w:val="HTMLCode"/>
          <w:rFonts w:ascii="Times New Roman" w:hAnsi="Times New Roman" w:cs="Times New Roman" w:hint="cs"/>
          <w:sz w:val="21"/>
          <w:szCs w:val="21"/>
        </w:rPr>
        <w:t>CountDownLatch</w:t>
      </w:r>
      <w:proofErr w:type="spellEnd"/>
      <w:r w:rsidRPr="00375F35">
        <w:rPr>
          <w:rFonts w:hint="cs"/>
          <w:sz w:val="21"/>
          <w:szCs w:val="21"/>
        </w:rPr>
        <w:t xml:space="preserve">) along with </w:t>
      </w:r>
      <w:r w:rsidRPr="00375F35">
        <w:rPr>
          <w:rStyle w:val="Strong"/>
          <w:rFonts w:hint="cs"/>
          <w:sz w:val="21"/>
          <w:szCs w:val="21"/>
        </w:rPr>
        <w:t>stream collectors and lambda expressions</w:t>
      </w:r>
      <w:r w:rsidRPr="00375F35">
        <w:rPr>
          <w:rFonts w:hint="cs"/>
          <w:sz w:val="21"/>
          <w:szCs w:val="21"/>
        </w:rPr>
        <w:t xml:space="preserve"> to parallelize inventory-forecast calculations</w:t>
      </w:r>
    </w:p>
    <w:p w14:paraId="6061C161" w14:textId="0B13C80F" w:rsidR="00AB2EEB" w:rsidRPr="00375F35" w:rsidRDefault="00AB2EEB"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 xml:space="preserve">Implemented </w:t>
      </w:r>
      <w:r w:rsidRPr="00375F35">
        <w:rPr>
          <w:rStyle w:val="Strong"/>
          <w:rFonts w:hint="cs"/>
          <w:sz w:val="21"/>
          <w:szCs w:val="21"/>
        </w:rPr>
        <w:t>Spring Retry and Resilience4j</w:t>
      </w:r>
      <w:r w:rsidRPr="00375F35">
        <w:rPr>
          <w:rFonts w:hint="cs"/>
          <w:sz w:val="21"/>
          <w:szCs w:val="21"/>
        </w:rPr>
        <w:t xml:space="preserve"> for error handling and fault tolerance across service calls.</w:t>
      </w:r>
    </w:p>
    <w:p w14:paraId="2A75A1E5" w14:textId="77777777" w:rsidR="00AB2EEB" w:rsidRPr="00375F35" w:rsidRDefault="00AB2EEB"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 xml:space="preserve">Developed </w:t>
      </w:r>
      <w:r w:rsidRPr="00375F35">
        <w:rPr>
          <w:rStyle w:val="Strong"/>
          <w:rFonts w:hint="cs"/>
          <w:sz w:val="21"/>
          <w:szCs w:val="21"/>
        </w:rPr>
        <w:t>Angular 10</w:t>
      </w:r>
      <w:r w:rsidRPr="00375F35">
        <w:rPr>
          <w:rFonts w:hint="cs"/>
          <w:sz w:val="21"/>
          <w:szCs w:val="21"/>
        </w:rPr>
        <w:t xml:space="preserve"> dashboards for live vehicle inventory visualization and supply-demand analytics.</w:t>
      </w:r>
    </w:p>
    <w:p w14:paraId="2144858D" w14:textId="46FF2145" w:rsidR="00AB2EEB" w:rsidRPr="00375F35" w:rsidRDefault="00AB2EEB"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 xml:space="preserve">Implemented </w:t>
      </w:r>
      <w:r w:rsidRPr="00375F35">
        <w:rPr>
          <w:rStyle w:val="Strong"/>
          <w:rFonts w:hint="cs"/>
          <w:sz w:val="21"/>
          <w:szCs w:val="21"/>
        </w:rPr>
        <w:t>Bootstrap 5</w:t>
      </w:r>
      <w:r w:rsidRPr="00375F35">
        <w:rPr>
          <w:rFonts w:hint="cs"/>
          <w:sz w:val="21"/>
          <w:szCs w:val="21"/>
        </w:rPr>
        <w:t xml:space="preserve"> responsive grids and custom SCSS styling for the parts analytics UI.</w:t>
      </w:r>
    </w:p>
    <w:p w14:paraId="5CC4277F" w14:textId="3A77B24A" w:rsidR="00AB2EEB" w:rsidRPr="00375F35" w:rsidRDefault="00AB2EEB"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 xml:space="preserve">Configured </w:t>
      </w:r>
      <w:proofErr w:type="spellStart"/>
      <w:r w:rsidRPr="00375F35">
        <w:rPr>
          <w:rStyle w:val="Strong"/>
          <w:rFonts w:hint="cs"/>
          <w:sz w:val="21"/>
          <w:szCs w:val="21"/>
        </w:rPr>
        <w:t>EclipseLink</w:t>
      </w:r>
      <w:proofErr w:type="spellEnd"/>
      <w:r w:rsidRPr="00375F35">
        <w:rPr>
          <w:rStyle w:val="Strong"/>
          <w:rFonts w:hint="cs"/>
          <w:sz w:val="21"/>
          <w:szCs w:val="21"/>
        </w:rPr>
        <w:t xml:space="preserve"> ORM</w:t>
      </w:r>
      <w:r w:rsidRPr="00375F35">
        <w:rPr>
          <w:rFonts w:hint="cs"/>
          <w:sz w:val="21"/>
          <w:szCs w:val="21"/>
        </w:rPr>
        <w:t xml:space="preserve"> with dynamic entity graphs for efficient part catalog management.</w:t>
      </w:r>
    </w:p>
    <w:p w14:paraId="6C2C1298" w14:textId="69C10BE4" w:rsidR="00AB2EEB" w:rsidRPr="00375F35" w:rsidRDefault="00AB2EEB"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 xml:space="preserve">Managed repositories in </w:t>
      </w:r>
      <w:r w:rsidRPr="00375F35">
        <w:rPr>
          <w:rStyle w:val="Strong"/>
          <w:rFonts w:hint="cs"/>
          <w:sz w:val="21"/>
          <w:szCs w:val="21"/>
        </w:rPr>
        <w:t>Bitbucket</w:t>
      </w:r>
      <w:r w:rsidRPr="00375F35">
        <w:rPr>
          <w:rFonts w:hint="cs"/>
          <w:sz w:val="21"/>
          <w:szCs w:val="21"/>
        </w:rPr>
        <w:t>, enforcing pull request templates and code review automation.</w:t>
      </w:r>
    </w:p>
    <w:p w14:paraId="71D23ACA" w14:textId="4A3885D7" w:rsidR="00AB2EEB" w:rsidRPr="00375F35" w:rsidRDefault="00AB2EEB"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 xml:space="preserve">Applied </w:t>
      </w:r>
      <w:r w:rsidRPr="00375F35">
        <w:rPr>
          <w:rStyle w:val="Strong"/>
          <w:rFonts w:hint="cs"/>
          <w:sz w:val="21"/>
          <w:szCs w:val="21"/>
        </w:rPr>
        <w:t>Java 8 functional programming and concurrent collections</w:t>
      </w:r>
      <w:r w:rsidRPr="00375F35">
        <w:rPr>
          <w:rFonts w:hint="cs"/>
          <w:sz w:val="21"/>
          <w:szCs w:val="21"/>
        </w:rPr>
        <w:t xml:space="preserve"> to process predictive model data sets in parallel.</w:t>
      </w:r>
    </w:p>
    <w:p w14:paraId="1D6CA351" w14:textId="77777777" w:rsidR="00AB2EEB" w:rsidRPr="00375F35" w:rsidRDefault="00AB2EEB"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 xml:space="preserve">Built </w:t>
      </w:r>
      <w:r w:rsidRPr="00375F35">
        <w:rPr>
          <w:rStyle w:val="Strong"/>
          <w:rFonts w:hint="cs"/>
          <w:sz w:val="21"/>
          <w:szCs w:val="21"/>
        </w:rPr>
        <w:t>Google Pub/Sub</w:t>
      </w:r>
      <w:r w:rsidRPr="00375F35">
        <w:rPr>
          <w:rFonts w:hint="cs"/>
          <w:sz w:val="21"/>
          <w:szCs w:val="21"/>
        </w:rPr>
        <w:t xml:space="preserve"> pipelines for event-driven telemetry data from manufacturing sensors.</w:t>
      </w:r>
    </w:p>
    <w:p w14:paraId="2926550A" w14:textId="10739362" w:rsidR="00AB2EEB" w:rsidRPr="00375F35" w:rsidRDefault="00AB2EEB"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 xml:space="preserve">Implemented </w:t>
      </w:r>
      <w:r w:rsidRPr="00375F35">
        <w:rPr>
          <w:rStyle w:val="Strong"/>
          <w:rFonts w:hint="cs"/>
          <w:sz w:val="21"/>
          <w:szCs w:val="21"/>
        </w:rPr>
        <w:t>Kafka Streams API</w:t>
      </w:r>
      <w:r w:rsidRPr="00375F35">
        <w:rPr>
          <w:rFonts w:hint="cs"/>
          <w:sz w:val="21"/>
          <w:szCs w:val="21"/>
        </w:rPr>
        <w:t xml:space="preserve"> for continuous real-time transformations of supplier updates.</w:t>
      </w:r>
    </w:p>
    <w:p w14:paraId="721C5A5D" w14:textId="77777777" w:rsidR="00AB2EEB" w:rsidRPr="00375F35" w:rsidRDefault="00AB2EEB"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 xml:space="preserve"> Deployed analytics microservices on </w:t>
      </w:r>
      <w:r w:rsidRPr="00375F35">
        <w:rPr>
          <w:rStyle w:val="Strong"/>
          <w:rFonts w:hint="cs"/>
          <w:sz w:val="21"/>
          <w:szCs w:val="21"/>
        </w:rPr>
        <w:t>Google Cloud Run</w:t>
      </w:r>
      <w:r w:rsidRPr="00375F35">
        <w:rPr>
          <w:rFonts w:hint="cs"/>
          <w:sz w:val="21"/>
          <w:szCs w:val="21"/>
        </w:rPr>
        <w:t xml:space="preserve"> for autoscaling and stateless execution.</w:t>
      </w:r>
      <w:r w:rsidRPr="00375F35">
        <w:rPr>
          <w:rFonts w:hint="cs"/>
          <w:sz w:val="21"/>
          <w:szCs w:val="21"/>
        </w:rPr>
        <w:br/>
        <w:t xml:space="preserve"> Stored prediction results and data models in </w:t>
      </w:r>
      <w:r w:rsidRPr="00375F35">
        <w:rPr>
          <w:rStyle w:val="Strong"/>
          <w:rFonts w:hint="cs"/>
          <w:sz w:val="21"/>
          <w:szCs w:val="21"/>
        </w:rPr>
        <w:t xml:space="preserve">Google </w:t>
      </w:r>
      <w:proofErr w:type="spellStart"/>
      <w:r w:rsidRPr="00375F35">
        <w:rPr>
          <w:rStyle w:val="Strong"/>
          <w:rFonts w:hint="cs"/>
          <w:sz w:val="21"/>
          <w:szCs w:val="21"/>
        </w:rPr>
        <w:t>BigQuery</w:t>
      </w:r>
      <w:proofErr w:type="spellEnd"/>
      <w:r w:rsidRPr="00375F35">
        <w:rPr>
          <w:rFonts w:hint="cs"/>
          <w:sz w:val="21"/>
          <w:szCs w:val="21"/>
        </w:rPr>
        <w:t xml:space="preserve"> for analytical querying.</w:t>
      </w:r>
    </w:p>
    <w:p w14:paraId="3E992BA3" w14:textId="326EA8C8" w:rsidR="00AB2EEB" w:rsidRPr="00375F35" w:rsidRDefault="00AB2EEB"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 xml:space="preserve">Integrated </w:t>
      </w:r>
      <w:r w:rsidRPr="00375F35">
        <w:rPr>
          <w:rStyle w:val="Strong"/>
          <w:rFonts w:hint="cs"/>
          <w:sz w:val="21"/>
          <w:szCs w:val="21"/>
        </w:rPr>
        <w:t xml:space="preserve">Cloud Monitoring and </w:t>
      </w:r>
      <w:proofErr w:type="spellStart"/>
      <w:r w:rsidRPr="00375F35">
        <w:rPr>
          <w:rStyle w:val="Strong"/>
          <w:rFonts w:hint="cs"/>
          <w:sz w:val="21"/>
          <w:szCs w:val="21"/>
        </w:rPr>
        <w:t>Stackdriver</w:t>
      </w:r>
      <w:proofErr w:type="spellEnd"/>
      <w:r w:rsidRPr="00375F35">
        <w:rPr>
          <w:rStyle w:val="Strong"/>
          <w:rFonts w:hint="cs"/>
          <w:sz w:val="21"/>
          <w:szCs w:val="21"/>
        </w:rPr>
        <w:t xml:space="preserve"> Logging</w:t>
      </w:r>
      <w:r w:rsidRPr="00375F35">
        <w:rPr>
          <w:rFonts w:hint="cs"/>
          <w:sz w:val="21"/>
          <w:szCs w:val="21"/>
        </w:rPr>
        <w:t xml:space="preserve"> for system health insights.</w:t>
      </w:r>
    </w:p>
    <w:p w14:paraId="09F6CBA3" w14:textId="77777777" w:rsidR="00AB2EEB" w:rsidRPr="00375F35" w:rsidRDefault="00AB2EEB"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 xml:space="preserve">Created </w:t>
      </w:r>
      <w:proofErr w:type="spellStart"/>
      <w:r w:rsidRPr="00375F35">
        <w:rPr>
          <w:rStyle w:val="Strong"/>
          <w:rFonts w:hint="cs"/>
          <w:sz w:val="21"/>
          <w:szCs w:val="21"/>
        </w:rPr>
        <w:t>GraphQL</w:t>
      </w:r>
      <w:proofErr w:type="spellEnd"/>
      <w:r w:rsidRPr="00375F35">
        <w:rPr>
          <w:rStyle w:val="Strong"/>
          <w:rFonts w:hint="cs"/>
          <w:sz w:val="21"/>
          <w:szCs w:val="21"/>
        </w:rPr>
        <w:t xml:space="preserve"> APIs</w:t>
      </w:r>
      <w:r w:rsidRPr="00375F35">
        <w:rPr>
          <w:rFonts w:hint="cs"/>
          <w:sz w:val="21"/>
          <w:szCs w:val="21"/>
        </w:rPr>
        <w:t xml:space="preserve"> to serve predictive parts data to dealer networks and mobile clients.</w:t>
      </w:r>
    </w:p>
    <w:p w14:paraId="152BDF3D" w14:textId="78BD1BCD" w:rsidR="00AB2EEB" w:rsidRPr="00375F35" w:rsidRDefault="00AB2EEB"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 xml:space="preserve">Integrated </w:t>
      </w:r>
      <w:r w:rsidRPr="00375F35">
        <w:rPr>
          <w:rStyle w:val="Strong"/>
          <w:rFonts w:hint="cs"/>
          <w:sz w:val="21"/>
          <w:szCs w:val="21"/>
        </w:rPr>
        <w:t>RESTful endpoints</w:t>
      </w:r>
      <w:r w:rsidRPr="00375F35">
        <w:rPr>
          <w:rFonts w:hint="cs"/>
          <w:sz w:val="21"/>
          <w:szCs w:val="21"/>
        </w:rPr>
        <w:t xml:space="preserve"> for parts ordering and real-time inventory reconciliation.</w:t>
      </w:r>
    </w:p>
    <w:p w14:paraId="065462ED" w14:textId="77777777" w:rsidR="00AB2EEB" w:rsidRPr="00375F35" w:rsidRDefault="00AB2EEB"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 xml:space="preserve">Optimized </w:t>
      </w:r>
      <w:r w:rsidRPr="00375F35">
        <w:rPr>
          <w:rStyle w:val="Strong"/>
          <w:rFonts w:hint="cs"/>
          <w:sz w:val="21"/>
          <w:szCs w:val="21"/>
        </w:rPr>
        <w:t>MySQL</w:t>
      </w:r>
      <w:r w:rsidRPr="00375F35">
        <w:rPr>
          <w:rFonts w:hint="cs"/>
          <w:sz w:val="21"/>
          <w:szCs w:val="21"/>
        </w:rPr>
        <w:t xml:space="preserve"> tables for storing part metadata and delivery schedules.</w:t>
      </w:r>
    </w:p>
    <w:p w14:paraId="4F1FE487" w14:textId="6E63E521" w:rsidR="00AB2EEB" w:rsidRPr="00375F35" w:rsidRDefault="00AB2EEB" w:rsidP="006D30DB">
      <w:pPr>
        <w:pStyle w:val="NormalWeb"/>
        <w:numPr>
          <w:ilvl w:val="0"/>
          <w:numId w:val="35"/>
        </w:numPr>
        <w:spacing w:before="0" w:beforeAutospacing="0" w:after="0" w:afterAutospacing="0" w:line="276" w:lineRule="auto"/>
        <w:rPr>
          <w:sz w:val="21"/>
          <w:szCs w:val="21"/>
        </w:rPr>
      </w:pPr>
      <w:r w:rsidRPr="00375F35">
        <w:rPr>
          <w:rFonts w:hint="cs"/>
          <w:sz w:val="21"/>
          <w:szCs w:val="21"/>
        </w:rPr>
        <w:t>Used partitioning and indexing strategies to improve reporting query performance.</w:t>
      </w:r>
    </w:p>
    <w:p w14:paraId="28DB49AB" w14:textId="69D31FD2" w:rsidR="00640D3E" w:rsidRPr="00375F35" w:rsidRDefault="00640D3E" w:rsidP="006D30DB">
      <w:pPr>
        <w:pStyle w:val="NormalWeb"/>
        <w:numPr>
          <w:ilvl w:val="0"/>
          <w:numId w:val="35"/>
        </w:numPr>
        <w:spacing w:after="0" w:afterAutospacing="0" w:line="276" w:lineRule="auto"/>
        <w:rPr>
          <w:sz w:val="21"/>
          <w:szCs w:val="21"/>
        </w:rPr>
      </w:pPr>
      <w:r w:rsidRPr="00375F35">
        <w:rPr>
          <w:rFonts w:hint="cs"/>
          <w:sz w:val="21"/>
          <w:szCs w:val="21"/>
        </w:rPr>
        <w:t xml:space="preserve">Stored unstructured supplier feedback in MongoDB and optimized part dependency relationships using </w:t>
      </w:r>
      <w:r w:rsidRPr="00375F35">
        <w:rPr>
          <w:rFonts w:hint="cs"/>
          <w:b/>
          <w:bCs/>
          <w:sz w:val="21"/>
          <w:szCs w:val="21"/>
        </w:rPr>
        <w:t>MySQL</w:t>
      </w:r>
      <w:r w:rsidRPr="00375F35">
        <w:rPr>
          <w:rFonts w:hint="cs"/>
          <w:sz w:val="21"/>
          <w:szCs w:val="21"/>
        </w:rPr>
        <w:t xml:space="preserve"> data models.</w:t>
      </w:r>
    </w:p>
    <w:p w14:paraId="0A1442FA" w14:textId="6CE4BCA7" w:rsidR="00E511FD" w:rsidRPr="00375F35" w:rsidRDefault="002B258C" w:rsidP="006D30DB">
      <w:p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4"/>
          <w:szCs w:val="24"/>
        </w:rPr>
        <w:t>Tech Stack</w:t>
      </w:r>
      <w:r w:rsidR="00E511FD" w:rsidRPr="00375F35">
        <w:rPr>
          <w:rFonts w:ascii="Times New Roman" w:hAnsi="Times New Roman" w:cs="Times New Roman" w:hint="cs"/>
          <w:sz w:val="24"/>
          <w:szCs w:val="24"/>
        </w:rPr>
        <w:t>:</w:t>
      </w:r>
      <w:r w:rsidR="00E511FD" w:rsidRPr="00375F35">
        <w:rPr>
          <w:rFonts w:ascii="Times New Roman" w:hAnsi="Times New Roman" w:cs="Times New Roman" w:hint="cs"/>
          <w:sz w:val="21"/>
          <w:szCs w:val="21"/>
        </w:rPr>
        <w:t xml:space="preserve"> HTML5, CSS3, AJAX, JSON, TypeScript, Node JS, Bootstrap, Java</w:t>
      </w:r>
      <w:r w:rsidR="00646294" w:rsidRPr="00375F35">
        <w:rPr>
          <w:rFonts w:ascii="Times New Roman" w:hAnsi="Times New Roman" w:cs="Times New Roman" w:hint="cs"/>
          <w:sz w:val="21"/>
          <w:szCs w:val="21"/>
        </w:rPr>
        <w:t xml:space="preserve"> </w:t>
      </w:r>
      <w:r w:rsidR="00E511FD" w:rsidRPr="00375F35">
        <w:rPr>
          <w:rFonts w:ascii="Times New Roman" w:hAnsi="Times New Roman" w:cs="Times New Roman" w:hint="cs"/>
          <w:sz w:val="21"/>
          <w:szCs w:val="21"/>
        </w:rPr>
        <w:t>8, Spring Boot, Spring MVC, Hibernate, REST Web Services, AWS, EC2, S3, SoapUI, Docker</w:t>
      </w:r>
      <w:r w:rsidR="00B30581" w:rsidRPr="00375F35">
        <w:rPr>
          <w:rFonts w:ascii="Times New Roman" w:hAnsi="Times New Roman" w:cs="Times New Roman" w:hint="cs"/>
          <w:sz w:val="21"/>
          <w:szCs w:val="21"/>
        </w:rPr>
        <w:t>,</w:t>
      </w:r>
      <w:r w:rsidR="00E511FD" w:rsidRPr="00375F35">
        <w:rPr>
          <w:rFonts w:ascii="Times New Roman" w:hAnsi="Times New Roman" w:cs="Times New Roman" w:hint="cs"/>
          <w:sz w:val="21"/>
          <w:szCs w:val="21"/>
        </w:rPr>
        <w:t xml:space="preserve"> Apache Kafka, JUnit, Jasmine.</w:t>
      </w:r>
    </w:p>
    <w:p w14:paraId="470AA0E3" w14:textId="77777777" w:rsidR="00DE4DF6" w:rsidRPr="00375F35" w:rsidRDefault="00DE4DF6" w:rsidP="006D30DB">
      <w:pPr>
        <w:spacing w:after="0" w:line="240" w:lineRule="auto"/>
        <w:jc w:val="both"/>
        <w:rPr>
          <w:rFonts w:ascii="Times New Roman" w:hAnsi="Times New Roman" w:cs="Times New Roman"/>
          <w:sz w:val="20"/>
          <w:szCs w:val="20"/>
        </w:rPr>
      </w:pPr>
    </w:p>
    <w:p w14:paraId="4A7DA577" w14:textId="09ABF937" w:rsidR="00A86B01" w:rsidRPr="006D30DB" w:rsidRDefault="00A86B01" w:rsidP="006D30DB">
      <w:pPr>
        <w:spacing w:after="0" w:line="240" w:lineRule="auto"/>
        <w:jc w:val="both"/>
        <w:rPr>
          <w:rFonts w:ascii="Times New Roman" w:hAnsi="Times New Roman" w:cs="Times New Roman"/>
          <w:b/>
          <w:sz w:val="24"/>
          <w:szCs w:val="24"/>
        </w:rPr>
      </w:pPr>
      <w:r w:rsidRPr="00375F35">
        <w:rPr>
          <w:rFonts w:ascii="Times New Roman" w:hAnsi="Times New Roman" w:cs="Times New Roman" w:hint="cs"/>
          <w:b/>
          <w:bCs/>
          <w:sz w:val="24"/>
          <w:szCs w:val="24"/>
        </w:rPr>
        <w:t>Java Developer</w:t>
      </w:r>
      <w:r w:rsidRPr="00375F35">
        <w:rPr>
          <w:rFonts w:ascii="Times New Roman" w:hAnsi="Times New Roman" w:cs="Times New Roman" w:hint="cs"/>
          <w:b/>
          <w:sz w:val="24"/>
          <w:szCs w:val="24"/>
        </w:rPr>
        <w:t xml:space="preserve">| </w:t>
      </w:r>
      <w:r w:rsidR="000E6F55" w:rsidRPr="00375F35">
        <w:rPr>
          <w:rFonts w:ascii="Times New Roman" w:hAnsi="Times New Roman" w:cs="Times New Roman" w:hint="cs"/>
          <w:b/>
          <w:sz w:val="24"/>
          <w:szCs w:val="24"/>
        </w:rPr>
        <w:t xml:space="preserve">Voice Gate Technologies India </w:t>
      </w:r>
      <w:proofErr w:type="spellStart"/>
      <w:r w:rsidR="000E6F55" w:rsidRPr="00375F35">
        <w:rPr>
          <w:rFonts w:ascii="Times New Roman" w:hAnsi="Times New Roman" w:cs="Times New Roman" w:hint="cs"/>
          <w:b/>
          <w:sz w:val="24"/>
          <w:szCs w:val="24"/>
        </w:rPr>
        <w:t>Pvt.</w:t>
      </w:r>
      <w:proofErr w:type="spellEnd"/>
      <w:r w:rsidR="000E6F55" w:rsidRPr="00375F35">
        <w:rPr>
          <w:rFonts w:ascii="Times New Roman" w:hAnsi="Times New Roman" w:cs="Times New Roman" w:hint="cs"/>
          <w:b/>
          <w:sz w:val="24"/>
          <w:szCs w:val="24"/>
        </w:rPr>
        <w:t xml:space="preserve"> Ltd |   </w:t>
      </w:r>
      <w:r w:rsidR="001E7CAE" w:rsidRPr="00375F35">
        <w:rPr>
          <w:rFonts w:ascii="Times New Roman" w:hAnsi="Times New Roman" w:cs="Times New Roman" w:hint="cs"/>
          <w:b/>
          <w:sz w:val="24"/>
          <w:szCs w:val="24"/>
        </w:rPr>
        <w:t xml:space="preserve"> </w:t>
      </w:r>
      <w:r w:rsidR="000E6F55" w:rsidRPr="00375F35">
        <w:rPr>
          <w:rFonts w:ascii="Times New Roman" w:hAnsi="Times New Roman" w:cs="Times New Roman" w:hint="cs"/>
          <w:b/>
          <w:sz w:val="24"/>
          <w:szCs w:val="24"/>
        </w:rPr>
        <w:t xml:space="preserve">      </w:t>
      </w:r>
      <w:r w:rsidR="009A14BF" w:rsidRPr="00375F35">
        <w:rPr>
          <w:rFonts w:ascii="Times New Roman" w:hAnsi="Times New Roman" w:cs="Times New Roman" w:hint="cs"/>
          <w:b/>
          <w:sz w:val="24"/>
          <w:szCs w:val="24"/>
        </w:rPr>
        <w:t>|</w:t>
      </w:r>
      <w:r w:rsidR="000E6F55" w:rsidRPr="00375F35">
        <w:rPr>
          <w:rFonts w:ascii="Times New Roman" w:hAnsi="Times New Roman" w:cs="Times New Roman" w:hint="cs"/>
          <w:b/>
          <w:sz w:val="24"/>
          <w:szCs w:val="24"/>
        </w:rPr>
        <w:t xml:space="preserve"> Aug 2017 – Dec 2018</w:t>
      </w:r>
      <w:r w:rsidR="009A14BF" w:rsidRPr="00375F35">
        <w:rPr>
          <w:rFonts w:ascii="Times New Roman" w:hAnsi="Times New Roman" w:cs="Times New Roman" w:hint="cs"/>
          <w:b/>
          <w:sz w:val="24"/>
          <w:szCs w:val="24"/>
        </w:rPr>
        <w:t>|</w:t>
      </w:r>
    </w:p>
    <w:p w14:paraId="5536FE9D" w14:textId="4E2B28FB" w:rsidR="00E511FD" w:rsidRPr="00375F35" w:rsidRDefault="00E511FD" w:rsidP="006D30DB">
      <w:pPr>
        <w:spacing w:after="0" w:line="240" w:lineRule="auto"/>
        <w:jc w:val="both"/>
        <w:rPr>
          <w:rFonts w:ascii="Times New Roman" w:hAnsi="Times New Roman" w:cs="Times New Roman"/>
          <w:b/>
          <w:bCs/>
          <w:sz w:val="24"/>
          <w:szCs w:val="24"/>
        </w:rPr>
      </w:pPr>
      <w:r w:rsidRPr="00375F35">
        <w:rPr>
          <w:rFonts w:ascii="Times New Roman" w:hAnsi="Times New Roman" w:cs="Times New Roman" w:hint="cs"/>
          <w:b/>
          <w:bCs/>
          <w:sz w:val="24"/>
          <w:szCs w:val="24"/>
        </w:rPr>
        <w:t xml:space="preserve">Responsibilities: </w:t>
      </w:r>
    </w:p>
    <w:p w14:paraId="39D2B257" w14:textId="77777777"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Responsible for all stages of design, development, and deployment of applications. Active role in Test Driven Development termed as TDD apart from </w:t>
      </w:r>
      <w:r w:rsidRPr="00375F35">
        <w:rPr>
          <w:rFonts w:ascii="Times New Roman" w:hAnsi="Times New Roman" w:cs="Times New Roman" w:hint="cs"/>
          <w:b/>
          <w:bCs/>
          <w:sz w:val="21"/>
          <w:szCs w:val="21"/>
        </w:rPr>
        <w:t>Agile</w:t>
      </w:r>
      <w:r w:rsidRPr="00375F35">
        <w:rPr>
          <w:rFonts w:ascii="Times New Roman" w:hAnsi="Times New Roman" w:cs="Times New Roman" w:hint="cs"/>
          <w:sz w:val="21"/>
          <w:szCs w:val="21"/>
        </w:rPr>
        <w:t xml:space="preserve"> Software Development. </w:t>
      </w:r>
    </w:p>
    <w:p w14:paraId="63107D42" w14:textId="77777777"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Implementation of a responsive UI which will scale itself depending on the device, platform, and browser using </w:t>
      </w:r>
      <w:r w:rsidRPr="00375F35">
        <w:rPr>
          <w:rFonts w:ascii="Times New Roman" w:hAnsi="Times New Roman" w:cs="Times New Roman" w:hint="cs"/>
          <w:b/>
          <w:bCs/>
          <w:sz w:val="21"/>
          <w:szCs w:val="21"/>
        </w:rPr>
        <w:t>HTML5, CSS3, Bootstrap</w:t>
      </w:r>
      <w:r w:rsidRPr="00375F35">
        <w:rPr>
          <w:rFonts w:ascii="Times New Roman" w:hAnsi="Times New Roman" w:cs="Times New Roman" w:hint="cs"/>
          <w:sz w:val="21"/>
          <w:szCs w:val="21"/>
        </w:rPr>
        <w:t xml:space="preserve">, and Performed client-side validations using JavaScript. </w:t>
      </w:r>
    </w:p>
    <w:p w14:paraId="0AA23C06" w14:textId="306BC2F7"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b/>
          <w:bCs/>
          <w:sz w:val="21"/>
          <w:szCs w:val="21"/>
        </w:rPr>
        <w:t>Spring Batch</w:t>
      </w:r>
      <w:r w:rsidRPr="00375F35">
        <w:rPr>
          <w:rFonts w:ascii="Times New Roman" w:hAnsi="Times New Roman" w:cs="Times New Roman" w:hint="cs"/>
          <w:sz w:val="21"/>
          <w:szCs w:val="21"/>
        </w:rPr>
        <w:t xml:space="preserve"> is used for Batch processing with which notifications are sent in a timely manner. </w:t>
      </w:r>
    </w:p>
    <w:p w14:paraId="0CE56D00" w14:textId="77777777"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Implemented </w:t>
      </w:r>
      <w:r w:rsidRPr="00375F35">
        <w:rPr>
          <w:rFonts w:ascii="Times New Roman" w:hAnsi="Times New Roman" w:cs="Times New Roman" w:hint="cs"/>
          <w:b/>
          <w:bCs/>
          <w:sz w:val="21"/>
          <w:szCs w:val="21"/>
        </w:rPr>
        <w:t>RESTful</w:t>
      </w:r>
      <w:r w:rsidRPr="00375F35">
        <w:rPr>
          <w:rFonts w:ascii="Times New Roman" w:hAnsi="Times New Roman" w:cs="Times New Roman" w:hint="cs"/>
          <w:sz w:val="21"/>
          <w:szCs w:val="21"/>
        </w:rPr>
        <w:t xml:space="preserve"> and </w:t>
      </w:r>
      <w:r w:rsidRPr="00375F35">
        <w:rPr>
          <w:rFonts w:ascii="Times New Roman" w:hAnsi="Times New Roman" w:cs="Times New Roman" w:hint="cs"/>
          <w:b/>
          <w:bCs/>
          <w:sz w:val="21"/>
          <w:szCs w:val="21"/>
        </w:rPr>
        <w:t>SOAP</w:t>
      </w:r>
      <w:r w:rsidRPr="00375F35">
        <w:rPr>
          <w:rFonts w:ascii="Times New Roman" w:hAnsi="Times New Roman" w:cs="Times New Roman" w:hint="cs"/>
          <w:sz w:val="21"/>
          <w:szCs w:val="21"/>
        </w:rPr>
        <w:t xml:space="preserve">-based web services and used SoapUI for testing. </w:t>
      </w:r>
    </w:p>
    <w:p w14:paraId="58936307" w14:textId="77777777"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Strong knowledge in developing WebServices using SOA, SOAP, WSDL, and XML. </w:t>
      </w:r>
    </w:p>
    <w:p w14:paraId="294AEF11" w14:textId="77777777"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Having Experience using tools like </w:t>
      </w:r>
      <w:r w:rsidRPr="00375F35">
        <w:rPr>
          <w:rFonts w:ascii="Times New Roman" w:hAnsi="Times New Roman" w:cs="Times New Roman" w:hint="cs"/>
          <w:b/>
          <w:bCs/>
          <w:sz w:val="21"/>
          <w:szCs w:val="21"/>
        </w:rPr>
        <w:t>RAD, SOAPUI, TOAD, Perforce, POSTMAN</w:t>
      </w:r>
      <w:r w:rsidRPr="00375F35">
        <w:rPr>
          <w:rFonts w:ascii="Times New Roman" w:hAnsi="Times New Roman" w:cs="Times New Roman" w:hint="cs"/>
          <w:sz w:val="21"/>
          <w:szCs w:val="21"/>
        </w:rPr>
        <w:t xml:space="preserve">. And build methods like MAVEN. </w:t>
      </w:r>
    </w:p>
    <w:p w14:paraId="3AC22BC1" w14:textId="1EE9C0A4"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Used </w:t>
      </w:r>
      <w:r w:rsidRPr="00375F35">
        <w:rPr>
          <w:rFonts w:ascii="Times New Roman" w:hAnsi="Times New Roman" w:cs="Times New Roman" w:hint="cs"/>
          <w:b/>
          <w:bCs/>
          <w:sz w:val="21"/>
          <w:szCs w:val="21"/>
        </w:rPr>
        <w:t>Oracle SQL</w:t>
      </w:r>
      <w:r w:rsidRPr="00375F35">
        <w:rPr>
          <w:rFonts w:ascii="Times New Roman" w:hAnsi="Times New Roman" w:cs="Times New Roman" w:hint="cs"/>
          <w:sz w:val="21"/>
          <w:szCs w:val="21"/>
        </w:rPr>
        <w:t xml:space="preserve"> Developer for Oracle10g for running queries to confirm the results from the application. </w:t>
      </w:r>
    </w:p>
    <w:p w14:paraId="46155704" w14:textId="312339D3"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Involved in writing SQL queries and stored procedures for the application in Oracle. </w:t>
      </w:r>
    </w:p>
    <w:p w14:paraId="3BB80E5E" w14:textId="77777777"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Automate build process through Gradle Script build framework. </w:t>
      </w:r>
    </w:p>
    <w:p w14:paraId="1F0C04CA" w14:textId="77777777"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Used Spring Security to provide </w:t>
      </w:r>
      <w:r w:rsidRPr="00375F35">
        <w:rPr>
          <w:rFonts w:ascii="Times New Roman" w:hAnsi="Times New Roman" w:cs="Times New Roman" w:hint="cs"/>
          <w:b/>
          <w:bCs/>
          <w:sz w:val="21"/>
          <w:szCs w:val="21"/>
        </w:rPr>
        <w:t>JWT</w:t>
      </w:r>
      <w:r w:rsidRPr="00375F35">
        <w:rPr>
          <w:rFonts w:ascii="Times New Roman" w:hAnsi="Times New Roman" w:cs="Times New Roman" w:hint="cs"/>
          <w:sz w:val="21"/>
          <w:szCs w:val="21"/>
        </w:rPr>
        <w:t xml:space="preserve"> based authentication, authorization, and access-control features for the application. </w:t>
      </w:r>
    </w:p>
    <w:p w14:paraId="2B208EA7" w14:textId="08900B1B"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Implemented SOA architecture with web services using </w:t>
      </w:r>
      <w:r w:rsidRPr="00375F35">
        <w:rPr>
          <w:rFonts w:ascii="Times New Roman" w:hAnsi="Times New Roman" w:cs="Times New Roman" w:hint="cs"/>
          <w:b/>
          <w:bCs/>
          <w:sz w:val="21"/>
          <w:szCs w:val="21"/>
        </w:rPr>
        <w:t>SOAP</w:t>
      </w:r>
      <w:r w:rsidRPr="00375F35">
        <w:rPr>
          <w:rFonts w:ascii="Times New Roman" w:hAnsi="Times New Roman" w:cs="Times New Roman" w:hint="cs"/>
          <w:sz w:val="21"/>
          <w:szCs w:val="21"/>
        </w:rPr>
        <w:t xml:space="preserve"> and </w:t>
      </w:r>
      <w:r w:rsidRPr="00375F35">
        <w:rPr>
          <w:rFonts w:ascii="Times New Roman" w:hAnsi="Times New Roman" w:cs="Times New Roman" w:hint="cs"/>
          <w:b/>
          <w:bCs/>
          <w:sz w:val="21"/>
          <w:szCs w:val="21"/>
        </w:rPr>
        <w:t>XML</w:t>
      </w:r>
      <w:r w:rsidRPr="00375F35">
        <w:rPr>
          <w:rFonts w:ascii="Times New Roman" w:hAnsi="Times New Roman" w:cs="Times New Roman" w:hint="cs"/>
          <w:sz w:val="21"/>
          <w:szCs w:val="21"/>
        </w:rPr>
        <w:t xml:space="preserve"> using Apache Commons. </w:t>
      </w:r>
    </w:p>
    <w:p w14:paraId="1B0D6B45" w14:textId="77777777"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Worked on parsing the </w:t>
      </w:r>
      <w:r w:rsidRPr="00375F35">
        <w:rPr>
          <w:rFonts w:ascii="Times New Roman" w:hAnsi="Times New Roman" w:cs="Times New Roman" w:hint="cs"/>
          <w:b/>
          <w:bCs/>
          <w:sz w:val="21"/>
          <w:szCs w:val="21"/>
        </w:rPr>
        <w:t>XML</w:t>
      </w:r>
      <w:r w:rsidRPr="00375F35">
        <w:rPr>
          <w:rFonts w:ascii="Times New Roman" w:hAnsi="Times New Roman" w:cs="Times New Roman" w:hint="cs"/>
          <w:sz w:val="21"/>
          <w:szCs w:val="21"/>
        </w:rPr>
        <w:t xml:space="preserve"> files using </w:t>
      </w:r>
      <w:r w:rsidRPr="00375F35">
        <w:rPr>
          <w:rFonts w:ascii="Times New Roman" w:hAnsi="Times New Roman" w:cs="Times New Roman" w:hint="cs"/>
          <w:b/>
          <w:bCs/>
          <w:sz w:val="21"/>
          <w:szCs w:val="21"/>
        </w:rPr>
        <w:t>DOM/SAX</w:t>
      </w:r>
      <w:r w:rsidRPr="00375F35">
        <w:rPr>
          <w:rFonts w:ascii="Times New Roman" w:hAnsi="Times New Roman" w:cs="Times New Roman" w:hint="cs"/>
          <w:sz w:val="21"/>
          <w:szCs w:val="21"/>
        </w:rPr>
        <w:t xml:space="preserve"> parsers. </w:t>
      </w:r>
    </w:p>
    <w:p w14:paraId="6CD8FE4B" w14:textId="77777777"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Integrated with various external systems using </w:t>
      </w:r>
      <w:r w:rsidRPr="00375F35">
        <w:rPr>
          <w:rFonts w:ascii="Times New Roman" w:hAnsi="Times New Roman" w:cs="Times New Roman" w:hint="cs"/>
          <w:b/>
          <w:bCs/>
          <w:sz w:val="21"/>
          <w:szCs w:val="21"/>
        </w:rPr>
        <w:t>REST</w:t>
      </w:r>
      <w:r w:rsidRPr="00375F35">
        <w:rPr>
          <w:rFonts w:ascii="Times New Roman" w:hAnsi="Times New Roman" w:cs="Times New Roman" w:hint="cs"/>
          <w:sz w:val="21"/>
          <w:szCs w:val="21"/>
        </w:rPr>
        <w:t xml:space="preserve"> web services. </w:t>
      </w:r>
    </w:p>
    <w:p w14:paraId="5BA08758" w14:textId="77777777"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Created </w:t>
      </w:r>
      <w:r w:rsidRPr="00375F35">
        <w:rPr>
          <w:rFonts w:ascii="Times New Roman" w:hAnsi="Times New Roman" w:cs="Times New Roman" w:hint="cs"/>
          <w:b/>
          <w:bCs/>
          <w:sz w:val="21"/>
          <w:szCs w:val="21"/>
        </w:rPr>
        <w:t>JUnit</w:t>
      </w:r>
      <w:r w:rsidRPr="00375F35">
        <w:rPr>
          <w:rFonts w:ascii="Times New Roman" w:hAnsi="Times New Roman" w:cs="Times New Roman" w:hint="cs"/>
          <w:sz w:val="21"/>
          <w:szCs w:val="21"/>
        </w:rPr>
        <w:t xml:space="preserve"> test cases to automate the testing of business logic. </w:t>
      </w:r>
    </w:p>
    <w:p w14:paraId="38751DCD" w14:textId="1906AEC7"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Used </w:t>
      </w:r>
      <w:r w:rsidRPr="00375F35">
        <w:rPr>
          <w:rFonts w:ascii="Times New Roman" w:hAnsi="Times New Roman" w:cs="Times New Roman" w:hint="cs"/>
          <w:b/>
          <w:bCs/>
          <w:sz w:val="21"/>
          <w:szCs w:val="21"/>
        </w:rPr>
        <w:t>GitHub</w:t>
      </w:r>
      <w:r w:rsidRPr="00375F35">
        <w:rPr>
          <w:rFonts w:ascii="Times New Roman" w:hAnsi="Times New Roman" w:cs="Times New Roman" w:hint="cs"/>
          <w:sz w:val="21"/>
          <w:szCs w:val="21"/>
        </w:rPr>
        <w:t xml:space="preserve"> to maintain the version of the files and took the responsibility to do the code merges from branch to trunk and creating a new branch when new feature implementation starts. </w:t>
      </w:r>
    </w:p>
    <w:p w14:paraId="00050B5B" w14:textId="77777777" w:rsidR="00E511FD" w:rsidRPr="00375F35"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Used </w:t>
      </w:r>
      <w:r w:rsidRPr="00375F35">
        <w:rPr>
          <w:rFonts w:ascii="Times New Roman" w:hAnsi="Times New Roman" w:cs="Times New Roman" w:hint="cs"/>
          <w:b/>
          <w:bCs/>
          <w:sz w:val="21"/>
          <w:szCs w:val="21"/>
        </w:rPr>
        <w:t>Spring Tool Suite</w:t>
      </w:r>
      <w:r w:rsidRPr="00375F35">
        <w:rPr>
          <w:rFonts w:ascii="Times New Roman" w:hAnsi="Times New Roman" w:cs="Times New Roman" w:hint="cs"/>
          <w:sz w:val="21"/>
          <w:szCs w:val="21"/>
        </w:rPr>
        <w:t xml:space="preserve"> (STS) IDE tool for application development. </w:t>
      </w:r>
    </w:p>
    <w:p w14:paraId="5C915948" w14:textId="36BCD145" w:rsidR="00E511FD" w:rsidRDefault="00E511FD" w:rsidP="006D30DB">
      <w:pPr>
        <w:pStyle w:val="ListParagraph"/>
        <w:numPr>
          <w:ilvl w:val="0"/>
          <w:numId w:val="1"/>
        </w:num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Performed unit testing with </w:t>
      </w:r>
      <w:r w:rsidRPr="00375F35">
        <w:rPr>
          <w:rFonts w:ascii="Times New Roman" w:hAnsi="Times New Roman" w:cs="Times New Roman" w:hint="cs"/>
          <w:b/>
          <w:bCs/>
          <w:sz w:val="21"/>
          <w:szCs w:val="21"/>
        </w:rPr>
        <w:t>JUnit</w:t>
      </w:r>
      <w:r w:rsidRPr="00375F35">
        <w:rPr>
          <w:rFonts w:ascii="Times New Roman" w:hAnsi="Times New Roman" w:cs="Times New Roman" w:hint="cs"/>
          <w:sz w:val="21"/>
          <w:szCs w:val="21"/>
        </w:rPr>
        <w:t xml:space="preserve"> and used Mocha for JavaScript framework and Cypress for</w:t>
      </w:r>
      <w:r w:rsidR="00DA29E7" w:rsidRPr="00375F35">
        <w:rPr>
          <w:rFonts w:ascii="Times New Roman" w:hAnsi="Times New Roman" w:cs="Times New Roman" w:hint="cs"/>
          <w:sz w:val="21"/>
          <w:szCs w:val="21"/>
        </w:rPr>
        <w:t xml:space="preserve"> </w:t>
      </w:r>
      <w:r w:rsidRPr="00375F35">
        <w:rPr>
          <w:rFonts w:ascii="Times New Roman" w:hAnsi="Times New Roman" w:cs="Times New Roman" w:hint="cs"/>
          <w:sz w:val="21"/>
          <w:szCs w:val="21"/>
        </w:rPr>
        <w:t xml:space="preserve">e2e testing. </w:t>
      </w:r>
    </w:p>
    <w:p w14:paraId="426B3E7D" w14:textId="77777777" w:rsidR="00375F35" w:rsidRPr="00375F35" w:rsidRDefault="00375F35" w:rsidP="006D30DB">
      <w:pPr>
        <w:pStyle w:val="ListParagraph"/>
        <w:spacing w:after="0" w:line="240" w:lineRule="auto"/>
        <w:ind w:left="1080"/>
        <w:jc w:val="both"/>
        <w:rPr>
          <w:rFonts w:ascii="Times New Roman" w:hAnsi="Times New Roman" w:cs="Times New Roman"/>
          <w:sz w:val="21"/>
          <w:szCs w:val="21"/>
        </w:rPr>
      </w:pPr>
    </w:p>
    <w:p w14:paraId="7F4B8A4D" w14:textId="1FC7A9C3" w:rsidR="00567800" w:rsidRPr="00375F35" w:rsidRDefault="002B258C" w:rsidP="006D30DB">
      <w:pPr>
        <w:spacing w:after="0" w:line="240" w:lineRule="auto"/>
        <w:jc w:val="both"/>
        <w:rPr>
          <w:rFonts w:ascii="Times New Roman" w:hAnsi="Times New Roman" w:cs="Times New Roman"/>
          <w:sz w:val="21"/>
          <w:szCs w:val="21"/>
        </w:rPr>
      </w:pPr>
      <w:r w:rsidRPr="00375F35">
        <w:rPr>
          <w:rFonts w:ascii="Times New Roman" w:hAnsi="Times New Roman" w:cs="Times New Roman" w:hint="cs"/>
          <w:sz w:val="21"/>
          <w:szCs w:val="21"/>
        </w:rPr>
        <w:t xml:space="preserve"> </w:t>
      </w:r>
      <w:r w:rsidRPr="00375F35">
        <w:rPr>
          <w:rFonts w:ascii="Times New Roman" w:hAnsi="Times New Roman" w:cs="Times New Roman" w:hint="cs"/>
          <w:b/>
          <w:bCs/>
          <w:sz w:val="24"/>
          <w:szCs w:val="24"/>
        </w:rPr>
        <w:t>Tech Stack</w:t>
      </w:r>
      <w:r w:rsidR="00E511FD" w:rsidRPr="00375F35">
        <w:rPr>
          <w:rFonts w:ascii="Times New Roman" w:hAnsi="Times New Roman" w:cs="Times New Roman" w:hint="cs"/>
          <w:sz w:val="21"/>
          <w:szCs w:val="21"/>
        </w:rPr>
        <w:t xml:space="preserve">: Java/J2EE, HTML5, CSS3, JavaScript, jQuery, Ajax, Spring, Spring Boot, Spring Security, Spring </w:t>
      </w:r>
      <w:r w:rsidR="009211D1" w:rsidRPr="00375F35">
        <w:rPr>
          <w:rFonts w:ascii="Times New Roman" w:hAnsi="Times New Roman" w:cs="Times New Roman" w:hint="cs"/>
          <w:sz w:val="21"/>
          <w:szCs w:val="21"/>
        </w:rPr>
        <w:t>B</w:t>
      </w:r>
      <w:r w:rsidR="00E511FD" w:rsidRPr="00375F35">
        <w:rPr>
          <w:rFonts w:ascii="Times New Roman" w:hAnsi="Times New Roman" w:cs="Times New Roman" w:hint="cs"/>
          <w:sz w:val="21"/>
          <w:szCs w:val="21"/>
        </w:rPr>
        <w:t>atch, Spring MVC, JUnit, J2EE, Drools, Node JS, Oracle, Gradle, JMS, RESTful, Agile Methodology, Log4J, WebSphere, GitHub, STS.</w:t>
      </w:r>
    </w:p>
    <w:sectPr w:rsidR="00567800" w:rsidRPr="00375F35" w:rsidSect="006D30DB">
      <w:pgSz w:w="11906" w:h="16838"/>
      <w:pgMar w:top="720" w:right="720" w:bottom="720" w:left="720" w:header="720"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361C" w14:textId="77777777" w:rsidR="00CD3C7B" w:rsidRDefault="00CD3C7B" w:rsidP="0066363D">
      <w:pPr>
        <w:spacing w:after="0" w:line="240" w:lineRule="auto"/>
      </w:pPr>
      <w:r>
        <w:separator/>
      </w:r>
    </w:p>
  </w:endnote>
  <w:endnote w:type="continuationSeparator" w:id="0">
    <w:p w14:paraId="6AF278AE" w14:textId="77777777" w:rsidR="00CD3C7B" w:rsidRDefault="00CD3C7B" w:rsidP="0066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2944" w14:textId="77777777" w:rsidR="00CD3C7B" w:rsidRDefault="00CD3C7B" w:rsidP="0066363D">
      <w:pPr>
        <w:spacing w:after="0" w:line="240" w:lineRule="auto"/>
      </w:pPr>
      <w:r>
        <w:separator/>
      </w:r>
    </w:p>
  </w:footnote>
  <w:footnote w:type="continuationSeparator" w:id="0">
    <w:p w14:paraId="09D2A7AC" w14:textId="77777777" w:rsidR="00CD3C7B" w:rsidRDefault="00CD3C7B" w:rsidP="00663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021"/>
    <w:multiLevelType w:val="hybridMultilevel"/>
    <w:tmpl w:val="055CEAF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76F7"/>
    <w:multiLevelType w:val="hybridMultilevel"/>
    <w:tmpl w:val="449449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31BD8"/>
    <w:multiLevelType w:val="multilevel"/>
    <w:tmpl w:val="A45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016E9"/>
    <w:multiLevelType w:val="hybridMultilevel"/>
    <w:tmpl w:val="27D6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92109"/>
    <w:multiLevelType w:val="hybridMultilevel"/>
    <w:tmpl w:val="09649C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3D19DB"/>
    <w:multiLevelType w:val="multilevel"/>
    <w:tmpl w:val="22FA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B7EB7"/>
    <w:multiLevelType w:val="hybridMultilevel"/>
    <w:tmpl w:val="F0742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417824"/>
    <w:multiLevelType w:val="multilevel"/>
    <w:tmpl w:val="7D56EA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180D8D"/>
    <w:multiLevelType w:val="hybridMultilevel"/>
    <w:tmpl w:val="FDB0FE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9B00FC1"/>
    <w:multiLevelType w:val="hybridMultilevel"/>
    <w:tmpl w:val="225A3B5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063D3"/>
    <w:multiLevelType w:val="hybridMultilevel"/>
    <w:tmpl w:val="A1EA3A72"/>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7627CB"/>
    <w:multiLevelType w:val="multilevel"/>
    <w:tmpl w:val="C4602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65245"/>
    <w:multiLevelType w:val="hybridMultilevel"/>
    <w:tmpl w:val="DC30A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321972"/>
    <w:multiLevelType w:val="hybridMultilevel"/>
    <w:tmpl w:val="DC8C9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315B52"/>
    <w:multiLevelType w:val="multilevel"/>
    <w:tmpl w:val="1ED8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A6D7E"/>
    <w:multiLevelType w:val="hybridMultilevel"/>
    <w:tmpl w:val="B0D2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5792E"/>
    <w:multiLevelType w:val="hybridMultilevel"/>
    <w:tmpl w:val="4694F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FE46AF"/>
    <w:multiLevelType w:val="hybridMultilevel"/>
    <w:tmpl w:val="F89401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D0E0431"/>
    <w:multiLevelType w:val="hybridMultilevel"/>
    <w:tmpl w:val="09C89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3169AE"/>
    <w:multiLevelType w:val="hybridMultilevel"/>
    <w:tmpl w:val="F80A2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595AAB"/>
    <w:multiLevelType w:val="hybridMultilevel"/>
    <w:tmpl w:val="53AA05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E8055D"/>
    <w:multiLevelType w:val="hybridMultilevel"/>
    <w:tmpl w:val="F9502BE2"/>
    <w:lvl w:ilvl="0" w:tplc="04090001">
      <w:start w:val="1"/>
      <w:numFmt w:val="bullet"/>
      <w:lvlText w:val=""/>
      <w:lvlJc w:val="left"/>
      <w:pPr>
        <w:ind w:left="1858" w:hanging="360"/>
      </w:pPr>
      <w:rPr>
        <w:rFonts w:ascii="Symbol" w:hAnsi="Symbol" w:hint="default"/>
      </w:r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22" w15:restartNumberingAfterBreak="0">
    <w:nsid w:val="43473CA5"/>
    <w:multiLevelType w:val="hybridMultilevel"/>
    <w:tmpl w:val="98BABF68"/>
    <w:lvl w:ilvl="0" w:tplc="40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B6BF2"/>
    <w:multiLevelType w:val="hybridMultilevel"/>
    <w:tmpl w:val="AEBE3E08"/>
    <w:lvl w:ilvl="0" w:tplc="04090001">
      <w:start w:val="1"/>
      <w:numFmt w:val="bullet"/>
      <w:lvlText w:val=""/>
      <w:lvlJc w:val="left"/>
      <w:pPr>
        <w:ind w:left="360" w:hanging="360"/>
      </w:pPr>
      <w:rPr>
        <w:rFonts w:ascii="Symbol" w:hAnsi="Symbol" w:hint="default"/>
      </w:rPr>
    </w:lvl>
    <w:lvl w:ilvl="1" w:tplc="1D72E7D4">
      <w:start w:val="17"/>
      <w:numFmt w:val="bullet"/>
      <w:lvlText w:val="•"/>
      <w:lvlJc w:val="left"/>
      <w:pPr>
        <w:ind w:left="900" w:hanging="360"/>
      </w:pPr>
      <w:rPr>
        <w:rFonts w:ascii="Times New Roman" w:eastAsia="Times New Roman" w:hAnsi="Times New Roman" w:cs="Times New Roman"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4" w15:restartNumberingAfterBreak="0">
    <w:nsid w:val="464A4ECB"/>
    <w:multiLevelType w:val="hybridMultilevel"/>
    <w:tmpl w:val="126E4B60"/>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00757F"/>
    <w:multiLevelType w:val="hybridMultilevel"/>
    <w:tmpl w:val="9E26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954C2B"/>
    <w:multiLevelType w:val="hybridMultilevel"/>
    <w:tmpl w:val="23E8CC78"/>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17F3F9A"/>
    <w:multiLevelType w:val="hybridMultilevel"/>
    <w:tmpl w:val="670831E0"/>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518D6232"/>
    <w:multiLevelType w:val="hybridMultilevel"/>
    <w:tmpl w:val="9C4ED8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F72A34"/>
    <w:multiLevelType w:val="multilevel"/>
    <w:tmpl w:val="711EF6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C01EA8"/>
    <w:multiLevelType w:val="multilevel"/>
    <w:tmpl w:val="B652E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70B7859"/>
    <w:multiLevelType w:val="hybridMultilevel"/>
    <w:tmpl w:val="76CE54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CA5786B"/>
    <w:multiLevelType w:val="hybridMultilevel"/>
    <w:tmpl w:val="D4DC8F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02A0566"/>
    <w:multiLevelType w:val="hybridMultilevel"/>
    <w:tmpl w:val="A41C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23BB7"/>
    <w:multiLevelType w:val="hybridMultilevel"/>
    <w:tmpl w:val="A47A8C4E"/>
    <w:lvl w:ilvl="0" w:tplc="40090001">
      <w:start w:val="1"/>
      <w:numFmt w:val="bullet"/>
      <w:lvlText w:val=""/>
      <w:lvlJc w:val="left"/>
      <w:pPr>
        <w:ind w:left="360" w:hanging="360"/>
      </w:pPr>
      <w:rPr>
        <w:rFonts w:ascii="Symbol" w:hAnsi="Symbol" w:hint="default"/>
      </w:rPr>
    </w:lvl>
    <w:lvl w:ilvl="1" w:tplc="1BCA5FBE">
      <w:start w:val="17"/>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6A325DEF"/>
    <w:multiLevelType w:val="hybridMultilevel"/>
    <w:tmpl w:val="A27CF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7A077C"/>
    <w:multiLevelType w:val="hybridMultilevel"/>
    <w:tmpl w:val="843EA5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16A24"/>
    <w:multiLevelType w:val="hybridMultilevel"/>
    <w:tmpl w:val="6200341A"/>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8" w15:restartNumberingAfterBreak="0">
    <w:nsid w:val="6EF86DD9"/>
    <w:multiLevelType w:val="hybridMultilevel"/>
    <w:tmpl w:val="C9EC1C14"/>
    <w:lvl w:ilvl="0" w:tplc="40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9" w15:restartNumberingAfterBreak="0">
    <w:nsid w:val="734916D9"/>
    <w:multiLevelType w:val="hybridMultilevel"/>
    <w:tmpl w:val="6554D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503CF5"/>
    <w:multiLevelType w:val="hybridMultilevel"/>
    <w:tmpl w:val="77F2F7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41" w15:restartNumberingAfterBreak="0">
    <w:nsid w:val="786505DC"/>
    <w:multiLevelType w:val="hybridMultilevel"/>
    <w:tmpl w:val="48486B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D9A44F7"/>
    <w:multiLevelType w:val="hybridMultilevel"/>
    <w:tmpl w:val="F5DEF0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525173">
    <w:abstractNumId w:val="40"/>
  </w:num>
  <w:num w:numId="2" w16cid:durableId="909772070">
    <w:abstractNumId w:val="8"/>
  </w:num>
  <w:num w:numId="3" w16cid:durableId="835924893">
    <w:abstractNumId w:val="4"/>
  </w:num>
  <w:num w:numId="4" w16cid:durableId="2013991217">
    <w:abstractNumId w:val="42"/>
  </w:num>
  <w:num w:numId="5" w16cid:durableId="1161851148">
    <w:abstractNumId w:val="17"/>
  </w:num>
  <w:num w:numId="6" w16cid:durableId="1695616009">
    <w:abstractNumId w:val="32"/>
  </w:num>
  <w:num w:numId="7" w16cid:durableId="1532645894">
    <w:abstractNumId w:val="36"/>
  </w:num>
  <w:num w:numId="8" w16cid:durableId="811020322">
    <w:abstractNumId w:val="25"/>
  </w:num>
  <w:num w:numId="9" w16cid:durableId="356547327">
    <w:abstractNumId w:val="31"/>
  </w:num>
  <w:num w:numId="10" w16cid:durableId="260070349">
    <w:abstractNumId w:val="30"/>
  </w:num>
  <w:num w:numId="11" w16cid:durableId="924338146">
    <w:abstractNumId w:val="14"/>
  </w:num>
  <w:num w:numId="12" w16cid:durableId="1258978764">
    <w:abstractNumId w:val="21"/>
  </w:num>
  <w:num w:numId="13" w16cid:durableId="1443382868">
    <w:abstractNumId w:val="19"/>
  </w:num>
  <w:num w:numId="14" w16cid:durableId="1711607974">
    <w:abstractNumId w:val="39"/>
  </w:num>
  <w:num w:numId="15" w16cid:durableId="2115319632">
    <w:abstractNumId w:val="15"/>
  </w:num>
  <w:num w:numId="16" w16cid:durableId="1417051733">
    <w:abstractNumId w:val="29"/>
  </w:num>
  <w:num w:numId="17" w16cid:durableId="252587414">
    <w:abstractNumId w:val="7"/>
  </w:num>
  <w:num w:numId="18" w16cid:durableId="217666412">
    <w:abstractNumId w:val="6"/>
  </w:num>
  <w:num w:numId="19" w16cid:durableId="2117942640">
    <w:abstractNumId w:val="13"/>
  </w:num>
  <w:num w:numId="20" w16cid:durableId="1383410114">
    <w:abstractNumId w:val="23"/>
  </w:num>
  <w:num w:numId="21" w16cid:durableId="1939170604">
    <w:abstractNumId w:val="41"/>
  </w:num>
  <w:num w:numId="22" w16cid:durableId="412316176">
    <w:abstractNumId w:val="20"/>
  </w:num>
  <w:num w:numId="23" w16cid:durableId="1362701305">
    <w:abstractNumId w:val="16"/>
  </w:num>
  <w:num w:numId="24" w16cid:durableId="1023631270">
    <w:abstractNumId w:val="12"/>
  </w:num>
  <w:num w:numId="25" w16cid:durableId="959266886">
    <w:abstractNumId w:val="3"/>
  </w:num>
  <w:num w:numId="26" w16cid:durableId="1779838637">
    <w:abstractNumId w:val="28"/>
  </w:num>
  <w:num w:numId="27" w16cid:durableId="59715949">
    <w:abstractNumId w:val="33"/>
  </w:num>
  <w:num w:numId="28" w16cid:durableId="39325748">
    <w:abstractNumId w:val="18"/>
  </w:num>
  <w:num w:numId="29" w16cid:durableId="1489323659">
    <w:abstractNumId w:val="26"/>
  </w:num>
  <w:num w:numId="30" w16cid:durableId="2085641540">
    <w:abstractNumId w:val="24"/>
  </w:num>
  <w:num w:numId="31" w16cid:durableId="954210043">
    <w:abstractNumId w:val="34"/>
  </w:num>
  <w:num w:numId="32" w16cid:durableId="442186765">
    <w:abstractNumId w:val="11"/>
  </w:num>
  <w:num w:numId="33" w16cid:durableId="269777040">
    <w:abstractNumId w:val="0"/>
  </w:num>
  <w:num w:numId="34" w16cid:durableId="681081543">
    <w:abstractNumId w:val="1"/>
  </w:num>
  <w:num w:numId="35" w16cid:durableId="675304047">
    <w:abstractNumId w:val="10"/>
  </w:num>
  <w:num w:numId="36" w16cid:durableId="1036200251">
    <w:abstractNumId w:val="37"/>
  </w:num>
  <w:num w:numId="37" w16cid:durableId="1043212506">
    <w:abstractNumId w:val="35"/>
  </w:num>
  <w:num w:numId="38" w16cid:durableId="520977008">
    <w:abstractNumId w:val="38"/>
  </w:num>
  <w:num w:numId="39" w16cid:durableId="105661618">
    <w:abstractNumId w:val="9"/>
  </w:num>
  <w:num w:numId="40" w16cid:durableId="1052341284">
    <w:abstractNumId w:val="22"/>
  </w:num>
  <w:num w:numId="41" w16cid:durableId="1264145855">
    <w:abstractNumId w:val="2"/>
  </w:num>
  <w:num w:numId="42" w16cid:durableId="1819884315">
    <w:abstractNumId w:val="5"/>
  </w:num>
  <w:num w:numId="43" w16cid:durableId="7665844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FD"/>
    <w:rsid w:val="00016458"/>
    <w:rsid w:val="00051ADA"/>
    <w:rsid w:val="0007729E"/>
    <w:rsid w:val="00083DF7"/>
    <w:rsid w:val="000D1E73"/>
    <w:rsid w:val="000E456C"/>
    <w:rsid w:val="000E6F55"/>
    <w:rsid w:val="000F312F"/>
    <w:rsid w:val="001309BA"/>
    <w:rsid w:val="001627EE"/>
    <w:rsid w:val="00164089"/>
    <w:rsid w:val="00183142"/>
    <w:rsid w:val="00184BE2"/>
    <w:rsid w:val="001A7119"/>
    <w:rsid w:val="001E6F3E"/>
    <w:rsid w:val="001E7CAE"/>
    <w:rsid w:val="00217152"/>
    <w:rsid w:val="00232687"/>
    <w:rsid w:val="00293D16"/>
    <w:rsid w:val="002B258C"/>
    <w:rsid w:val="002D7759"/>
    <w:rsid w:val="002E7724"/>
    <w:rsid w:val="003071D8"/>
    <w:rsid w:val="00312E62"/>
    <w:rsid w:val="0033077C"/>
    <w:rsid w:val="00352DE3"/>
    <w:rsid w:val="00354CA6"/>
    <w:rsid w:val="0035596E"/>
    <w:rsid w:val="00356313"/>
    <w:rsid w:val="00363224"/>
    <w:rsid w:val="00375F35"/>
    <w:rsid w:val="003F3C34"/>
    <w:rsid w:val="004720D9"/>
    <w:rsid w:val="00485A26"/>
    <w:rsid w:val="004A4FC3"/>
    <w:rsid w:val="00567800"/>
    <w:rsid w:val="00585BDF"/>
    <w:rsid w:val="00591B9E"/>
    <w:rsid w:val="00611F24"/>
    <w:rsid w:val="00625F06"/>
    <w:rsid w:val="006328D8"/>
    <w:rsid w:val="00636D42"/>
    <w:rsid w:val="00640D3E"/>
    <w:rsid w:val="00646294"/>
    <w:rsid w:val="006539AB"/>
    <w:rsid w:val="00654E79"/>
    <w:rsid w:val="00655252"/>
    <w:rsid w:val="0066363D"/>
    <w:rsid w:val="00664DDC"/>
    <w:rsid w:val="006764DD"/>
    <w:rsid w:val="00680F50"/>
    <w:rsid w:val="0069410B"/>
    <w:rsid w:val="006A2163"/>
    <w:rsid w:val="006C2C75"/>
    <w:rsid w:val="006D2D77"/>
    <w:rsid w:val="006D30DB"/>
    <w:rsid w:val="006F0248"/>
    <w:rsid w:val="007220F1"/>
    <w:rsid w:val="007457E6"/>
    <w:rsid w:val="007A27DA"/>
    <w:rsid w:val="007C1C50"/>
    <w:rsid w:val="007C1CD2"/>
    <w:rsid w:val="007D4ADF"/>
    <w:rsid w:val="007E08B1"/>
    <w:rsid w:val="007E1471"/>
    <w:rsid w:val="008108C1"/>
    <w:rsid w:val="00876FDE"/>
    <w:rsid w:val="00880B0C"/>
    <w:rsid w:val="008813FB"/>
    <w:rsid w:val="008844DF"/>
    <w:rsid w:val="00891D73"/>
    <w:rsid w:val="00894FB1"/>
    <w:rsid w:val="00895870"/>
    <w:rsid w:val="008A79F9"/>
    <w:rsid w:val="008C62DF"/>
    <w:rsid w:val="008C7AFD"/>
    <w:rsid w:val="008E0B1D"/>
    <w:rsid w:val="00916E0D"/>
    <w:rsid w:val="009211D1"/>
    <w:rsid w:val="009656BB"/>
    <w:rsid w:val="00972E4C"/>
    <w:rsid w:val="0099204F"/>
    <w:rsid w:val="00997F6E"/>
    <w:rsid w:val="00997FA4"/>
    <w:rsid w:val="009A14BF"/>
    <w:rsid w:val="009A5EF9"/>
    <w:rsid w:val="009A76BC"/>
    <w:rsid w:val="009F0F49"/>
    <w:rsid w:val="00A03DB2"/>
    <w:rsid w:val="00A26556"/>
    <w:rsid w:val="00A72942"/>
    <w:rsid w:val="00A76F8A"/>
    <w:rsid w:val="00A86B01"/>
    <w:rsid w:val="00AB2EEB"/>
    <w:rsid w:val="00B12462"/>
    <w:rsid w:val="00B1678F"/>
    <w:rsid w:val="00B2335F"/>
    <w:rsid w:val="00B30581"/>
    <w:rsid w:val="00B64249"/>
    <w:rsid w:val="00B9281D"/>
    <w:rsid w:val="00BB0F01"/>
    <w:rsid w:val="00BD0E3A"/>
    <w:rsid w:val="00BF3869"/>
    <w:rsid w:val="00C24477"/>
    <w:rsid w:val="00C247A5"/>
    <w:rsid w:val="00C6105A"/>
    <w:rsid w:val="00C6514D"/>
    <w:rsid w:val="00C6787E"/>
    <w:rsid w:val="00C916F4"/>
    <w:rsid w:val="00CA4C67"/>
    <w:rsid w:val="00CA5A80"/>
    <w:rsid w:val="00CD3C7B"/>
    <w:rsid w:val="00CE20B5"/>
    <w:rsid w:val="00CF54D6"/>
    <w:rsid w:val="00D20673"/>
    <w:rsid w:val="00D2500E"/>
    <w:rsid w:val="00D269B9"/>
    <w:rsid w:val="00D365FD"/>
    <w:rsid w:val="00D53A0B"/>
    <w:rsid w:val="00D5510E"/>
    <w:rsid w:val="00D72747"/>
    <w:rsid w:val="00D912F1"/>
    <w:rsid w:val="00DA29E7"/>
    <w:rsid w:val="00DD3391"/>
    <w:rsid w:val="00DE075D"/>
    <w:rsid w:val="00DE4DF6"/>
    <w:rsid w:val="00E37241"/>
    <w:rsid w:val="00E50BDF"/>
    <w:rsid w:val="00E511FD"/>
    <w:rsid w:val="00EB7DA2"/>
    <w:rsid w:val="00ED33A0"/>
    <w:rsid w:val="00EF032A"/>
    <w:rsid w:val="00EF49A1"/>
    <w:rsid w:val="00F57569"/>
    <w:rsid w:val="00F57B99"/>
    <w:rsid w:val="00F60792"/>
    <w:rsid w:val="00F61482"/>
    <w:rsid w:val="00F80530"/>
    <w:rsid w:val="00F97A04"/>
    <w:rsid w:val="00FB1D27"/>
    <w:rsid w:val="00FC053E"/>
    <w:rsid w:val="00FC3F94"/>
    <w:rsid w:val="00FD33E8"/>
    <w:rsid w:val="00FE19C8"/>
    <w:rsid w:val="00FE67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4809"/>
  <w15:chartTrackingRefBased/>
  <w15:docId w15:val="{54CABD23-E8E1-44B4-BE4A-4A1643C9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85BDF"/>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1FD"/>
    <w:rPr>
      <w:color w:val="0563C1" w:themeColor="hyperlink"/>
      <w:u w:val="single"/>
    </w:rPr>
  </w:style>
  <w:style w:type="character" w:customStyle="1" w:styleId="UnresolvedMention1">
    <w:name w:val="Unresolved Mention1"/>
    <w:basedOn w:val="DefaultParagraphFont"/>
    <w:uiPriority w:val="99"/>
    <w:semiHidden/>
    <w:unhideWhenUsed/>
    <w:rsid w:val="00E511FD"/>
    <w:rPr>
      <w:color w:val="605E5C"/>
      <w:shd w:val="clear" w:color="auto" w:fill="E1DFDD"/>
    </w:rPr>
  </w:style>
  <w:style w:type="paragraph" w:styleId="ListParagraph">
    <w:name w:val="List Paragraph"/>
    <w:basedOn w:val="Normal"/>
    <w:uiPriority w:val="34"/>
    <w:qFormat/>
    <w:rsid w:val="00E511FD"/>
    <w:pPr>
      <w:ind w:left="720"/>
      <w:contextualSpacing/>
    </w:pPr>
  </w:style>
  <w:style w:type="paragraph" w:styleId="NormalWeb">
    <w:name w:val="Normal (Web)"/>
    <w:basedOn w:val="Normal"/>
    <w:uiPriority w:val="99"/>
    <w:unhideWhenUsed/>
    <w:rsid w:val="00FB1D2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FB1D27"/>
    <w:rPr>
      <w:b/>
      <w:bCs/>
    </w:rPr>
  </w:style>
  <w:style w:type="table" w:styleId="TableGrid">
    <w:name w:val="Table Grid"/>
    <w:basedOn w:val="TableNormal"/>
    <w:uiPriority w:val="39"/>
    <w:rsid w:val="007A2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F61482"/>
  </w:style>
  <w:style w:type="character" w:customStyle="1" w:styleId="apple-converted-space">
    <w:name w:val="apple-converted-space"/>
    <w:basedOn w:val="DefaultParagraphFont"/>
    <w:rsid w:val="00F61482"/>
  </w:style>
  <w:style w:type="character" w:customStyle="1" w:styleId="Heading3Char">
    <w:name w:val="Heading 3 Char"/>
    <w:basedOn w:val="DefaultParagraphFont"/>
    <w:link w:val="Heading3"/>
    <w:uiPriority w:val="9"/>
    <w:rsid w:val="00585BDF"/>
    <w:rPr>
      <w:rFonts w:ascii="Times New Roman" w:eastAsia="Times New Roman" w:hAnsi="Times New Roman" w:cs="Times New Roman"/>
      <w:b/>
      <w:bCs/>
      <w:kern w:val="0"/>
      <w:sz w:val="27"/>
      <w:szCs w:val="27"/>
      <w:lang w:val="en-US"/>
      <w14:ligatures w14:val="none"/>
    </w:rPr>
  </w:style>
  <w:style w:type="paragraph" w:styleId="Header">
    <w:name w:val="header"/>
    <w:basedOn w:val="Normal"/>
    <w:link w:val="HeaderChar"/>
    <w:uiPriority w:val="99"/>
    <w:unhideWhenUsed/>
    <w:rsid w:val="00663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63D"/>
  </w:style>
  <w:style w:type="paragraph" w:styleId="Footer">
    <w:name w:val="footer"/>
    <w:basedOn w:val="Normal"/>
    <w:link w:val="FooterChar"/>
    <w:uiPriority w:val="99"/>
    <w:unhideWhenUsed/>
    <w:rsid w:val="00663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63D"/>
  </w:style>
  <w:style w:type="character" w:styleId="HTMLCode">
    <w:name w:val="HTML Code"/>
    <w:basedOn w:val="DefaultParagraphFont"/>
    <w:uiPriority w:val="99"/>
    <w:semiHidden/>
    <w:unhideWhenUsed/>
    <w:rsid w:val="00FE19C8"/>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D53A0B"/>
    <w:rPr>
      <w:color w:val="954F72" w:themeColor="followedHyperlink"/>
      <w:u w:val="single"/>
    </w:rPr>
  </w:style>
  <w:style w:type="character" w:styleId="UnresolvedMention">
    <w:name w:val="Unresolved Mention"/>
    <w:basedOn w:val="DefaultParagraphFont"/>
    <w:uiPriority w:val="99"/>
    <w:semiHidden/>
    <w:unhideWhenUsed/>
    <w:rsid w:val="00632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254">
      <w:bodyDiv w:val="1"/>
      <w:marLeft w:val="0"/>
      <w:marRight w:val="0"/>
      <w:marTop w:val="0"/>
      <w:marBottom w:val="0"/>
      <w:divBdr>
        <w:top w:val="none" w:sz="0" w:space="0" w:color="auto"/>
        <w:left w:val="none" w:sz="0" w:space="0" w:color="auto"/>
        <w:bottom w:val="none" w:sz="0" w:space="0" w:color="auto"/>
        <w:right w:val="none" w:sz="0" w:space="0" w:color="auto"/>
      </w:divBdr>
    </w:div>
    <w:div w:id="20123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iteja.21109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4</Pages>
  <Words>2160</Words>
  <Characters>14512</Characters>
  <Application>Microsoft Office Word</Application>
  <DocSecurity>0</DocSecurity>
  <Lines>221</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Teja</dc:creator>
  <cp:keywords/>
  <dc:description/>
  <cp:lastModifiedBy>Sai Teja Chitikela</cp:lastModifiedBy>
  <cp:revision>72</cp:revision>
  <dcterms:created xsi:type="dcterms:W3CDTF">2025-10-30T18:06:00Z</dcterms:created>
  <dcterms:modified xsi:type="dcterms:W3CDTF">2025-12-15T22:15:00Z</dcterms:modified>
  <cp:category/>
</cp:coreProperties>
</file>