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5EE0" w14:textId="77777777" w:rsidR="001526E0" w:rsidRDefault="00000000">
      <w:pPr>
        <w:pStyle w:val="Heading1"/>
      </w:pPr>
      <w:r>
        <w:rPr>
          <w:color w:val="1F4E79"/>
        </w:rPr>
        <w:t>Susheel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Kumar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Bhargav</w:t>
      </w:r>
      <w:r>
        <w:rPr>
          <w:color w:val="1F4E79"/>
          <w:spacing w:val="-3"/>
        </w:rPr>
        <w:t xml:space="preserve"> </w:t>
      </w:r>
      <w:r>
        <w:rPr>
          <w:color w:val="1F4E79"/>
          <w:spacing w:val="-2"/>
        </w:rPr>
        <w:t>Kaparaboyna</w:t>
      </w:r>
    </w:p>
    <w:p w14:paraId="1E78830E" w14:textId="3E546CDC" w:rsidR="001526E0" w:rsidRDefault="00245B35">
      <w:pPr>
        <w:spacing w:before="60"/>
        <w:ind w:left="2" w:right="2"/>
        <w:jc w:val="center"/>
        <w:rPr>
          <w:sz w:val="18"/>
        </w:rPr>
      </w:pPr>
      <w:r w:rsidRPr="00245B35">
        <w:rPr>
          <w:sz w:val="18"/>
        </w:rPr>
        <w:t>(469) 817-</w:t>
      </w:r>
      <w:proofErr w:type="gramStart"/>
      <w:r w:rsidRPr="00245B35">
        <w:rPr>
          <w:sz w:val="18"/>
        </w:rPr>
        <w:t>9990</w:t>
      </w:r>
      <w:r>
        <w:rPr>
          <w:sz w:val="18"/>
        </w:rPr>
        <w:t xml:space="preserve"> </w:t>
      </w:r>
      <w:r w:rsidR="00000000">
        <w:rPr>
          <w:color w:val="0000FF"/>
          <w:spacing w:val="-3"/>
          <w:sz w:val="18"/>
        </w:rPr>
        <w:t xml:space="preserve"> </w:t>
      </w:r>
      <w:r w:rsidR="00000000">
        <w:rPr>
          <w:sz w:val="18"/>
        </w:rPr>
        <w:t>|</w:t>
      </w:r>
      <w:proofErr w:type="gramEnd"/>
      <w:r w:rsidR="00000000">
        <w:rPr>
          <w:spacing w:val="-1"/>
          <w:sz w:val="18"/>
        </w:rPr>
        <w:t xml:space="preserve"> </w:t>
      </w:r>
      <w:r w:rsidR="00000000">
        <w:rPr>
          <w:sz w:val="18"/>
        </w:rPr>
        <w:t>linkedin.com/in/</w:t>
      </w:r>
      <w:proofErr w:type="spellStart"/>
      <w:r w:rsidR="00000000">
        <w:rPr>
          <w:sz w:val="18"/>
        </w:rPr>
        <w:t>susheelbhargavk</w:t>
      </w:r>
      <w:proofErr w:type="spellEnd"/>
      <w:r w:rsidR="00000000">
        <w:rPr>
          <w:spacing w:val="-2"/>
          <w:sz w:val="18"/>
        </w:rPr>
        <w:t xml:space="preserve"> </w:t>
      </w:r>
      <w:r w:rsidR="00000000">
        <w:rPr>
          <w:sz w:val="18"/>
        </w:rPr>
        <w:t>|</w:t>
      </w:r>
      <w:r w:rsidR="00000000">
        <w:rPr>
          <w:spacing w:val="-1"/>
          <w:sz w:val="18"/>
        </w:rPr>
        <w:t xml:space="preserve"> </w:t>
      </w:r>
      <w:r w:rsidR="00000000">
        <w:rPr>
          <w:spacing w:val="-2"/>
          <w:sz w:val="18"/>
        </w:rPr>
        <w:t>github.com/susheelkbhargav</w:t>
      </w:r>
    </w:p>
    <w:p w14:paraId="10487519" w14:textId="77777777" w:rsidR="001526E0" w:rsidRDefault="00000000">
      <w:pPr>
        <w:jc w:val="center"/>
      </w:pPr>
      <w:r>
        <w:rPr>
          <w:b/>
          <w:color w:val="1F4E79"/>
          <w:sz w:val="20"/>
        </w:rPr>
        <w:t>Senior Java Developer | Java/J2EE • Spring Boot • Microservices • REST APIs • Apache Kafka • Git • CI/CD</w:t>
      </w:r>
    </w:p>
    <w:p w14:paraId="46C0FEB9" w14:textId="77777777" w:rsidR="001526E0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58DE30" wp14:editId="6250D517">
                <wp:simplePos x="0" y="0"/>
                <wp:positionH relativeFrom="page">
                  <wp:posOffset>667800</wp:posOffset>
                </wp:positionH>
                <wp:positionV relativeFrom="paragraph">
                  <wp:posOffset>354947</wp:posOffset>
                </wp:positionV>
                <wp:extent cx="64369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79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F4E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91C8A" id="Graphic 1" o:spid="_x0000_s1026" style="position:absolute;margin-left:52.6pt;margin-top:27.95pt;width:50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" path="m,l6436795,e" filled="f" strokecolor="#1f4e79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color w:val="1F4E79"/>
        </w:rPr>
        <w:t>PROFESSIONAL</w:t>
      </w:r>
      <w:r>
        <w:rPr>
          <w:color w:val="1F4E79"/>
          <w:spacing w:val="-3"/>
        </w:rPr>
        <w:t xml:space="preserve"> </w:t>
      </w:r>
      <w:r>
        <w:rPr>
          <w:color w:val="1F4E79"/>
          <w:spacing w:val="-2"/>
        </w:rPr>
        <w:t>SUMMARY</w:t>
      </w:r>
    </w:p>
    <w:p w14:paraId="74F8D359" w14:textId="77777777" w:rsidR="001526E0" w:rsidRDefault="00000000">
      <w:pPr>
        <w:pStyle w:val="BodyText"/>
        <w:spacing w:before="70"/>
        <w:ind w:left="359" w:right="422"/>
      </w:pPr>
      <w:r>
        <w:t xml:space="preserve">Senior Java Developer around 10 </w:t>
      </w:r>
      <w:r>
        <w:rPr>
          <w:rFonts w:ascii="Arial" w:hAnsi="Arial"/>
          <w:b/>
        </w:rPr>
        <w:t xml:space="preserve">years of experience </w:t>
      </w:r>
      <w:r>
        <w:t xml:space="preserve">designing and delivering </w:t>
      </w:r>
      <w:r>
        <w:rPr>
          <w:rFonts w:ascii="Arial" w:hAnsi="Arial"/>
          <w:b/>
        </w:rPr>
        <w:t>high-throughput, cloud-native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microservices</w:t>
      </w:r>
      <w:r>
        <w:rPr>
          <w:rFonts w:ascii="Arial" w:hAnsi="Arial"/>
          <w:b/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Java,</w:t>
      </w:r>
      <w:r>
        <w:rPr>
          <w:spacing w:val="-3"/>
        </w:rPr>
        <w:t xml:space="preserve"> </w:t>
      </w:r>
      <w:r>
        <w:t>Go,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Python.</w:t>
      </w:r>
      <w:r>
        <w:rPr>
          <w:spacing w:val="-3"/>
        </w:rPr>
        <w:t xml:space="preserve"> </w:t>
      </w:r>
      <w:r>
        <w:t>Deep</w:t>
      </w:r>
      <w:r>
        <w:rPr>
          <w:spacing w:val="-3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Identity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&amp;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Authentication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systems</w:t>
      </w:r>
      <w:r>
        <w:t>,</w:t>
      </w:r>
      <w:r>
        <w:rPr>
          <w:spacing w:val="-3"/>
        </w:rPr>
        <w:t xml:space="preserve"> </w:t>
      </w:r>
      <w:r>
        <w:t>including OAuth 2.0, OIDC, SAML 2.0, session lifecycle management, and agentic workload security on AWS and Kubernetes. Proven track record owning production systems at scale — leading peak readiness efforts, driving FMEA experiments, and maintaining zero P0–P2 incidents. Combines strong Java/Spring Boot backend depth with hands-on cloud infrastructure, messaging (Kafka), and full-stack capabilities, backed by strong Git-based CI/CD workflows.</w:t>
      </w:r>
    </w:p>
    <w:p w14:paraId="08D0FCDD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spacing w:before="60"/>
        <w:ind w:right="976"/>
        <w:rPr>
          <w:sz w:val="20"/>
        </w:rPr>
      </w:pPr>
      <w:r>
        <w:rPr>
          <w:sz w:val="20"/>
        </w:rPr>
        <w:t>Expert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Java,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Spring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Boot,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microservices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architecture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enterprise-grade,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high-availability </w:t>
      </w:r>
      <w:r>
        <w:rPr>
          <w:spacing w:val="-2"/>
          <w:sz w:val="20"/>
        </w:rPr>
        <w:t>systems.</w:t>
      </w:r>
    </w:p>
    <w:p w14:paraId="5481639B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377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background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Identity,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AuthN/AuthZ,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Agent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Identity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OAuth</w:t>
      </w:r>
      <w:r>
        <w:rPr>
          <w:spacing w:val="-4"/>
          <w:sz w:val="20"/>
        </w:rPr>
        <w:t xml:space="preserve"> </w:t>
      </w:r>
      <w:r>
        <w:rPr>
          <w:sz w:val="20"/>
        </w:rPr>
        <w:t>session</w:t>
      </w:r>
      <w:r>
        <w:rPr>
          <w:spacing w:val="-4"/>
          <w:sz w:val="20"/>
        </w:rPr>
        <w:t xml:space="preserve"> </w:t>
      </w:r>
      <w:r>
        <w:rPr>
          <w:sz w:val="20"/>
        </w:rPr>
        <w:t>lifecycle,</w:t>
      </w:r>
      <w:r>
        <w:rPr>
          <w:spacing w:val="-4"/>
          <w:sz w:val="20"/>
        </w:rPr>
        <w:t xml:space="preserve"> </w:t>
      </w:r>
      <w:r>
        <w:rPr>
          <w:sz w:val="20"/>
        </w:rPr>
        <w:t>Device-Bound Session Credentials, and AI agent impersonation scopes.</w:t>
      </w:r>
    </w:p>
    <w:p w14:paraId="02D7096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987"/>
        <w:rPr>
          <w:sz w:val="20"/>
        </w:rPr>
      </w:pPr>
      <w:r>
        <w:rPr>
          <w:sz w:val="20"/>
        </w:rPr>
        <w:t>Proven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AWS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(DynamoDB,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EC2,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ECS,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RDS,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S3,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Route53,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Lambda,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CloudWatch)</w:t>
      </w:r>
      <w:r>
        <w:rPr>
          <w:sz w:val="20"/>
        </w:rPr>
        <w:t>, Kubernetes, Docker, and Argo CD.</w:t>
      </w:r>
    </w:p>
    <w:p w14:paraId="0E916574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748"/>
        <w:rPr>
          <w:sz w:val="20"/>
        </w:rPr>
      </w:pPr>
      <w:r>
        <w:rPr>
          <w:sz w:val="20"/>
        </w:rPr>
        <w:t>Strong</w:t>
      </w:r>
      <w:r>
        <w:rPr>
          <w:spacing w:val="-5"/>
          <w:sz w:val="20"/>
        </w:rPr>
        <w:t xml:space="preserve"> </w:t>
      </w:r>
      <w:r>
        <w:rPr>
          <w:sz w:val="20"/>
        </w:rPr>
        <w:t>database</w:t>
      </w:r>
      <w:r>
        <w:rPr>
          <w:spacing w:val="-5"/>
          <w:sz w:val="20"/>
        </w:rPr>
        <w:t xml:space="preserve"> </w:t>
      </w:r>
      <w:r>
        <w:rPr>
          <w:sz w:val="20"/>
        </w:rPr>
        <w:t>expertise</w:t>
      </w:r>
      <w:r>
        <w:rPr>
          <w:spacing w:val="-5"/>
          <w:sz w:val="20"/>
        </w:rPr>
        <w:t xml:space="preserve"> </w:t>
      </w:r>
      <w:r>
        <w:rPr>
          <w:sz w:val="20"/>
        </w:rPr>
        <w:t>spanning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NoSQL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(DynamoDB,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MongoDB,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Redis)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relational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(MySQL, PostgreSQL, Oracle) </w:t>
      </w:r>
      <w:r>
        <w:rPr>
          <w:sz w:val="20"/>
        </w:rPr>
        <w:t>including query optimization and performance tuning.</w:t>
      </w:r>
    </w:p>
    <w:p w14:paraId="7AEDD839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986"/>
        <w:rPr>
          <w:sz w:val="20"/>
        </w:rPr>
      </w:pPr>
      <w:r>
        <w:rPr>
          <w:sz w:val="20"/>
        </w:rPr>
        <w:t>Hands-on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Apache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Kafka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event-driven</w:t>
      </w:r>
      <w:r>
        <w:rPr>
          <w:spacing w:val="-4"/>
          <w:sz w:val="20"/>
        </w:rPr>
        <w:t xml:space="preserve"> </w:t>
      </w:r>
      <w:r>
        <w:rPr>
          <w:sz w:val="20"/>
        </w:rPr>
        <w:t>messaging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AWS</w:t>
      </w:r>
      <w:r>
        <w:rPr>
          <w:spacing w:val="-4"/>
          <w:sz w:val="20"/>
        </w:rPr>
        <w:t xml:space="preserve"> </w:t>
      </w:r>
      <w:r>
        <w:rPr>
          <w:sz w:val="20"/>
        </w:rPr>
        <w:t>SQS/SNS/Kinesis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streaming </w:t>
      </w:r>
      <w:r>
        <w:rPr>
          <w:spacing w:val="-2"/>
          <w:sz w:val="20"/>
        </w:rPr>
        <w:t>workloads.</w:t>
      </w:r>
    </w:p>
    <w:p w14:paraId="118D05AF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987" w:hanging="281"/>
        <w:rPr>
          <w:sz w:val="20"/>
        </w:rPr>
      </w:pPr>
      <w:r>
        <w:rPr>
          <w:sz w:val="20"/>
        </w:rPr>
        <w:t>Experienced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maintaining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CI/CD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pipelines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Git, Jenkins,</w:t>
      </w:r>
      <w:r>
        <w:rPr>
          <w:spacing w:val="-4"/>
          <w:sz w:val="20"/>
        </w:rPr>
        <w:t xml:space="preserve"> </w:t>
      </w:r>
      <w:r>
        <w:rPr>
          <w:sz w:val="20"/>
        </w:rPr>
        <w:t>Argo</w:t>
      </w:r>
      <w:r>
        <w:rPr>
          <w:spacing w:val="-4"/>
          <w:sz w:val="20"/>
        </w:rPr>
        <w:t xml:space="preserve"> </w:t>
      </w:r>
      <w:r>
        <w:rPr>
          <w:sz w:val="20"/>
        </w:rPr>
        <w:t>CD,</w:t>
      </w:r>
      <w:r>
        <w:rPr>
          <w:spacing w:val="-4"/>
          <w:sz w:val="20"/>
        </w:rPr>
        <w:t xml:space="preserve"> </w:t>
      </w:r>
      <w:r>
        <w:rPr>
          <w:sz w:val="20"/>
        </w:rPr>
        <w:t>Maven,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Gradle</w:t>
      </w:r>
      <w:r>
        <w:rPr>
          <w:spacing w:val="-4"/>
          <w:sz w:val="20"/>
        </w:rPr>
        <w:t xml:space="preserve"> </w:t>
      </w:r>
      <w:r>
        <w:rPr>
          <w:sz w:val="20"/>
        </w:rPr>
        <w:t>in Agile/Scrum environments.</w:t>
      </w:r>
    </w:p>
    <w:p w14:paraId="6A1FD187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1361"/>
        <w:rPr>
          <w:sz w:val="20"/>
        </w:rPr>
      </w:pPr>
      <w:r>
        <w:rPr>
          <w:sz w:val="20"/>
        </w:rPr>
        <w:t>Strong</w:t>
      </w:r>
      <w:r>
        <w:rPr>
          <w:spacing w:val="-4"/>
          <w:sz w:val="20"/>
        </w:rPr>
        <w:t xml:space="preserve"> </w:t>
      </w:r>
      <w:r>
        <w:rPr>
          <w:sz w:val="20"/>
        </w:rPr>
        <w:t>testing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discipline: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TDD,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BDD,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Gatling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load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testing,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Karate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API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testing,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JUnit,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Mockito, Selenium, and Postman </w:t>
      </w:r>
      <w:r>
        <w:rPr>
          <w:sz w:val="20"/>
        </w:rPr>
        <w:t>integrated into CI/CD pipelines, creating unit tests to ensure accuracy.</w:t>
      </w:r>
    </w:p>
    <w:p w14:paraId="61B628C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557"/>
        <w:rPr>
          <w:sz w:val="20"/>
        </w:rPr>
      </w:pPr>
      <w:r>
        <w:rPr>
          <w:sz w:val="20"/>
        </w:rPr>
        <w:t>Demonstrated</w:t>
      </w:r>
      <w:r>
        <w:rPr>
          <w:spacing w:val="-5"/>
          <w:sz w:val="20"/>
        </w:rPr>
        <w:t xml:space="preserve"> </w:t>
      </w:r>
      <w:r>
        <w:rPr>
          <w:sz w:val="20"/>
        </w:rPr>
        <w:t>technical</w:t>
      </w:r>
      <w:r>
        <w:rPr>
          <w:spacing w:val="-5"/>
          <w:sz w:val="20"/>
        </w:rPr>
        <w:t xml:space="preserve"> </w:t>
      </w:r>
      <w:r>
        <w:rPr>
          <w:sz w:val="20"/>
        </w:rPr>
        <w:t>leadership:</w:t>
      </w:r>
      <w:r>
        <w:rPr>
          <w:spacing w:val="-5"/>
          <w:sz w:val="20"/>
        </w:rPr>
        <w:t xml:space="preserve"> </w:t>
      </w:r>
      <w:r>
        <w:rPr>
          <w:sz w:val="20"/>
        </w:rPr>
        <w:t>mentoring</w:t>
      </w:r>
      <w:r>
        <w:rPr>
          <w:spacing w:val="-5"/>
          <w:sz w:val="20"/>
        </w:rPr>
        <w:t xml:space="preserve"> </w:t>
      </w:r>
      <w:r>
        <w:rPr>
          <w:sz w:val="20"/>
        </w:rPr>
        <w:t>less-tenured engineers,</w:t>
      </w:r>
      <w:r>
        <w:rPr>
          <w:spacing w:val="-5"/>
          <w:sz w:val="20"/>
        </w:rPr>
        <w:t xml:space="preserve"> </w:t>
      </w:r>
      <w:r>
        <w:rPr>
          <w:sz w:val="20"/>
        </w:rPr>
        <w:t>driving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</w:t>
      </w:r>
      <w:r>
        <w:rPr>
          <w:spacing w:val="-5"/>
          <w:sz w:val="20"/>
        </w:rPr>
        <w:t xml:space="preserve"> </w:t>
      </w:r>
      <w:r>
        <w:rPr>
          <w:sz w:val="20"/>
        </w:rPr>
        <w:t>readiness</w:t>
      </w:r>
      <w:r>
        <w:rPr>
          <w:spacing w:val="-5"/>
          <w:sz w:val="20"/>
        </w:rPr>
        <w:t xml:space="preserve"> </w:t>
      </w:r>
      <w:r>
        <w:rPr>
          <w:sz w:val="20"/>
        </w:rPr>
        <w:t>(FMEA,</w:t>
      </w:r>
      <w:r>
        <w:rPr>
          <w:spacing w:val="-5"/>
          <w:sz w:val="20"/>
        </w:rPr>
        <w:t xml:space="preserve"> </w:t>
      </w:r>
      <w:r>
        <w:rPr>
          <w:sz w:val="20"/>
        </w:rPr>
        <w:t>load</w:t>
      </w:r>
      <w:r>
        <w:rPr>
          <w:spacing w:val="-5"/>
          <w:sz w:val="20"/>
        </w:rPr>
        <w:t xml:space="preserve"> </w:t>
      </w:r>
      <w:r>
        <w:rPr>
          <w:sz w:val="20"/>
        </w:rPr>
        <w:t>tests, scaling), identifying the largest risk areas and driving resolution, and code review culture.</w:t>
      </w:r>
    </w:p>
    <w:p w14:paraId="2446E9A8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508"/>
        <w:rPr>
          <w:sz w:val="20"/>
        </w:rPr>
      </w:pPr>
      <w:r>
        <w:rPr>
          <w:sz w:val="20"/>
        </w:rPr>
        <w:t>Actively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tools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agentic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workloads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extended</w:t>
      </w:r>
      <w:r>
        <w:rPr>
          <w:spacing w:val="-3"/>
          <w:sz w:val="20"/>
        </w:rPr>
        <w:t xml:space="preserve"> </w:t>
      </w:r>
      <w:r>
        <w:rPr>
          <w:sz w:val="20"/>
        </w:rPr>
        <w:t>authentication</w:t>
      </w:r>
      <w:r>
        <w:rPr>
          <w:spacing w:val="-3"/>
          <w:sz w:val="20"/>
        </w:rPr>
        <w:t xml:space="preserve"> </w:t>
      </w:r>
      <w:r>
        <w:rPr>
          <w:sz w:val="20"/>
        </w:rPr>
        <w:t>SDKs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session infrastructure to support AI agents at Intuit.</w:t>
      </w:r>
    </w:p>
    <w:p w14:paraId="4F7E8E93" w14:textId="77777777" w:rsidR="001526E0" w:rsidRDefault="00000000">
      <w:pPr>
        <w:pStyle w:val="Heading2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0BC4B9" wp14:editId="2886C03B">
                <wp:simplePos x="0" y="0"/>
                <wp:positionH relativeFrom="page">
                  <wp:posOffset>667800</wp:posOffset>
                </wp:positionH>
                <wp:positionV relativeFrom="paragraph">
                  <wp:posOffset>354945</wp:posOffset>
                </wp:positionV>
                <wp:extent cx="64369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79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F4E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553E3" id="Graphic 2" o:spid="_x0000_s1026" style="position:absolute;margin-left:52.6pt;margin-top:27.95pt;width:506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" path="m,l6436795,e" filled="f" strokecolor="#1f4e79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color w:val="1F4E79"/>
        </w:rPr>
        <w:t>TECHNICAL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SKILLS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AND</w:t>
      </w:r>
      <w:r>
        <w:rPr>
          <w:color w:val="1F4E79"/>
          <w:spacing w:val="-2"/>
        </w:rPr>
        <w:t xml:space="preserve"> TOOLS</w:t>
      </w:r>
    </w:p>
    <w:p w14:paraId="45306E40" w14:textId="77777777" w:rsidR="001526E0" w:rsidRDefault="001526E0">
      <w:pPr>
        <w:pStyle w:val="BodyText"/>
        <w:spacing w:before="145"/>
        <w:ind w:left="0"/>
        <w:rPr>
          <w:rFonts w:ascii="Arial"/>
          <w:b/>
        </w:rPr>
      </w:pPr>
    </w:p>
    <w:tbl>
      <w:tblPr>
        <w:tblW w:w="0" w:type="auto"/>
        <w:tblInd w:w="365" w:type="dxa"/>
        <w:tblBorders>
          <w:top w:val="single" w:sz="4" w:space="0" w:color="9FB4C7"/>
          <w:left w:val="single" w:sz="4" w:space="0" w:color="9FB4C7"/>
          <w:bottom w:val="single" w:sz="4" w:space="0" w:color="9FB4C7"/>
          <w:right w:val="single" w:sz="4" w:space="0" w:color="9FB4C7"/>
          <w:insideH w:val="single" w:sz="4" w:space="0" w:color="9FB4C7"/>
          <w:insideV w:val="single" w:sz="4" w:space="0" w:color="9FB4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6760"/>
      </w:tblGrid>
      <w:tr w:rsidR="001526E0" w14:paraId="319C678E" w14:textId="77777777">
        <w:trPr>
          <w:trHeight w:val="389"/>
        </w:trPr>
        <w:tc>
          <w:tcPr>
            <w:tcW w:w="2600" w:type="dxa"/>
            <w:shd w:val="clear" w:color="auto" w:fill="1F4E79"/>
          </w:tcPr>
          <w:p w14:paraId="6E0266B6" w14:textId="77777777" w:rsidR="001526E0" w:rsidRDefault="00000000"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Category</w:t>
            </w:r>
          </w:p>
        </w:tc>
        <w:tc>
          <w:tcPr>
            <w:tcW w:w="6760" w:type="dxa"/>
            <w:shd w:val="clear" w:color="auto" w:fill="1F4E79"/>
          </w:tcPr>
          <w:p w14:paraId="6D2B4FAC" w14:textId="77777777" w:rsidR="001526E0" w:rsidRDefault="00000000"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Technologies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Tools</w:t>
            </w:r>
          </w:p>
        </w:tc>
      </w:tr>
      <w:tr w:rsidR="001526E0" w14:paraId="697FB4DB" w14:textId="77777777">
        <w:trPr>
          <w:trHeight w:val="358"/>
        </w:trPr>
        <w:tc>
          <w:tcPr>
            <w:tcW w:w="2600" w:type="dxa"/>
            <w:shd w:val="clear" w:color="auto" w:fill="EBF3F9"/>
          </w:tcPr>
          <w:p w14:paraId="583D85FB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Programming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Languages</w:t>
            </w:r>
          </w:p>
        </w:tc>
        <w:tc>
          <w:tcPr>
            <w:tcW w:w="6760" w:type="dxa"/>
            <w:shd w:val="clear" w:color="auto" w:fill="EBF3F9"/>
          </w:tcPr>
          <w:p w14:paraId="4B49CE64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Java/J2EE,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Go,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Python,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JavaScript</w:t>
            </w:r>
          </w:p>
        </w:tc>
      </w:tr>
      <w:tr w:rsidR="001526E0" w14:paraId="0E3287F7" w14:textId="77777777">
        <w:trPr>
          <w:trHeight w:val="576"/>
        </w:trPr>
        <w:tc>
          <w:tcPr>
            <w:tcW w:w="2600" w:type="dxa"/>
          </w:tcPr>
          <w:p w14:paraId="634A304A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Frameworks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Backend</w:t>
            </w:r>
          </w:p>
        </w:tc>
        <w:tc>
          <w:tcPr>
            <w:tcW w:w="6760" w:type="dxa"/>
          </w:tcPr>
          <w:p w14:paraId="302B74F4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Spring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Boot,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MVC,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Framework,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JPA,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Hibernate, Node.js, GraphQL, REST APIs</w:t>
            </w:r>
          </w:p>
        </w:tc>
      </w:tr>
      <w:tr w:rsidR="001526E0" w14:paraId="30EBDA5D" w14:textId="77777777">
        <w:trPr>
          <w:trHeight w:val="576"/>
        </w:trPr>
        <w:tc>
          <w:tcPr>
            <w:tcW w:w="2600" w:type="dxa"/>
            <w:shd w:val="clear" w:color="auto" w:fill="EBF3F9"/>
          </w:tcPr>
          <w:p w14:paraId="4396C19B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API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Integration</w:t>
            </w:r>
          </w:p>
        </w:tc>
        <w:tc>
          <w:tcPr>
            <w:tcW w:w="6760" w:type="dxa"/>
            <w:shd w:val="clear" w:color="auto" w:fill="EBF3F9"/>
          </w:tcPr>
          <w:p w14:paraId="098E3DF7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RESTful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Services, Microservices,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OAuth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2.0,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OIDC,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SAML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2.0,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JSON,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XML,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SOAP,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Apache </w:t>
            </w:r>
            <w:r>
              <w:rPr>
                <w:spacing w:val="-2"/>
                <w:sz w:val="19"/>
              </w:rPr>
              <w:t>Kafka, Envoy</w:t>
            </w:r>
          </w:p>
        </w:tc>
      </w:tr>
      <w:tr w:rsidR="001526E0" w14:paraId="586094D1" w14:textId="77777777">
        <w:trPr>
          <w:trHeight w:val="576"/>
        </w:trPr>
        <w:tc>
          <w:tcPr>
            <w:tcW w:w="2600" w:type="dxa"/>
          </w:tcPr>
          <w:p w14:paraId="6324ED03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Identity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Security</w:t>
            </w:r>
          </w:p>
        </w:tc>
        <w:tc>
          <w:tcPr>
            <w:tcW w:w="6760" w:type="dxa"/>
          </w:tcPr>
          <w:p w14:paraId="1AA57405" w14:textId="77777777" w:rsidR="001526E0" w:rsidRDefault="00000000">
            <w:pPr>
              <w:pStyle w:val="TableParagraph"/>
              <w:ind w:right="199"/>
              <w:rPr>
                <w:sz w:val="19"/>
              </w:rPr>
            </w:pPr>
            <w:r>
              <w:rPr>
                <w:sz w:val="19"/>
              </w:rPr>
              <w:t>OAuth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2.0,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OIDC,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SAML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2.0,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Device-Bound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Session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Credentials,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Agent Identity, JWT, Session Lifecycle Management</w:t>
            </w:r>
          </w:p>
        </w:tc>
      </w:tr>
      <w:tr w:rsidR="001526E0" w14:paraId="503D715F" w14:textId="77777777">
        <w:trPr>
          <w:trHeight w:val="358"/>
        </w:trPr>
        <w:tc>
          <w:tcPr>
            <w:tcW w:w="2600" w:type="dxa"/>
            <w:shd w:val="clear" w:color="auto" w:fill="EBF3F9"/>
          </w:tcPr>
          <w:p w14:paraId="0C3A0E30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Frontend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Technologies</w:t>
            </w:r>
          </w:p>
        </w:tc>
        <w:tc>
          <w:tcPr>
            <w:tcW w:w="6760" w:type="dxa"/>
            <w:shd w:val="clear" w:color="auto" w:fill="EBF3F9"/>
          </w:tcPr>
          <w:p w14:paraId="2A3F0F5F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React,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Angular,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HTML5,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CSS3,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Bootstrap,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JavaScript</w:t>
            </w:r>
          </w:p>
        </w:tc>
      </w:tr>
      <w:tr w:rsidR="001526E0" w14:paraId="4878F979" w14:textId="77777777">
        <w:trPr>
          <w:trHeight w:val="358"/>
        </w:trPr>
        <w:tc>
          <w:tcPr>
            <w:tcW w:w="2600" w:type="dxa"/>
          </w:tcPr>
          <w:p w14:paraId="60333CC0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Databases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Caching</w:t>
            </w:r>
          </w:p>
        </w:tc>
        <w:tc>
          <w:tcPr>
            <w:tcW w:w="6760" w:type="dxa"/>
          </w:tcPr>
          <w:p w14:paraId="28AE7987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DynamoDB,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Redis,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MySQL,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SQL,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MongoDB,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PostgreSQL,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Oracle.</w:t>
            </w:r>
          </w:p>
        </w:tc>
      </w:tr>
      <w:tr w:rsidR="001526E0" w14:paraId="2FC71066" w14:textId="77777777">
        <w:trPr>
          <w:trHeight w:val="576"/>
        </w:trPr>
        <w:tc>
          <w:tcPr>
            <w:tcW w:w="2600" w:type="dxa"/>
            <w:shd w:val="clear" w:color="auto" w:fill="EBF3F9"/>
          </w:tcPr>
          <w:p w14:paraId="64077118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Cloud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2"/>
                <w:sz w:val="19"/>
              </w:rPr>
              <w:t xml:space="preserve"> Infrastructure</w:t>
            </w:r>
          </w:p>
        </w:tc>
        <w:tc>
          <w:tcPr>
            <w:tcW w:w="6760" w:type="dxa"/>
            <w:shd w:val="clear" w:color="auto" w:fill="EBF3F9"/>
          </w:tcPr>
          <w:p w14:paraId="0C8A9344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AWS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(DynamoDB,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EC2,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ECS,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RDS,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Route53,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API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Gateway,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ALB,</w:t>
            </w:r>
            <w:r>
              <w:rPr>
                <w:spacing w:val="-4"/>
                <w:sz w:val="19"/>
              </w:rPr>
              <w:t xml:space="preserve"> NLB,</w:t>
            </w:r>
          </w:p>
          <w:p w14:paraId="3B40609C" w14:textId="77777777" w:rsidR="001526E0" w:rsidRDefault="00000000"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Lambda,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CloudWatch),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Kubernetes, Amazon EKS,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Docker,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Argo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CD</w:t>
            </w:r>
          </w:p>
        </w:tc>
      </w:tr>
      <w:tr w:rsidR="001526E0" w14:paraId="1281CCCA" w14:textId="77777777">
        <w:trPr>
          <w:trHeight w:val="358"/>
        </w:trPr>
        <w:tc>
          <w:tcPr>
            <w:tcW w:w="2600" w:type="dxa"/>
          </w:tcPr>
          <w:p w14:paraId="02CCD6BA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CI/CD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Build</w:t>
            </w:r>
            <w:r>
              <w:rPr>
                <w:rFonts w:ascii="Arial"/>
                <w:b/>
                <w:spacing w:val="-2"/>
                <w:sz w:val="19"/>
              </w:rPr>
              <w:t xml:space="preserve"> Tools</w:t>
            </w:r>
          </w:p>
        </w:tc>
        <w:tc>
          <w:tcPr>
            <w:tcW w:w="6760" w:type="dxa"/>
          </w:tcPr>
          <w:p w14:paraId="07563D7E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Jenkins,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Maven,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Gradle,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Azure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DevOps,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CI/CD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Pipelines,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Git, GitHub,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Bitbucket</w:t>
            </w:r>
          </w:p>
        </w:tc>
      </w:tr>
      <w:tr w:rsidR="001526E0" w14:paraId="0E95455F" w14:textId="77777777">
        <w:trPr>
          <w:trHeight w:val="576"/>
        </w:trPr>
        <w:tc>
          <w:tcPr>
            <w:tcW w:w="2600" w:type="dxa"/>
            <w:shd w:val="clear" w:color="auto" w:fill="EBF3F9"/>
          </w:tcPr>
          <w:p w14:paraId="189A2CD4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Observability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Testing</w:t>
            </w:r>
          </w:p>
        </w:tc>
        <w:tc>
          <w:tcPr>
            <w:tcW w:w="6760" w:type="dxa"/>
            <w:shd w:val="clear" w:color="auto" w:fill="EBF3F9"/>
          </w:tcPr>
          <w:p w14:paraId="6DB6883C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Splunk,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Grafana,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Prometheus,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Gatling,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Karate,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JUnit,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Mockito,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Selenium, Postman, TDD, BDD</w:t>
            </w:r>
          </w:p>
        </w:tc>
      </w:tr>
      <w:tr w:rsidR="001526E0" w14:paraId="4398FE3E" w14:textId="77777777">
        <w:trPr>
          <w:trHeight w:val="358"/>
        </w:trPr>
        <w:tc>
          <w:tcPr>
            <w:tcW w:w="2600" w:type="dxa"/>
          </w:tcPr>
          <w:p w14:paraId="0F930809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Message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Streaming</w:t>
            </w:r>
          </w:p>
        </w:tc>
        <w:tc>
          <w:tcPr>
            <w:tcW w:w="6760" w:type="dxa"/>
          </w:tcPr>
          <w:p w14:paraId="16A7EF6E" w14:textId="77777777" w:rsidR="001526E0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Apache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Kafka,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Apache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Flink,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Apache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Pulsar,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AWS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SQS/SNS/Kinesis</w:t>
            </w:r>
          </w:p>
        </w:tc>
      </w:tr>
      <w:tr w:rsidR="001526E0" w14:paraId="3BB03C6F" w14:textId="77777777">
        <w:trPr>
          <w:trHeight w:val="576"/>
        </w:trPr>
        <w:tc>
          <w:tcPr>
            <w:tcW w:w="2600" w:type="dxa"/>
            <w:shd w:val="clear" w:color="auto" w:fill="EBF3F9"/>
          </w:tcPr>
          <w:p w14:paraId="5F5E5B9A" w14:textId="77777777" w:rsidR="001526E0" w:rsidRDefault="00000000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Methodologies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&amp;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Tools</w:t>
            </w:r>
          </w:p>
        </w:tc>
        <w:tc>
          <w:tcPr>
            <w:tcW w:w="6760" w:type="dxa"/>
            <w:shd w:val="clear" w:color="auto" w:fill="EBF3F9"/>
          </w:tcPr>
          <w:p w14:paraId="41ECFCEF" w14:textId="77777777" w:rsidR="001526E0" w:rsidRDefault="00000000">
            <w:pPr>
              <w:pStyle w:val="TableParagraph"/>
              <w:ind w:right="199"/>
              <w:rPr>
                <w:sz w:val="19"/>
              </w:rPr>
            </w:pPr>
            <w:r>
              <w:rPr>
                <w:sz w:val="19"/>
              </w:rPr>
              <w:t>Agile/Scrum,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JIRA,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Confluence,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Domain-Driven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Design,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12-Factor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App, OpenL Tablets, </w:t>
            </w:r>
            <w:r>
              <w:rPr>
                <w:spacing w:val="-4"/>
                <w:sz w:val="19"/>
              </w:rPr>
              <w:t>FMEA</w:t>
            </w:r>
          </w:p>
        </w:tc>
      </w:tr>
    </w:tbl>
    <w:p w14:paraId="730B3F78" w14:textId="77777777" w:rsidR="001526E0" w:rsidRDefault="001526E0">
      <w:pPr>
        <w:pStyle w:val="TableParagraph"/>
        <w:rPr>
          <w:sz w:val="19"/>
        </w:rPr>
        <w:sectPr w:rsidR="001526E0">
          <w:type w:val="continuous"/>
          <w:pgSz w:w="12240" w:h="15840"/>
          <w:pgMar w:top="840" w:right="720" w:bottom="280" w:left="720" w:header="720" w:footer="720" w:gutter="0"/>
          <w:cols w:space="720"/>
        </w:sectPr>
      </w:pPr>
    </w:p>
    <w:p w14:paraId="118ED3EF" w14:textId="77777777" w:rsidR="001526E0" w:rsidRDefault="00000000">
      <w:pPr>
        <w:pStyle w:val="Heading2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548954CD" wp14:editId="33870D3F">
                <wp:simplePos x="0" y="0"/>
                <wp:positionH relativeFrom="page">
                  <wp:posOffset>667800</wp:posOffset>
                </wp:positionH>
                <wp:positionV relativeFrom="paragraph">
                  <wp:posOffset>278752</wp:posOffset>
                </wp:positionV>
                <wp:extent cx="64369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79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F4E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4F8FB" id="Graphic 3" o:spid="_x0000_s1026" style="position:absolute;margin-left:52.6pt;margin-top:21.95pt;width:506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" path="m,l6436795,e" filled="f" strokecolor="#1f4e79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color w:val="1F4E79"/>
        </w:rPr>
        <w:t>PROFESSIONAL</w:t>
      </w:r>
      <w:r>
        <w:rPr>
          <w:color w:val="1F4E79"/>
          <w:spacing w:val="-3"/>
        </w:rPr>
        <w:t xml:space="preserve"> </w:t>
      </w:r>
      <w:r>
        <w:rPr>
          <w:color w:val="1F4E79"/>
          <w:spacing w:val="-2"/>
        </w:rPr>
        <w:t>EXPERIENCE</w:t>
      </w:r>
    </w:p>
    <w:p w14:paraId="2F653C89" w14:textId="77777777" w:rsidR="001526E0" w:rsidRDefault="00000000">
      <w:pPr>
        <w:tabs>
          <w:tab w:val="left" w:pos="8603"/>
        </w:tabs>
        <w:spacing w:before="150" w:line="278" w:lineRule="auto"/>
        <w:ind w:left="360" w:right="394"/>
        <w:rPr>
          <w:sz w:val="20"/>
        </w:rPr>
      </w:pPr>
      <w:r>
        <w:rPr>
          <w:rFonts w:ascii="Arial" w:hAnsi="Arial"/>
          <w:b/>
          <w:color w:val="1F4E79"/>
        </w:rPr>
        <w:t>Client: Intuit — Identity AuthN (Session Service) | Mountain View,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Jan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2024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Present Role: </w:t>
      </w:r>
      <w:r>
        <w:rPr>
          <w:sz w:val="20"/>
        </w:rPr>
        <w:t>Senior Java Developer – Identity &amp; AuthN</w:t>
      </w:r>
    </w:p>
    <w:p w14:paraId="59D01CE6" w14:textId="77777777" w:rsidR="001526E0" w:rsidRDefault="00000000">
      <w:pPr>
        <w:pStyle w:val="BodyText"/>
        <w:spacing w:before="0" w:line="223" w:lineRule="exact"/>
        <w:ind w:left="360"/>
      </w:pPr>
      <w:r>
        <w:rPr>
          <w:rFonts w:ascii="Arial"/>
          <w:b/>
        </w:rPr>
        <w:t>Project:</w:t>
      </w:r>
      <w:r>
        <w:rPr>
          <w:rFonts w:ascii="Arial"/>
          <w:b/>
          <w:spacing w:val="-3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Agent</w:t>
      </w:r>
      <w:r>
        <w:rPr>
          <w:spacing w:val="-2"/>
        </w:rPr>
        <w:t xml:space="preserve"> Authentication</w:t>
      </w:r>
    </w:p>
    <w:p w14:paraId="1FF18830" w14:textId="77777777" w:rsidR="001526E0" w:rsidRDefault="00000000">
      <w:pPr>
        <w:pStyle w:val="BodyText"/>
        <w:spacing w:before="60"/>
        <w:ind w:left="360" w:right="422"/>
      </w:pPr>
      <w:r>
        <w:rPr>
          <w:rFonts w:ascii="Arial" w:hAnsi="Arial"/>
          <w:b/>
        </w:rPr>
        <w:t xml:space="preserve">Project Overview: </w:t>
      </w:r>
      <w:r>
        <w:t>Led the implementation of Intuit’s large-scale core Session Service platform, enhancing and scaling the ecosystem to support millions of users and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authentication</w:t>
      </w:r>
      <w:r>
        <w:rPr>
          <w:spacing w:val="-4"/>
        </w:rPr>
        <w:t xml:space="preserve"> </w:t>
      </w:r>
      <w:r>
        <w:t>flows.</w:t>
      </w:r>
      <w:r>
        <w:rPr>
          <w:spacing w:val="-4"/>
        </w:rPr>
        <w:t xml:space="preserve"> </w:t>
      </w:r>
      <w:r>
        <w:t>Owned</w:t>
      </w:r>
      <w:r>
        <w:rPr>
          <w:spacing w:val="-4"/>
        </w:rPr>
        <w:t xml:space="preserve"> </w:t>
      </w:r>
      <w:r>
        <w:t>OAuth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lifecycle</w:t>
      </w:r>
      <w:r>
        <w:rPr>
          <w:spacing w:val="-4"/>
        </w:rPr>
        <w:t xml:space="preserve"> </w:t>
      </w:r>
      <w:r>
        <w:t>APIs,</w:t>
      </w:r>
      <w:r>
        <w:rPr>
          <w:spacing w:val="-4"/>
        </w:rPr>
        <w:t xml:space="preserve"> </w:t>
      </w:r>
      <w:r>
        <w:t>Device-Bound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Credentials,</w:t>
      </w:r>
      <w:r>
        <w:rPr>
          <w:spacing w:val="-4"/>
        </w:rPr>
        <w:t xml:space="preserve"> </w:t>
      </w:r>
      <w:r>
        <w:t>and season readiness across three tax peaks (FY25–FY26) with zero P0–P2 incidents.</w:t>
      </w:r>
    </w:p>
    <w:p w14:paraId="10024ABE" w14:textId="77777777" w:rsidR="001526E0" w:rsidRDefault="00000000">
      <w:pPr>
        <w:pStyle w:val="Heading4"/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Achievements:</w:t>
      </w:r>
    </w:p>
    <w:p w14:paraId="42FA226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774"/>
        <w:rPr>
          <w:sz w:val="20"/>
        </w:rPr>
      </w:pPr>
      <w:r>
        <w:rPr>
          <w:sz w:val="20"/>
        </w:rPr>
        <w:t>Enhanced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Session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Service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ecosystem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extended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Python</w:t>
      </w:r>
      <w:r>
        <w:rPr>
          <w:spacing w:val="-3"/>
          <w:sz w:val="20"/>
        </w:rPr>
        <w:t xml:space="preserve"> </w:t>
      </w:r>
      <w:r>
        <w:rPr>
          <w:sz w:val="20"/>
        </w:rPr>
        <w:t>SDK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User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Agent authentication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scopes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4"/>
          <w:sz w:val="20"/>
        </w:rPr>
        <w:t xml:space="preserve"> </w:t>
      </w:r>
      <w:r>
        <w:rPr>
          <w:sz w:val="20"/>
        </w:rPr>
        <w:t>Impersonation,</w:t>
      </w:r>
      <w:r>
        <w:rPr>
          <w:spacing w:val="-4"/>
          <w:sz w:val="20"/>
        </w:rPr>
        <w:t xml:space="preserve"> </w:t>
      </w:r>
      <w:r>
        <w:rPr>
          <w:sz w:val="20"/>
        </w:rPr>
        <w:t>Product</w:t>
      </w:r>
      <w:r>
        <w:rPr>
          <w:spacing w:val="-4"/>
          <w:sz w:val="20"/>
        </w:rPr>
        <w:t xml:space="preserve"> </w:t>
      </w:r>
      <w:r>
        <w:rPr>
          <w:sz w:val="20"/>
        </w:rPr>
        <w:t>Impersonation,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Explicit</w:t>
      </w:r>
      <w:r>
        <w:rPr>
          <w:spacing w:val="-4"/>
          <w:sz w:val="20"/>
        </w:rPr>
        <w:t xml:space="preserve"> </w:t>
      </w:r>
      <w:r>
        <w:rPr>
          <w:sz w:val="20"/>
        </w:rPr>
        <w:t>Consent.</w:t>
      </w:r>
    </w:p>
    <w:p w14:paraId="1107B3C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right="663"/>
        <w:rPr>
          <w:sz w:val="20"/>
        </w:rPr>
      </w:pPr>
      <w:r>
        <w:rPr>
          <w:sz w:val="20"/>
        </w:rPr>
        <w:t>Led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season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readiness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for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Session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Service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across</w:t>
      </w:r>
      <w:r>
        <w:rPr>
          <w:spacing w:val="-3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tax</w:t>
      </w:r>
      <w:r>
        <w:rPr>
          <w:spacing w:val="-3"/>
          <w:sz w:val="20"/>
        </w:rPr>
        <w:t xml:space="preserve"> </w:t>
      </w:r>
      <w:r>
        <w:rPr>
          <w:sz w:val="20"/>
        </w:rPr>
        <w:t>peaks;</w:t>
      </w:r>
      <w:r>
        <w:rPr>
          <w:spacing w:val="-3"/>
          <w:sz w:val="20"/>
        </w:rPr>
        <w:t xml:space="preserve"> </w:t>
      </w:r>
      <w:r>
        <w:rPr>
          <w:sz w:val="20"/>
        </w:rPr>
        <w:t>performed</w:t>
      </w:r>
      <w:r>
        <w:rPr>
          <w:spacing w:val="-3"/>
          <w:sz w:val="20"/>
        </w:rPr>
        <w:t xml:space="preserve"> </w:t>
      </w:r>
      <w:r>
        <w:rPr>
          <w:sz w:val="20"/>
        </w:rPr>
        <w:t>load</w:t>
      </w:r>
      <w:r>
        <w:rPr>
          <w:spacing w:val="-3"/>
          <w:sz w:val="20"/>
        </w:rPr>
        <w:t xml:space="preserve"> </w:t>
      </w:r>
      <w:r>
        <w:rPr>
          <w:sz w:val="20"/>
        </w:rPr>
        <w:t>tests</w:t>
      </w:r>
      <w:r>
        <w:rPr>
          <w:spacing w:val="-3"/>
          <w:sz w:val="20"/>
        </w:rPr>
        <w:t xml:space="preserve"> </w:t>
      </w:r>
      <w:r>
        <w:rPr>
          <w:sz w:val="20"/>
        </w:rPr>
        <w:t>(Gatling)</w:t>
      </w:r>
      <w:r>
        <w:rPr>
          <w:spacing w:val="-3"/>
          <w:sz w:val="20"/>
        </w:rPr>
        <w:t xml:space="preserve"> </w:t>
      </w:r>
      <w:r>
        <w:rPr>
          <w:sz w:val="20"/>
        </w:rPr>
        <w:t>with best DevOps Practices, FMEA experiments, and capacity scaling — resulting in zero P0–P2 incidents, while providing accurate, timely status updates to stakeholders.</w:t>
      </w:r>
    </w:p>
    <w:p w14:paraId="6F88764A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42" w:hanging="281"/>
        <w:rPr>
          <w:sz w:val="20"/>
        </w:rPr>
      </w:pPr>
      <w:r>
        <w:rPr>
          <w:sz w:val="20"/>
        </w:rPr>
        <w:t xml:space="preserve">Implemented </w:t>
      </w:r>
      <w:r>
        <w:rPr>
          <w:rFonts w:ascii="Arial" w:hAnsi="Arial"/>
          <w:b/>
          <w:sz w:val="20"/>
        </w:rPr>
        <w:t xml:space="preserve">OAuth 2.0 session lifecycle APIs </w:t>
      </w:r>
      <w:r>
        <w:rPr>
          <w:sz w:val="20"/>
        </w:rPr>
        <w:t>for Intuit’s third-party platform: CRUD operations for refresh</w:t>
      </w:r>
      <w:r>
        <w:rPr>
          <w:spacing w:val="-4"/>
          <w:sz w:val="20"/>
        </w:rPr>
        <w:t xml:space="preserve"> </w:t>
      </w:r>
      <w:r>
        <w:rPr>
          <w:sz w:val="20"/>
        </w:rPr>
        <w:t>tokens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2-legged</w:t>
      </w:r>
      <w:r>
        <w:rPr>
          <w:spacing w:val="-4"/>
          <w:sz w:val="20"/>
        </w:rPr>
        <w:t xml:space="preserve"> </w:t>
      </w:r>
      <w:r>
        <w:rPr>
          <w:sz w:val="20"/>
        </w:rPr>
        <w:t>OAuth</w:t>
      </w:r>
      <w:r>
        <w:rPr>
          <w:spacing w:val="-4"/>
          <w:sz w:val="20"/>
        </w:rPr>
        <w:t xml:space="preserve"> </w:t>
      </w:r>
      <w:r>
        <w:rPr>
          <w:sz w:val="20"/>
        </w:rPr>
        <w:t>session</w:t>
      </w:r>
      <w:r>
        <w:rPr>
          <w:spacing w:val="-4"/>
          <w:sz w:val="20"/>
        </w:rPr>
        <w:t xml:space="preserve"> </w:t>
      </w:r>
      <w:r>
        <w:rPr>
          <w:sz w:val="20"/>
        </w:rPr>
        <w:t>creation,</w:t>
      </w:r>
      <w:r>
        <w:rPr>
          <w:spacing w:val="-4"/>
          <w:sz w:val="20"/>
        </w:rPr>
        <w:t xml:space="preserve"> </w:t>
      </w:r>
      <w:r>
        <w:rPr>
          <w:sz w:val="20"/>
        </w:rPr>
        <w:t>enabling</w:t>
      </w:r>
      <w:r>
        <w:rPr>
          <w:spacing w:val="-4"/>
          <w:sz w:val="20"/>
        </w:rPr>
        <w:t xml:space="preserve"> </w:t>
      </w:r>
      <w:r>
        <w:rPr>
          <w:sz w:val="20"/>
        </w:rPr>
        <w:t>least-privilege</w:t>
      </w:r>
      <w:r>
        <w:rPr>
          <w:spacing w:val="-4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internal</w:t>
      </w:r>
      <w:r>
        <w:rPr>
          <w:spacing w:val="-4"/>
          <w:sz w:val="20"/>
        </w:rPr>
        <w:t xml:space="preserve"> </w:t>
      </w:r>
      <w:r>
        <w:rPr>
          <w:sz w:val="20"/>
        </w:rPr>
        <w:t>services and AI agents.</w:t>
      </w:r>
    </w:p>
    <w:p w14:paraId="612EDA09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530"/>
        <w:rPr>
          <w:sz w:val="20"/>
        </w:rPr>
      </w:pPr>
      <w:r>
        <w:rPr>
          <w:sz w:val="20"/>
        </w:rPr>
        <w:t>Owned</w:t>
      </w:r>
      <w:r>
        <w:rPr>
          <w:spacing w:val="-4"/>
          <w:sz w:val="20"/>
        </w:rPr>
        <w:t xml:space="preserve"> </w:t>
      </w:r>
      <w:r>
        <w:rPr>
          <w:sz w:val="20"/>
        </w:rPr>
        <w:t>design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Device-Bound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Session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Credentials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(DBSC)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Identity Spark program, increasing assurance for long-lived customer sessions and reducing login frequency.</w:t>
      </w:r>
    </w:p>
    <w:p w14:paraId="5D6F6D59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30"/>
        <w:rPr>
          <w:sz w:val="20"/>
        </w:rPr>
      </w:pPr>
      <w:r>
        <w:rPr>
          <w:sz w:val="20"/>
        </w:rPr>
        <w:t>Owned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Session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Termination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flow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hardened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session</w:t>
      </w:r>
      <w:r>
        <w:rPr>
          <w:spacing w:val="-3"/>
          <w:sz w:val="20"/>
        </w:rPr>
        <w:t xml:space="preserve"> </w:t>
      </w:r>
      <w:r>
        <w:rPr>
          <w:sz w:val="20"/>
        </w:rPr>
        <w:t>message</w:t>
      </w:r>
      <w:r>
        <w:rPr>
          <w:spacing w:val="-3"/>
          <w:sz w:val="20"/>
        </w:rPr>
        <w:t xml:space="preserve"> </w:t>
      </w:r>
      <w:r>
        <w:rPr>
          <w:sz w:val="20"/>
        </w:rPr>
        <w:t>consumer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Spring Boot for improved resiliency and including access token masking for </w:t>
      </w:r>
      <w:r>
        <w:rPr>
          <w:rFonts w:ascii="Arial" w:hAnsi="Arial"/>
          <w:b/>
          <w:sz w:val="20"/>
        </w:rPr>
        <w:t xml:space="preserve">GDPR </w:t>
      </w:r>
      <w:r>
        <w:rPr>
          <w:sz w:val="20"/>
        </w:rPr>
        <w:t xml:space="preserve">and </w:t>
      </w:r>
      <w:r>
        <w:rPr>
          <w:rFonts w:ascii="Arial" w:hAnsi="Arial"/>
          <w:b/>
          <w:sz w:val="20"/>
        </w:rPr>
        <w:t xml:space="preserve">HIPAA </w:t>
      </w:r>
      <w:r>
        <w:rPr>
          <w:sz w:val="20"/>
        </w:rPr>
        <w:t>compliance</w:t>
      </w:r>
    </w:p>
    <w:p w14:paraId="16C2E69F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500"/>
        <w:rPr>
          <w:sz w:val="20"/>
        </w:rPr>
      </w:pPr>
      <w:r>
        <w:rPr>
          <w:sz w:val="20"/>
        </w:rPr>
        <w:t>Established</w:t>
      </w:r>
      <w:r>
        <w:rPr>
          <w:spacing w:val="-3"/>
          <w:sz w:val="20"/>
        </w:rPr>
        <w:t xml:space="preserve"> </w:t>
      </w:r>
      <w:r>
        <w:rPr>
          <w:sz w:val="20"/>
        </w:rPr>
        <w:t>baseline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latency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throughput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metrics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scaling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agent</w:t>
      </w:r>
      <w:r>
        <w:rPr>
          <w:spacing w:val="-3"/>
          <w:sz w:val="20"/>
        </w:rPr>
        <w:t xml:space="preserve"> </w:t>
      </w:r>
      <w:r>
        <w:rPr>
          <w:sz w:val="20"/>
        </w:rPr>
        <w:t>traffic;</w:t>
      </w:r>
      <w:r>
        <w:rPr>
          <w:spacing w:val="-3"/>
          <w:sz w:val="20"/>
        </w:rPr>
        <w:t xml:space="preserve"> </w:t>
      </w:r>
      <w:r>
        <w:rPr>
          <w:sz w:val="20"/>
        </w:rPr>
        <w:t>monitored</w:t>
      </w:r>
      <w:r>
        <w:rPr>
          <w:spacing w:val="-3"/>
          <w:sz w:val="20"/>
        </w:rPr>
        <w:t xml:space="preserve"> </w:t>
      </w:r>
      <w:r>
        <w:rPr>
          <w:sz w:val="20"/>
        </w:rPr>
        <w:t>via Splunk, Grafana, and Prometheus.</w:t>
      </w:r>
    </w:p>
    <w:p w14:paraId="4E161BD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10"/>
        <w:rPr>
          <w:rFonts w:ascii="Arial" w:hAnsi="Arial"/>
          <w:b/>
          <w:sz w:val="20"/>
        </w:rPr>
      </w:pPr>
      <w:r>
        <w:rPr>
          <w:sz w:val="20"/>
        </w:rPr>
        <w:t>Worked</w:t>
      </w:r>
      <w:r>
        <w:rPr>
          <w:spacing w:val="-4"/>
          <w:sz w:val="20"/>
        </w:rPr>
        <w:t xml:space="preserve"> </w:t>
      </w:r>
      <w:r>
        <w:rPr>
          <w:sz w:val="20"/>
        </w:rPr>
        <w:t>extensively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AWS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DynamoDB,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Route53,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Kubernetes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microservice</w:t>
      </w:r>
      <w:r>
        <w:rPr>
          <w:spacing w:val="-4"/>
          <w:sz w:val="20"/>
        </w:rPr>
        <w:t xml:space="preserve"> </w:t>
      </w:r>
      <w:r>
        <w:rPr>
          <w:sz w:val="20"/>
        </w:rPr>
        <w:t>deployment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and NoSQL-backed session storage. Explored </w:t>
      </w:r>
      <w:r>
        <w:rPr>
          <w:rFonts w:ascii="Arial" w:hAnsi="Arial"/>
          <w:b/>
          <w:sz w:val="20"/>
        </w:rPr>
        <w:t>Amazon Connect</w:t>
      </w:r>
    </w:p>
    <w:p w14:paraId="41368B74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Utilized</w:t>
      </w:r>
      <w:r>
        <w:rPr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Apache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Kafka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event-driven</w:t>
      </w:r>
      <w:r>
        <w:rPr>
          <w:spacing w:val="-6"/>
          <w:sz w:val="20"/>
        </w:rPr>
        <w:t xml:space="preserve"> </w:t>
      </w:r>
      <w:r>
        <w:rPr>
          <w:sz w:val="20"/>
        </w:rPr>
        <w:t>session</w:t>
      </w:r>
      <w:r>
        <w:rPr>
          <w:spacing w:val="-5"/>
          <w:sz w:val="20"/>
        </w:rPr>
        <w:t xml:space="preserve"> </w:t>
      </w:r>
      <w:r>
        <w:rPr>
          <w:sz w:val="20"/>
        </w:rPr>
        <w:t>messaging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decoupling.</w:t>
      </w:r>
    </w:p>
    <w:p w14:paraId="6490A92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1155"/>
        <w:rPr>
          <w:sz w:val="20"/>
        </w:rPr>
      </w:pPr>
      <w:r>
        <w:rPr>
          <w:sz w:val="20"/>
        </w:rPr>
        <w:t>Practiced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TDD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with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JUnit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Mockito</w:t>
      </w:r>
      <w:r>
        <w:rPr>
          <w:sz w:val="20"/>
        </w:rPr>
        <w:t>;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Karate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API</w:t>
      </w:r>
      <w:r>
        <w:rPr>
          <w:spacing w:val="-3"/>
          <w:sz w:val="20"/>
        </w:rPr>
        <w:t xml:space="preserve"> </w:t>
      </w:r>
      <w:r>
        <w:rPr>
          <w:sz w:val="20"/>
        </w:rPr>
        <w:t>contract</w:t>
      </w:r>
      <w:r>
        <w:rPr>
          <w:spacing w:val="-3"/>
          <w:sz w:val="20"/>
        </w:rPr>
        <w:t xml:space="preserve"> </w:t>
      </w:r>
      <w:r>
        <w:rPr>
          <w:sz w:val="20"/>
        </w:rPr>
        <w:t>testing</w:t>
      </w:r>
      <w:r>
        <w:rPr>
          <w:spacing w:val="-3"/>
          <w:sz w:val="20"/>
        </w:rPr>
        <w:t xml:space="preserve"> </w:t>
      </w:r>
      <w:r>
        <w:rPr>
          <w:sz w:val="20"/>
        </w:rPr>
        <w:t>integrated</w:t>
      </w:r>
      <w:r>
        <w:rPr>
          <w:spacing w:val="-3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CI/CD pipelines via Argo CD.</w:t>
      </w:r>
    </w:p>
    <w:p w14:paraId="1CB5DFA3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Explored</w:t>
      </w:r>
      <w:r>
        <w:rPr>
          <w:spacing w:val="-3"/>
          <w:sz w:val="20"/>
        </w:rPr>
        <w:t xml:space="preserve"> </w:t>
      </w:r>
      <w:r>
        <w:rPr>
          <w:sz w:val="20"/>
        </w:rPr>
        <w:t>Amazon</w:t>
      </w:r>
      <w:r>
        <w:rPr>
          <w:spacing w:val="-3"/>
          <w:sz w:val="20"/>
        </w:rPr>
        <w:t xml:space="preserve"> </w:t>
      </w:r>
      <w:r>
        <w:rPr>
          <w:sz w:val="20"/>
        </w:rPr>
        <w:t>Connect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chat</w:t>
      </w:r>
      <w:r>
        <w:rPr>
          <w:spacing w:val="-3"/>
          <w:sz w:val="20"/>
        </w:rPr>
        <w:t xml:space="preserve"> </w:t>
      </w:r>
      <w:r>
        <w:rPr>
          <w:sz w:val="20"/>
        </w:rPr>
        <w:t>bot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agents</w:t>
      </w:r>
    </w:p>
    <w:p w14:paraId="085138F9" w14:textId="77777777" w:rsidR="001526E0" w:rsidRDefault="00000000">
      <w:pPr>
        <w:spacing w:before="60"/>
        <w:ind w:left="360" w:right="422"/>
        <w:rPr>
          <w:rFonts w:ascii="Arial"/>
          <w:i/>
          <w:sz w:val="20"/>
        </w:rPr>
      </w:pPr>
      <w:r>
        <w:rPr>
          <w:rFonts w:ascii="Arial"/>
          <w:b/>
          <w:color w:val="1F4E79"/>
          <w:sz w:val="20"/>
        </w:rPr>
        <w:t xml:space="preserve">Tech Stack: </w:t>
      </w:r>
      <w:r>
        <w:rPr>
          <w:rFonts w:ascii="Arial"/>
          <w:i/>
          <w:sz w:val="20"/>
        </w:rPr>
        <w:t>Java, Spring Boot, Go, Python SDK, OAuth 2.0, OIDC, SAML 2.0, Device-Bound Session Credentials,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AWS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(DynamoDB,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Route53),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Kubernetes,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Docker,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Argo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CD, Git,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Apache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Kafka,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Redis,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Splunk,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Grafana, Prometheus, Gatling, Karate, JUnit, Mockito, TDD, Agile/Scrum, JIRA</w:t>
      </w:r>
    </w:p>
    <w:p w14:paraId="2F036A3F" w14:textId="77777777" w:rsidR="001526E0" w:rsidRDefault="001526E0">
      <w:pPr>
        <w:pStyle w:val="BodyText"/>
        <w:spacing w:before="0"/>
        <w:ind w:left="0"/>
        <w:rPr>
          <w:rFonts w:ascii="Arial"/>
          <w:i/>
        </w:rPr>
      </w:pPr>
    </w:p>
    <w:p w14:paraId="310FB8CC" w14:textId="77777777" w:rsidR="001526E0" w:rsidRDefault="001526E0">
      <w:pPr>
        <w:pStyle w:val="BodyText"/>
        <w:spacing w:before="10"/>
        <w:ind w:left="0"/>
        <w:rPr>
          <w:rFonts w:ascii="Arial"/>
          <w:i/>
        </w:rPr>
      </w:pPr>
    </w:p>
    <w:p w14:paraId="43312FA5" w14:textId="77777777" w:rsidR="001526E0" w:rsidRDefault="00000000">
      <w:pPr>
        <w:tabs>
          <w:tab w:val="left" w:pos="7440"/>
        </w:tabs>
        <w:spacing w:line="278" w:lineRule="auto"/>
        <w:ind w:left="360" w:right="1412"/>
        <w:rPr>
          <w:sz w:val="20"/>
        </w:rPr>
      </w:pPr>
      <w:r>
        <w:rPr>
          <w:rFonts w:ascii="Arial" w:hAnsi="Arial"/>
          <w:b/>
          <w:color w:val="1F4E79"/>
        </w:rPr>
        <w:t>Client: Alpha tech Systems | Albany, NY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Nov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2023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Jan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2024 Role: </w:t>
      </w:r>
      <w:r>
        <w:rPr>
          <w:sz w:val="20"/>
        </w:rPr>
        <w:t>Software Engineer</w:t>
      </w:r>
    </w:p>
    <w:p w14:paraId="50FD95FF" w14:textId="77777777" w:rsidR="001526E0" w:rsidRDefault="00000000">
      <w:pPr>
        <w:spacing w:line="223" w:lineRule="exact"/>
        <w:ind w:left="360"/>
        <w:rPr>
          <w:sz w:val="20"/>
        </w:rPr>
      </w:pPr>
      <w:r>
        <w:rPr>
          <w:rFonts w:ascii="Arial"/>
          <w:b/>
          <w:sz w:val="20"/>
        </w:rPr>
        <w:t>Project: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Enterprise</w:t>
      </w:r>
      <w:r>
        <w:rPr>
          <w:spacing w:val="-3"/>
          <w:sz w:val="20"/>
        </w:rPr>
        <w:t xml:space="preserve"> </w:t>
      </w:r>
      <w:r>
        <w:rPr>
          <w:sz w:val="20"/>
        </w:rPr>
        <w:t>Backend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UI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Platform</w:t>
      </w:r>
    </w:p>
    <w:p w14:paraId="2B70354C" w14:textId="77777777" w:rsidR="001526E0" w:rsidRDefault="00000000">
      <w:pPr>
        <w:pStyle w:val="BodyText"/>
        <w:spacing w:before="60"/>
        <w:ind w:left="360"/>
      </w:pPr>
      <w:r>
        <w:rPr>
          <w:rFonts w:ascii="Arial"/>
          <w:b/>
        </w:rPr>
        <w:t>Project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Overview:</w:t>
      </w:r>
      <w:r>
        <w:rPr>
          <w:rFonts w:ascii="Arial"/>
          <w:b/>
          <w:spacing w:val="-3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microservices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Java</w:t>
      </w:r>
      <w:r>
        <w:rPr>
          <w:spacing w:val="4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comprehensive automated test coverage. Built responsive UI components leveraging React 18 concurrent rendering features to improve perceived performance.</w:t>
      </w:r>
    </w:p>
    <w:p w14:paraId="0AB98066" w14:textId="77777777" w:rsidR="001526E0" w:rsidRDefault="00000000">
      <w:pPr>
        <w:pStyle w:val="Heading4"/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Achievements:</w:t>
      </w:r>
    </w:p>
    <w:p w14:paraId="097F9017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53"/>
        <w:rPr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delivered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Java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Spring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Boot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backend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services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automated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3"/>
          <w:sz w:val="20"/>
        </w:rPr>
        <w:t xml:space="preserve"> </w:t>
      </w:r>
      <w:r>
        <w:rPr>
          <w:sz w:val="20"/>
        </w:rPr>
        <w:t>JUnit and Mockito.</w:t>
      </w:r>
    </w:p>
    <w:p w14:paraId="7DC77D52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20"/>
        <w:rPr>
          <w:sz w:val="20"/>
        </w:rPr>
      </w:pPr>
      <w:r>
        <w:rPr>
          <w:sz w:val="20"/>
        </w:rPr>
        <w:t>Leveraged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React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18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concurrent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rendering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pause</w:t>
      </w:r>
      <w:r>
        <w:rPr>
          <w:spacing w:val="-4"/>
          <w:sz w:val="20"/>
        </w:rPr>
        <w:t xml:space="preserve"> </w:t>
      </w:r>
      <w:r>
        <w:rPr>
          <w:sz w:val="20"/>
        </w:rPr>
        <w:t>low-priority</w:t>
      </w:r>
      <w:r>
        <w:rPr>
          <w:spacing w:val="-4"/>
          <w:sz w:val="20"/>
        </w:rPr>
        <w:t xml:space="preserve"> </w:t>
      </w:r>
      <w:r>
        <w:rPr>
          <w:sz w:val="20"/>
        </w:rPr>
        <w:t>rendering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prioritize</w:t>
      </w:r>
      <w:r>
        <w:rPr>
          <w:spacing w:val="-4"/>
          <w:sz w:val="20"/>
        </w:rPr>
        <w:t xml:space="preserve"> </w:t>
      </w:r>
      <w:r>
        <w:rPr>
          <w:sz w:val="20"/>
        </w:rPr>
        <w:t>urgent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4"/>
          <w:sz w:val="20"/>
        </w:rPr>
        <w:t xml:space="preserve"> </w:t>
      </w:r>
      <w:r>
        <w:rPr>
          <w:sz w:val="20"/>
        </w:rPr>
        <w:t>input, improving perceived responsiveness without blocking the main thread.</w:t>
      </w:r>
    </w:p>
    <w:p w14:paraId="691FB11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999"/>
        <w:rPr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 xml:space="preserve"> </w:t>
      </w:r>
      <w:r>
        <w:rPr>
          <w:sz w:val="20"/>
        </w:rPr>
        <w:t>RESTful</w:t>
      </w:r>
      <w:r>
        <w:rPr>
          <w:spacing w:val="-3"/>
          <w:sz w:val="20"/>
        </w:rPr>
        <w:t xml:space="preserve"> </w:t>
      </w:r>
      <w:r>
        <w:rPr>
          <w:sz w:val="20"/>
        </w:rPr>
        <w:t>APIs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MVC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-3"/>
          <w:sz w:val="20"/>
        </w:rPr>
        <w:t xml:space="preserve"> </w:t>
      </w:r>
      <w:r>
        <w:rPr>
          <w:sz w:val="20"/>
        </w:rPr>
        <w:t>design</w:t>
      </w:r>
      <w:r>
        <w:rPr>
          <w:spacing w:val="-3"/>
          <w:sz w:val="20"/>
        </w:rPr>
        <w:t xml:space="preserve"> </w:t>
      </w:r>
      <w:r>
        <w:rPr>
          <w:sz w:val="20"/>
        </w:rPr>
        <w:t>principles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focus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testability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maintainability.</w:t>
      </w:r>
    </w:p>
    <w:p w14:paraId="7FDAAF2D" w14:textId="77777777" w:rsidR="001526E0" w:rsidRDefault="001526E0">
      <w:pPr>
        <w:pStyle w:val="BodyText"/>
        <w:spacing w:before="100"/>
        <w:ind w:left="0"/>
      </w:pPr>
    </w:p>
    <w:p w14:paraId="037F450A" w14:textId="77777777" w:rsidR="001526E0" w:rsidRDefault="00000000">
      <w:pPr>
        <w:ind w:left="360"/>
        <w:rPr>
          <w:rFonts w:ascii="Arial"/>
          <w:i/>
          <w:sz w:val="20"/>
        </w:rPr>
      </w:pPr>
      <w:r>
        <w:rPr>
          <w:rFonts w:ascii="Arial"/>
          <w:b/>
          <w:color w:val="1F4E79"/>
          <w:sz w:val="20"/>
        </w:rPr>
        <w:t>Tech</w:t>
      </w:r>
      <w:r>
        <w:rPr>
          <w:rFonts w:ascii="Arial"/>
          <w:b/>
          <w:color w:val="1F4E79"/>
          <w:spacing w:val="-6"/>
          <w:sz w:val="20"/>
        </w:rPr>
        <w:t xml:space="preserve"> </w:t>
      </w:r>
      <w:r>
        <w:rPr>
          <w:rFonts w:ascii="Arial"/>
          <w:b/>
          <w:color w:val="1F4E79"/>
          <w:sz w:val="20"/>
        </w:rPr>
        <w:t>Stack:</w:t>
      </w:r>
      <w:r>
        <w:rPr>
          <w:rFonts w:ascii="Arial"/>
          <w:b/>
          <w:color w:val="1F4E79"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Java,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Spring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Boot,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React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18, Node.js,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RESTful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APIs,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JUnit,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Mockito,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TDD,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AWS,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Azure</w:t>
      </w:r>
    </w:p>
    <w:p w14:paraId="4488557E" w14:textId="77777777" w:rsidR="001526E0" w:rsidRDefault="001526E0">
      <w:pPr>
        <w:pStyle w:val="BodyText"/>
        <w:spacing w:before="0"/>
        <w:ind w:left="0"/>
        <w:rPr>
          <w:rFonts w:ascii="Arial"/>
          <w:i/>
        </w:rPr>
      </w:pPr>
    </w:p>
    <w:p w14:paraId="3D4499D7" w14:textId="77777777" w:rsidR="001526E0" w:rsidRDefault="001526E0">
      <w:pPr>
        <w:pStyle w:val="BodyText"/>
        <w:spacing w:before="113"/>
        <w:ind w:left="0"/>
        <w:rPr>
          <w:rFonts w:ascii="Arial"/>
          <w:i/>
        </w:rPr>
      </w:pPr>
    </w:p>
    <w:p w14:paraId="0BCEA97F" w14:textId="77777777" w:rsidR="001526E0" w:rsidRDefault="00000000">
      <w:pPr>
        <w:tabs>
          <w:tab w:val="left" w:pos="7929"/>
        </w:tabs>
        <w:spacing w:line="278" w:lineRule="auto"/>
        <w:ind w:left="360" w:right="1412"/>
        <w:rPr>
          <w:sz w:val="20"/>
        </w:rPr>
      </w:pPr>
      <w:r>
        <w:rPr>
          <w:rFonts w:ascii="Arial" w:hAnsi="Arial"/>
          <w:b/>
          <w:color w:val="1F4E79"/>
        </w:rPr>
        <w:t>Client: Adobe — AEM Assets | San Francisco,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Jul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2023 Role: </w:t>
      </w:r>
      <w:r>
        <w:rPr>
          <w:sz w:val="20"/>
        </w:rPr>
        <w:t>Software Development Engineer 3</w:t>
      </w:r>
    </w:p>
    <w:p w14:paraId="12491F31" w14:textId="77777777" w:rsidR="001526E0" w:rsidRDefault="00000000">
      <w:pPr>
        <w:pStyle w:val="BodyText"/>
        <w:spacing w:before="0" w:line="223" w:lineRule="exact"/>
        <w:ind w:left="360"/>
      </w:pPr>
      <w:r>
        <w:rPr>
          <w:rFonts w:ascii="Arial"/>
          <w:b/>
        </w:rPr>
        <w:t>Project:</w:t>
      </w:r>
      <w:r>
        <w:rPr>
          <w:rFonts w:ascii="Arial"/>
          <w:b/>
          <w:spacing w:val="-3"/>
        </w:rPr>
        <w:t xml:space="preserve"> </w:t>
      </w:r>
      <w:r>
        <w:t>AEM</w:t>
      </w:r>
      <w:r>
        <w:rPr>
          <w:spacing w:val="-2"/>
        </w:rPr>
        <w:t xml:space="preserve"> </w:t>
      </w:r>
      <w:r>
        <w:t>Assets</w:t>
      </w:r>
      <w:r>
        <w:rPr>
          <w:spacing w:val="-3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Optimization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Kubernetes</w:t>
      </w:r>
      <w:r>
        <w:rPr>
          <w:spacing w:val="-2"/>
        </w:rPr>
        <w:t xml:space="preserve"> Operator</w:t>
      </w:r>
    </w:p>
    <w:p w14:paraId="1A3E5B2B" w14:textId="77777777" w:rsidR="001526E0" w:rsidRDefault="001526E0">
      <w:pPr>
        <w:pStyle w:val="BodyText"/>
        <w:spacing w:line="223" w:lineRule="exact"/>
        <w:sectPr w:rsidR="001526E0">
          <w:pgSz w:w="12240" w:h="15840"/>
          <w:pgMar w:top="820" w:right="720" w:bottom="280" w:left="720" w:header="720" w:footer="720" w:gutter="0"/>
          <w:cols w:space="720"/>
        </w:sectPr>
      </w:pPr>
    </w:p>
    <w:p w14:paraId="653C3538" w14:textId="77777777" w:rsidR="001526E0" w:rsidRDefault="00000000">
      <w:pPr>
        <w:pStyle w:val="BodyText"/>
        <w:spacing w:before="80"/>
        <w:ind w:left="360" w:right="422"/>
      </w:pPr>
      <w:r>
        <w:rPr>
          <w:rFonts w:ascii="Arial" w:hAnsi="Arial"/>
          <w:b/>
        </w:rPr>
        <w:lastRenderedPageBreak/>
        <w:t>Project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Overview:</w:t>
      </w:r>
      <w:r>
        <w:rPr>
          <w:rFonts w:ascii="Arial" w:hAnsi="Arial"/>
          <w:b/>
          <w:spacing w:val="-4"/>
        </w:rPr>
        <w:t xml:space="preserve"> </w:t>
      </w:r>
      <w:r>
        <w:t>Drove</w:t>
      </w:r>
      <w:r>
        <w:rPr>
          <w:spacing w:val="-4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AEM</w:t>
      </w:r>
      <w:r>
        <w:rPr>
          <w:spacing w:val="-4"/>
        </w:rPr>
        <w:t xml:space="preserve"> </w:t>
      </w:r>
      <w:r>
        <w:t>Assets’</w:t>
      </w:r>
      <w:r>
        <w:rPr>
          <w:spacing w:val="-4"/>
        </w:rPr>
        <w:t xml:space="preserve"> </w:t>
      </w:r>
      <w:r>
        <w:t>MongoDB-backed</w:t>
      </w:r>
      <w:r>
        <w:rPr>
          <w:spacing w:val="-4"/>
        </w:rPr>
        <w:t xml:space="preserve"> </w:t>
      </w:r>
      <w:r>
        <w:t>asset</w:t>
      </w:r>
      <w:r>
        <w:rPr>
          <w:spacing w:val="-4"/>
        </w:rPr>
        <w:t xml:space="preserve"> </w:t>
      </w:r>
      <w:r>
        <w:t>store,</w:t>
      </w:r>
      <w:r>
        <w:rPr>
          <w:spacing w:val="-4"/>
        </w:rPr>
        <w:t xml:space="preserve"> </w:t>
      </w:r>
      <w:r>
        <w:t>refactored</w:t>
      </w:r>
      <w:r>
        <w:rPr>
          <w:spacing w:val="-4"/>
        </w:rPr>
        <w:t xml:space="preserve"> </w:t>
      </w:r>
      <w:r>
        <w:t>the event and adapter services in Spring Boot, and built the GReT Kubernetes operator in Go to abstract cloud resource provisioning across environments.</w:t>
      </w:r>
    </w:p>
    <w:p w14:paraId="51D292D0" w14:textId="77777777" w:rsidR="001526E0" w:rsidRDefault="00000000">
      <w:pPr>
        <w:pStyle w:val="Heading4"/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Achievements:</w:t>
      </w:r>
    </w:p>
    <w:p w14:paraId="16571DD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1297"/>
        <w:rPr>
          <w:sz w:val="20"/>
        </w:rPr>
      </w:pPr>
      <w:r>
        <w:rPr>
          <w:sz w:val="20"/>
        </w:rPr>
        <w:t>Scaled</w:t>
      </w:r>
      <w:r>
        <w:rPr>
          <w:spacing w:val="-3"/>
          <w:sz w:val="20"/>
        </w:rPr>
        <w:t xml:space="preserve"> </w:t>
      </w:r>
      <w:r>
        <w:rPr>
          <w:sz w:val="20"/>
        </w:rPr>
        <w:t>AEM</w:t>
      </w:r>
      <w:r>
        <w:rPr>
          <w:spacing w:val="-3"/>
          <w:sz w:val="20"/>
        </w:rPr>
        <w:t xml:space="preserve"> </w:t>
      </w:r>
      <w:r>
        <w:rPr>
          <w:sz w:val="20"/>
        </w:rPr>
        <w:t>Assets</w:t>
      </w:r>
      <w:r>
        <w:rPr>
          <w:spacing w:val="-3"/>
          <w:sz w:val="20"/>
        </w:rPr>
        <w:t xml:space="preserve"> </w:t>
      </w:r>
      <w:r>
        <w:rPr>
          <w:sz w:val="20"/>
        </w:rPr>
        <w:t>storage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MongoDB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30%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3"/>
          <w:sz w:val="20"/>
        </w:rPr>
        <w:t xml:space="preserve"> </w:t>
      </w:r>
      <w:r>
        <w:rPr>
          <w:sz w:val="20"/>
        </w:rPr>
        <w:t>metadata</w:t>
      </w:r>
      <w:r>
        <w:rPr>
          <w:spacing w:val="-3"/>
          <w:sz w:val="20"/>
        </w:rPr>
        <w:t xml:space="preserve"> </w:t>
      </w:r>
      <w:r>
        <w:rPr>
          <w:sz w:val="20"/>
        </w:rPr>
        <w:t>renditions</w:t>
      </w:r>
      <w:r>
        <w:rPr>
          <w:spacing w:val="-3"/>
          <w:sz w:val="20"/>
        </w:rPr>
        <w:t xml:space="preserve"> </w:t>
      </w:r>
      <w:r>
        <w:rPr>
          <w:sz w:val="20"/>
        </w:rPr>
        <w:t>removal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data compression at rest and in transit at the node store level.</w:t>
      </w:r>
    </w:p>
    <w:p w14:paraId="27217B22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787"/>
        <w:rPr>
          <w:sz w:val="20"/>
        </w:rPr>
      </w:pPr>
      <w:r>
        <w:rPr>
          <w:sz w:val="20"/>
        </w:rPr>
        <w:t>Wrote</w:t>
      </w:r>
      <w:r>
        <w:rPr>
          <w:spacing w:val="-4"/>
          <w:sz w:val="20"/>
        </w:rPr>
        <w:t xml:space="preserve"> </w:t>
      </w:r>
      <w:r>
        <w:rPr>
          <w:sz w:val="20"/>
        </w:rPr>
        <w:t>Python</w:t>
      </w:r>
      <w:r>
        <w:rPr>
          <w:spacing w:val="-4"/>
          <w:sz w:val="20"/>
        </w:rPr>
        <w:t xml:space="preserve"> </w:t>
      </w:r>
      <w:r>
        <w:rPr>
          <w:sz w:val="20"/>
        </w:rPr>
        <w:t>scripts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identify</w:t>
      </w:r>
      <w:r>
        <w:rPr>
          <w:spacing w:val="-4"/>
          <w:sz w:val="20"/>
        </w:rPr>
        <w:t xml:space="preserve"> </w:t>
      </w:r>
      <w:r>
        <w:rPr>
          <w:sz w:val="20"/>
        </w:rPr>
        <w:t>asset</w:t>
      </w:r>
      <w:r>
        <w:rPr>
          <w:spacing w:val="-4"/>
          <w:sz w:val="20"/>
        </w:rPr>
        <w:t xml:space="preserve"> </w:t>
      </w:r>
      <w:r>
        <w:rPr>
          <w:sz w:val="20"/>
        </w:rPr>
        <w:t>nodes</w:t>
      </w:r>
      <w:r>
        <w:rPr>
          <w:spacing w:val="-4"/>
          <w:sz w:val="20"/>
        </w:rPr>
        <w:t xml:space="preserve"> </w:t>
      </w:r>
      <w:r>
        <w:rPr>
          <w:sz w:val="20"/>
        </w:rPr>
        <w:t>driving</w:t>
      </w:r>
      <w:r>
        <w:rPr>
          <w:spacing w:val="-4"/>
          <w:sz w:val="20"/>
        </w:rPr>
        <w:t xml:space="preserve"> </w:t>
      </w:r>
      <w:r>
        <w:rPr>
          <w:sz w:val="20"/>
        </w:rPr>
        <w:t>storage</w:t>
      </w:r>
      <w:r>
        <w:rPr>
          <w:spacing w:val="-4"/>
          <w:sz w:val="20"/>
        </w:rPr>
        <w:t xml:space="preserve"> </w:t>
      </w:r>
      <w:r>
        <w:rPr>
          <w:sz w:val="20"/>
        </w:rPr>
        <w:t>growth,</w:t>
      </w:r>
      <w:r>
        <w:rPr>
          <w:spacing w:val="-4"/>
          <w:sz w:val="20"/>
        </w:rPr>
        <w:t xml:space="preserve"> </w:t>
      </w:r>
      <w:r>
        <w:rPr>
          <w:sz w:val="20"/>
        </w:rPr>
        <w:t>reducing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week-long</w:t>
      </w:r>
      <w:r>
        <w:rPr>
          <w:spacing w:val="-4"/>
          <w:sz w:val="20"/>
        </w:rPr>
        <w:t xml:space="preserve"> </w:t>
      </w:r>
      <w:r>
        <w:rPr>
          <w:sz w:val="20"/>
        </w:rPr>
        <w:t>investigation process to under 10 minutes.</w:t>
      </w:r>
    </w:p>
    <w:p w14:paraId="4A7D84A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52"/>
        <w:rPr>
          <w:sz w:val="20"/>
        </w:rPr>
      </w:pPr>
      <w:r>
        <w:rPr>
          <w:sz w:val="20"/>
        </w:rPr>
        <w:t>Refactored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Assets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Event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system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Adapter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Service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Spring</w:t>
      </w:r>
      <w:r>
        <w:rPr>
          <w:spacing w:val="-3"/>
          <w:sz w:val="20"/>
        </w:rPr>
        <w:t xml:space="preserve"> </w:t>
      </w:r>
      <w:r>
        <w:rPr>
          <w:sz w:val="20"/>
        </w:rPr>
        <w:t>Boot,</w:t>
      </w:r>
      <w:r>
        <w:rPr>
          <w:spacing w:val="-3"/>
          <w:sz w:val="20"/>
        </w:rPr>
        <w:t xml:space="preserve"> </w:t>
      </w:r>
      <w:r>
        <w:rPr>
          <w:sz w:val="20"/>
        </w:rPr>
        <w:t>unifying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events</w:t>
      </w:r>
      <w:r>
        <w:rPr>
          <w:spacing w:val="-3"/>
          <w:sz w:val="20"/>
        </w:rPr>
        <w:t xml:space="preserve"> </w:t>
      </w:r>
      <w:r>
        <w:rPr>
          <w:sz w:val="20"/>
        </w:rPr>
        <w:t>schema</w:t>
      </w:r>
      <w:r>
        <w:rPr>
          <w:spacing w:val="-3"/>
          <w:sz w:val="20"/>
        </w:rPr>
        <w:t xml:space="preserve"> </w:t>
      </w:r>
      <w:r>
        <w:rPr>
          <w:sz w:val="20"/>
        </w:rPr>
        <w:t>to improve observability and automate schema generation for new APIs.</w:t>
      </w:r>
    </w:p>
    <w:p w14:paraId="4C5677BF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43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GReT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Kubernetes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Operator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Go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abstraction</w:t>
      </w:r>
      <w:r>
        <w:rPr>
          <w:spacing w:val="-3"/>
          <w:sz w:val="20"/>
        </w:rPr>
        <w:t xml:space="preserve"> </w:t>
      </w:r>
      <w:r>
        <w:rPr>
          <w:sz w:val="20"/>
        </w:rPr>
        <w:t>layer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cloud</w:t>
      </w:r>
      <w:r>
        <w:rPr>
          <w:spacing w:val="-3"/>
          <w:sz w:val="20"/>
        </w:rPr>
        <w:t xml:space="preserve"> </w:t>
      </w:r>
      <w:r>
        <w:rPr>
          <w:sz w:val="20"/>
        </w:rPr>
        <w:t>resource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 using template-driven transformation to provision databases, search indices, caches, and object stores via Custom Resources, reducing Terraform dependency.</w:t>
      </w:r>
    </w:p>
    <w:p w14:paraId="2C3CB101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97"/>
        <w:rPr>
          <w:sz w:val="20"/>
        </w:rPr>
      </w:pPr>
      <w:r>
        <w:rPr>
          <w:sz w:val="20"/>
        </w:rPr>
        <w:t>Deployed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maintained</w:t>
      </w:r>
      <w:r>
        <w:rPr>
          <w:spacing w:val="-4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Kubernetes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AWS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leveraging</w:t>
      </w:r>
      <w:r>
        <w:rPr>
          <w:spacing w:val="-4"/>
          <w:sz w:val="20"/>
        </w:rPr>
        <w:t xml:space="preserve"> </w:t>
      </w:r>
      <w:r>
        <w:rPr>
          <w:sz w:val="20"/>
        </w:rPr>
        <w:t>Docker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containerization and CI/CD pipelines for automated delivery.</w:t>
      </w:r>
    </w:p>
    <w:p w14:paraId="2F5F4C4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Practiced</w:t>
      </w:r>
      <w:r>
        <w:rPr>
          <w:spacing w:val="-3"/>
          <w:sz w:val="20"/>
        </w:rPr>
        <w:t xml:space="preserve"> </w:t>
      </w:r>
      <w:r>
        <w:rPr>
          <w:sz w:val="20"/>
        </w:rPr>
        <w:t>Agile/Scrum</w:t>
      </w:r>
      <w:r>
        <w:rPr>
          <w:spacing w:val="-3"/>
          <w:sz w:val="20"/>
        </w:rPr>
        <w:t xml:space="preserve"> </w:t>
      </w:r>
      <w:r>
        <w:rPr>
          <w:sz w:val="20"/>
        </w:rPr>
        <w:t>delivery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JIRA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sprint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defect</w:t>
      </w:r>
      <w:r>
        <w:rPr>
          <w:spacing w:val="-2"/>
          <w:sz w:val="20"/>
        </w:rPr>
        <w:t xml:space="preserve"> management.</w:t>
      </w:r>
    </w:p>
    <w:p w14:paraId="75FF171D" w14:textId="77777777" w:rsidR="001526E0" w:rsidRDefault="00000000">
      <w:pPr>
        <w:spacing w:before="60"/>
        <w:ind w:left="360" w:right="422"/>
        <w:rPr>
          <w:rFonts w:ascii="Arial"/>
          <w:i/>
          <w:sz w:val="20"/>
        </w:rPr>
      </w:pPr>
      <w:r>
        <w:rPr>
          <w:rFonts w:ascii="Arial"/>
          <w:b/>
          <w:color w:val="1F4E79"/>
          <w:sz w:val="20"/>
        </w:rPr>
        <w:t>Tech</w:t>
      </w:r>
      <w:r>
        <w:rPr>
          <w:rFonts w:ascii="Arial"/>
          <w:b/>
          <w:color w:val="1F4E79"/>
          <w:spacing w:val="-4"/>
          <w:sz w:val="20"/>
        </w:rPr>
        <w:t xml:space="preserve"> </w:t>
      </w:r>
      <w:r>
        <w:rPr>
          <w:rFonts w:ascii="Arial"/>
          <w:b/>
          <w:color w:val="1F4E79"/>
          <w:sz w:val="20"/>
        </w:rPr>
        <w:t>Stack:</w:t>
      </w:r>
      <w:r>
        <w:rPr>
          <w:rFonts w:ascii="Arial"/>
          <w:b/>
          <w:color w:val="1F4E79"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Java,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Go,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Python,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Spring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Boot,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MongoDB,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Kubernetes,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Docker,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AWS,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REST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APIs,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Custom Resource Definitions (CRDs), Kafka, CI/CD Pipelines, Git, Grafana, Agile/Scrum, JIRA</w:t>
      </w:r>
    </w:p>
    <w:p w14:paraId="56269803" w14:textId="77777777" w:rsidR="001526E0" w:rsidRDefault="001526E0">
      <w:pPr>
        <w:pStyle w:val="BodyText"/>
        <w:spacing w:before="0"/>
        <w:ind w:left="0"/>
        <w:rPr>
          <w:rFonts w:ascii="Arial"/>
          <w:i/>
        </w:rPr>
      </w:pPr>
    </w:p>
    <w:p w14:paraId="21A29B42" w14:textId="77777777" w:rsidR="001526E0" w:rsidRDefault="001526E0">
      <w:pPr>
        <w:pStyle w:val="BodyText"/>
        <w:spacing w:before="10"/>
        <w:ind w:left="0"/>
        <w:rPr>
          <w:rFonts w:ascii="Arial"/>
          <w:i/>
        </w:rPr>
      </w:pPr>
    </w:p>
    <w:p w14:paraId="762B0997" w14:textId="77777777" w:rsidR="001526E0" w:rsidRDefault="00000000">
      <w:pPr>
        <w:tabs>
          <w:tab w:val="left" w:pos="7529"/>
        </w:tabs>
        <w:spacing w:line="278" w:lineRule="auto"/>
        <w:ind w:left="360" w:right="1412"/>
        <w:rPr>
          <w:sz w:val="20"/>
        </w:rPr>
      </w:pPr>
      <w:r>
        <w:rPr>
          <w:rFonts w:ascii="Arial" w:hAnsi="Arial"/>
          <w:b/>
          <w:color w:val="1F4E79"/>
        </w:rPr>
        <w:t>Client: Bill (formerly Bill.com) | Santa Clara,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Apr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Jul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2021 Role: </w:t>
      </w:r>
      <w:r>
        <w:rPr>
          <w:sz w:val="20"/>
        </w:rPr>
        <w:t>Software Engineer 2</w:t>
      </w:r>
    </w:p>
    <w:p w14:paraId="6C1BE528" w14:textId="77777777" w:rsidR="001526E0" w:rsidRDefault="00000000">
      <w:pPr>
        <w:spacing w:line="223" w:lineRule="exact"/>
        <w:ind w:left="360"/>
        <w:rPr>
          <w:sz w:val="20"/>
        </w:rPr>
      </w:pPr>
      <w:r>
        <w:rPr>
          <w:rFonts w:ascii="Arial"/>
          <w:b/>
          <w:sz w:val="20"/>
        </w:rPr>
        <w:t>Project: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Emerging</w:t>
      </w:r>
      <w:r>
        <w:rPr>
          <w:spacing w:val="-2"/>
          <w:sz w:val="20"/>
        </w:rPr>
        <w:t xml:space="preserve"> </w:t>
      </w:r>
      <w:r>
        <w:rPr>
          <w:sz w:val="20"/>
        </w:rPr>
        <w:t>Payments</w:t>
      </w:r>
      <w:r>
        <w:rPr>
          <w:spacing w:val="-2"/>
          <w:sz w:val="20"/>
        </w:rPr>
        <w:t xml:space="preserve"> Platform</w:t>
      </w:r>
    </w:p>
    <w:p w14:paraId="053320C0" w14:textId="77777777" w:rsidR="001526E0" w:rsidRDefault="00000000">
      <w:pPr>
        <w:pStyle w:val="BodyText"/>
        <w:spacing w:before="60"/>
        <w:ind w:left="360" w:right="394"/>
      </w:pPr>
      <w:r>
        <w:rPr>
          <w:rFonts w:ascii="Arial"/>
          <w:b/>
        </w:rPr>
        <w:t xml:space="preserve">Project Overview: </w:t>
      </w:r>
      <w:r>
        <w:t>Built UI components and restructured the payments platform to support international and virtual</w:t>
      </w:r>
      <w:r>
        <w:rPr>
          <w:spacing w:val="-4"/>
        </w:rPr>
        <w:t xml:space="preserve"> </w:t>
      </w:r>
      <w:r>
        <w:t>card</w:t>
      </w:r>
      <w:r>
        <w:rPr>
          <w:spacing w:val="-4"/>
        </w:rPr>
        <w:t xml:space="preserve"> </w:t>
      </w:r>
      <w:r>
        <w:t>payments,</w:t>
      </w:r>
      <w:r>
        <w:rPr>
          <w:spacing w:val="-4"/>
        </w:rPr>
        <w:t xml:space="preserve"> </w:t>
      </w:r>
      <w:r>
        <w:t>enabling</w:t>
      </w:r>
      <w:r>
        <w:rPr>
          <w:spacing w:val="-4"/>
        </w:rPr>
        <w:t xml:space="preserve"> </w:t>
      </w:r>
      <w:r>
        <w:t>vendors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globally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ACH,</w:t>
      </w:r>
      <w:r>
        <w:rPr>
          <w:spacing w:val="-4"/>
        </w:rPr>
        <w:t xml:space="preserve"> </w:t>
      </w:r>
      <w:r>
        <w:t>in-network,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emerging</w:t>
      </w:r>
      <w:r>
        <w:rPr>
          <w:spacing w:val="-4"/>
        </w:rPr>
        <w:t xml:space="preserve"> </w:t>
      </w:r>
      <w:r>
        <w:t xml:space="preserve">payment </w:t>
      </w:r>
      <w:r>
        <w:rPr>
          <w:spacing w:val="-2"/>
        </w:rPr>
        <w:t>methods.</w:t>
      </w:r>
    </w:p>
    <w:p w14:paraId="157C2AE9" w14:textId="77777777" w:rsidR="001526E0" w:rsidRDefault="00000000">
      <w:pPr>
        <w:pStyle w:val="Heading4"/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Achievements:</w:t>
      </w:r>
    </w:p>
    <w:p w14:paraId="5786F938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97"/>
        <w:rPr>
          <w:sz w:val="20"/>
        </w:rPr>
      </w:pPr>
      <w:r>
        <w:rPr>
          <w:sz w:val="20"/>
        </w:rPr>
        <w:t>Built</w:t>
      </w:r>
      <w:r>
        <w:rPr>
          <w:spacing w:val="-4"/>
          <w:sz w:val="20"/>
        </w:rPr>
        <w:t xml:space="preserve"> </w:t>
      </w:r>
      <w:r>
        <w:rPr>
          <w:sz w:val="20"/>
        </w:rPr>
        <w:t>UI</w:t>
      </w:r>
      <w:r>
        <w:rPr>
          <w:spacing w:val="-4"/>
          <w:sz w:val="20"/>
        </w:rPr>
        <w:t xml:space="preserve"> </w:t>
      </w:r>
      <w:r>
        <w:rPr>
          <w:sz w:val="20"/>
        </w:rPr>
        <w:t>components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Emerging</w:t>
      </w:r>
      <w:r>
        <w:rPr>
          <w:spacing w:val="-4"/>
          <w:sz w:val="20"/>
        </w:rPr>
        <w:t xml:space="preserve"> </w:t>
      </w:r>
      <w:r>
        <w:rPr>
          <w:sz w:val="20"/>
        </w:rPr>
        <w:t>Payments</w:t>
      </w:r>
      <w:r>
        <w:rPr>
          <w:spacing w:val="-4"/>
          <w:sz w:val="20"/>
        </w:rPr>
        <w:t xml:space="preserve"> </w:t>
      </w:r>
      <w:r>
        <w:rPr>
          <w:sz w:val="20"/>
        </w:rPr>
        <w:t>Platform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Angular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GraphQL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reducing</w:t>
      </w:r>
      <w:r>
        <w:rPr>
          <w:spacing w:val="-4"/>
          <w:sz w:val="20"/>
        </w:rPr>
        <w:t xml:space="preserve"> </w:t>
      </w:r>
      <w:r>
        <w:rPr>
          <w:sz w:val="20"/>
        </w:rPr>
        <w:t>query complexity for Accounts Payable and Receivables workflows.</w:t>
      </w:r>
    </w:p>
    <w:p w14:paraId="7013CB9B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85"/>
        <w:rPr>
          <w:sz w:val="20"/>
        </w:rPr>
      </w:pPr>
      <w:r>
        <w:rPr>
          <w:sz w:val="20"/>
        </w:rPr>
        <w:t>Restructured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4"/>
          <w:sz w:val="20"/>
        </w:rPr>
        <w:t xml:space="preserve"> </w:t>
      </w:r>
      <w:r>
        <w:rPr>
          <w:sz w:val="20"/>
        </w:rPr>
        <w:t>UI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international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payments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virtual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card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payments </w:t>
      </w:r>
      <w:r>
        <w:rPr>
          <w:sz w:val="20"/>
        </w:rPr>
        <w:t>alongside ACH and in-network transfers, enabling global vendor payment acceptance.</w:t>
      </w:r>
    </w:p>
    <w:p w14:paraId="4276F99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 xml:space="preserve"> </w:t>
      </w:r>
      <w:r>
        <w:rPr>
          <w:sz w:val="20"/>
        </w:rPr>
        <w:t>well-defined</w:t>
      </w:r>
      <w:r>
        <w:rPr>
          <w:spacing w:val="-5"/>
          <w:sz w:val="20"/>
        </w:rPr>
        <w:t xml:space="preserve"> </w:t>
      </w:r>
      <w:r>
        <w:rPr>
          <w:sz w:val="20"/>
        </w:rPr>
        <w:t>RESTful</w:t>
      </w:r>
      <w:r>
        <w:rPr>
          <w:spacing w:val="-5"/>
          <w:sz w:val="20"/>
        </w:rPr>
        <w:t xml:space="preserve"> </w:t>
      </w:r>
      <w:r>
        <w:rPr>
          <w:sz w:val="20"/>
        </w:rPr>
        <w:t>API</w:t>
      </w:r>
      <w:r>
        <w:rPr>
          <w:spacing w:val="-6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5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frontend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backend</w:t>
      </w:r>
      <w:r>
        <w:rPr>
          <w:spacing w:val="-5"/>
          <w:sz w:val="20"/>
        </w:rPr>
        <w:t xml:space="preserve"> </w:t>
      </w: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services.</w:t>
      </w:r>
    </w:p>
    <w:p w14:paraId="6951C821" w14:textId="77777777" w:rsidR="001526E0" w:rsidRDefault="00000000">
      <w:pPr>
        <w:spacing w:before="60"/>
        <w:ind w:left="360"/>
        <w:rPr>
          <w:rFonts w:ascii="Arial"/>
          <w:i/>
          <w:sz w:val="20"/>
        </w:rPr>
      </w:pPr>
      <w:r>
        <w:rPr>
          <w:rFonts w:ascii="Arial"/>
          <w:b/>
          <w:color w:val="1F4E79"/>
          <w:sz w:val="20"/>
        </w:rPr>
        <w:t>Tech</w:t>
      </w:r>
      <w:r>
        <w:rPr>
          <w:rFonts w:ascii="Arial"/>
          <w:b/>
          <w:color w:val="1F4E79"/>
          <w:spacing w:val="-5"/>
          <w:sz w:val="20"/>
        </w:rPr>
        <w:t xml:space="preserve"> </w:t>
      </w:r>
      <w:r>
        <w:rPr>
          <w:rFonts w:ascii="Arial"/>
          <w:b/>
          <w:color w:val="1F4E79"/>
          <w:sz w:val="20"/>
        </w:rPr>
        <w:t>Stack:</w:t>
      </w:r>
      <w:r>
        <w:rPr>
          <w:rFonts w:ascii="Arial"/>
          <w:b/>
          <w:color w:val="1F4E79"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Angular,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GraphQL,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RESTful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APIs,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Java,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Spring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Boot,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JavaScript,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HTML5,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CSS3</w:t>
      </w:r>
    </w:p>
    <w:p w14:paraId="017795A0" w14:textId="77777777" w:rsidR="001526E0" w:rsidRDefault="001526E0">
      <w:pPr>
        <w:pStyle w:val="BodyText"/>
        <w:spacing w:before="0"/>
        <w:ind w:left="0"/>
        <w:rPr>
          <w:rFonts w:ascii="Arial"/>
          <w:i/>
        </w:rPr>
      </w:pPr>
    </w:p>
    <w:p w14:paraId="63B3C35C" w14:textId="77777777" w:rsidR="001526E0" w:rsidRDefault="001526E0">
      <w:pPr>
        <w:pStyle w:val="BodyText"/>
        <w:spacing w:before="10"/>
        <w:ind w:left="0"/>
        <w:rPr>
          <w:rFonts w:ascii="Arial"/>
          <w:i/>
        </w:rPr>
      </w:pPr>
    </w:p>
    <w:p w14:paraId="025A8F05" w14:textId="77777777" w:rsidR="001526E0" w:rsidRDefault="00000000">
      <w:pPr>
        <w:tabs>
          <w:tab w:val="left" w:pos="7473"/>
        </w:tabs>
        <w:spacing w:line="278" w:lineRule="auto"/>
        <w:ind w:left="360" w:right="1412"/>
        <w:rPr>
          <w:sz w:val="20"/>
        </w:rPr>
      </w:pPr>
      <w:r>
        <w:rPr>
          <w:rFonts w:ascii="Arial" w:hAnsi="Arial"/>
          <w:b/>
          <w:color w:val="1F4E79"/>
        </w:rPr>
        <w:t>Client: TriNet | Dublin,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2018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2021 Role: </w:t>
      </w:r>
      <w:r>
        <w:rPr>
          <w:sz w:val="20"/>
        </w:rPr>
        <w:t>Software Engineer</w:t>
      </w:r>
    </w:p>
    <w:p w14:paraId="672D75A6" w14:textId="77777777" w:rsidR="001526E0" w:rsidRDefault="00000000">
      <w:pPr>
        <w:pStyle w:val="BodyText"/>
        <w:spacing w:before="0" w:line="223" w:lineRule="exact"/>
        <w:ind w:left="360"/>
        <w:jc w:val="both"/>
      </w:pPr>
      <w:r>
        <w:rPr>
          <w:rFonts w:ascii="Arial"/>
          <w:b/>
        </w:rPr>
        <w:t>Project:</w:t>
      </w:r>
      <w:r>
        <w:rPr>
          <w:rFonts w:ascii="Arial"/>
          <w:b/>
          <w:spacing w:val="-3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SSO</w:t>
      </w:r>
      <w:r>
        <w:rPr>
          <w:spacing w:val="-2"/>
        </w:rPr>
        <w:t xml:space="preserve"> </w:t>
      </w:r>
      <w:r>
        <w:t>Modernization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Microservices</w:t>
      </w:r>
      <w:r>
        <w:rPr>
          <w:spacing w:val="-2"/>
        </w:rPr>
        <w:t xml:space="preserve"> Migration</w:t>
      </w:r>
    </w:p>
    <w:p w14:paraId="56076268" w14:textId="77777777" w:rsidR="001526E0" w:rsidRDefault="00000000">
      <w:pPr>
        <w:pStyle w:val="BodyText"/>
        <w:spacing w:before="60"/>
        <w:ind w:left="360" w:right="825"/>
        <w:jc w:val="both"/>
      </w:pPr>
      <w:r>
        <w:rPr>
          <w:rFonts w:ascii="Arial"/>
          <w:b/>
        </w:rPr>
        <w:t>Project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Overview:</w:t>
      </w:r>
      <w:r>
        <w:rPr>
          <w:rFonts w:ascii="Arial"/>
          <w:b/>
          <w:spacing w:val="-1"/>
        </w:rPr>
        <w:t xml:space="preserve"> </w:t>
      </w:r>
      <w:r>
        <w:t>Migrated</w:t>
      </w:r>
      <w:r>
        <w:rPr>
          <w:spacing w:val="-1"/>
        </w:rPr>
        <w:t xml:space="preserve"> </w:t>
      </w:r>
      <w:r>
        <w:t>legacy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SSO</w:t>
      </w:r>
      <w:r>
        <w:rPr>
          <w:spacing w:val="-1"/>
        </w:rPr>
        <w:t xml:space="preserve"> </w:t>
      </w:r>
      <w:r>
        <w:t>integrations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federate</w:t>
      </w:r>
      <w:r>
        <w:rPr>
          <w:spacing w:val="-1"/>
        </w:rPr>
        <w:t xml:space="preserve"> </w:t>
      </w:r>
      <w:r>
        <w:t>authentication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SAML</w:t>
      </w:r>
      <w:r>
        <w:rPr>
          <w:spacing w:val="-1"/>
        </w:rPr>
        <w:t xml:space="preserve"> </w:t>
      </w:r>
      <w:r>
        <w:t>2.0</w:t>
      </w:r>
      <w:r>
        <w:rPr>
          <w:spacing w:val="-1"/>
        </w:rPr>
        <w:t xml:space="preserve"> </w:t>
      </w:r>
      <w:r>
        <w:t>and OIDC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Okta</w:t>
      </w:r>
      <w:r>
        <w:rPr>
          <w:spacing w:val="-4"/>
        </w:rPr>
        <w:t xml:space="preserve"> </w:t>
      </w:r>
      <w:r>
        <w:t>IAM,</w:t>
      </w:r>
      <w:r>
        <w:rPr>
          <w:spacing w:val="-4"/>
        </w:rPr>
        <w:t xml:space="preserve"> </w:t>
      </w:r>
      <w:r>
        <w:t>onboarded</w:t>
      </w:r>
      <w:r>
        <w:rPr>
          <w:spacing w:val="-4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microservices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12-factor</w:t>
      </w:r>
      <w:r>
        <w:rPr>
          <w:spacing w:val="-4"/>
        </w:rPr>
        <w:t xml:space="preserve"> </w:t>
      </w:r>
      <w:r>
        <w:t>methodology,</w:t>
      </w:r>
      <w:r>
        <w:rPr>
          <w:spacing w:val="-4"/>
        </w:rPr>
        <w:t xml:space="preserve"> </w:t>
      </w:r>
      <w:r>
        <w:t>and improved performance monitoring and CI/CD automation.</w:t>
      </w:r>
    </w:p>
    <w:p w14:paraId="74571F59" w14:textId="77777777" w:rsidR="001526E0" w:rsidRDefault="00000000">
      <w:pPr>
        <w:pStyle w:val="Heading4"/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Achievements:</w:t>
      </w:r>
    </w:p>
    <w:p w14:paraId="4D5A84E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41"/>
        <w:rPr>
          <w:sz w:val="20"/>
        </w:rPr>
      </w:pPr>
      <w:r>
        <w:rPr>
          <w:sz w:val="20"/>
        </w:rPr>
        <w:t>Migrated</w:t>
      </w:r>
      <w:r>
        <w:rPr>
          <w:spacing w:val="-3"/>
          <w:sz w:val="20"/>
        </w:rPr>
        <w:t xml:space="preserve"> </w:t>
      </w:r>
      <w:r>
        <w:rPr>
          <w:sz w:val="20"/>
        </w:rPr>
        <w:t>legacy</w:t>
      </w:r>
      <w:r>
        <w:rPr>
          <w:spacing w:val="-3"/>
          <w:sz w:val="20"/>
        </w:rPr>
        <w:t xml:space="preserve"> </w:t>
      </w:r>
      <w:r>
        <w:rPr>
          <w:sz w:val="20"/>
        </w:rPr>
        <w:t>partner</w:t>
      </w:r>
      <w:r>
        <w:rPr>
          <w:spacing w:val="-3"/>
          <w:sz w:val="20"/>
        </w:rPr>
        <w:t xml:space="preserve"> </w:t>
      </w:r>
      <w:r>
        <w:rPr>
          <w:sz w:val="20"/>
        </w:rPr>
        <w:t>SSO</w:t>
      </w:r>
      <w:r>
        <w:rPr>
          <w:spacing w:val="-3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federate</w:t>
      </w:r>
      <w:r>
        <w:rPr>
          <w:spacing w:val="-3"/>
          <w:sz w:val="20"/>
        </w:rPr>
        <w:t xml:space="preserve"> </w:t>
      </w:r>
      <w:r>
        <w:rPr>
          <w:sz w:val="20"/>
        </w:rPr>
        <w:t>authentication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SAML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2.0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OIDC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Okta IAM</w:t>
      </w:r>
      <w:r>
        <w:rPr>
          <w:sz w:val="20"/>
        </w:rPr>
        <w:t>, reducing authentication errors by 15% through SQL query refactoring across multiple databases.</w:t>
      </w:r>
    </w:p>
    <w:p w14:paraId="24AA7202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784"/>
        <w:rPr>
          <w:sz w:val="20"/>
        </w:rPr>
      </w:pPr>
      <w:r>
        <w:rPr>
          <w:sz w:val="20"/>
        </w:rPr>
        <w:t>Onboarded</w:t>
      </w:r>
      <w:r>
        <w:rPr>
          <w:spacing w:val="-4"/>
          <w:sz w:val="20"/>
        </w:rPr>
        <w:t xml:space="preserve"> </w:t>
      </w:r>
      <w:r>
        <w:rPr>
          <w:sz w:val="20"/>
        </w:rPr>
        <w:t>partners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microservices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architecture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12-factor</w:t>
      </w:r>
      <w:r>
        <w:rPr>
          <w:spacing w:val="-4"/>
          <w:sz w:val="20"/>
        </w:rPr>
        <w:t xml:space="preserve"> </w:t>
      </w:r>
      <w:r>
        <w:rPr>
          <w:sz w:val="20"/>
        </w:rPr>
        <w:t>app</w:t>
      </w:r>
      <w:r>
        <w:rPr>
          <w:spacing w:val="-4"/>
          <w:sz w:val="20"/>
        </w:rPr>
        <w:t xml:space="preserve"> </w:t>
      </w:r>
      <w:r>
        <w:rPr>
          <w:sz w:val="20"/>
        </w:rPr>
        <w:t>methodology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CI/CD pipelines, Git-based version control, and Spring-based RESTful services in a Domain-Driven Design, integrating OpenL Tablets for business-rules-driven onboarding workflows.</w:t>
      </w:r>
    </w:p>
    <w:p w14:paraId="39E47E82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rFonts w:ascii="Arial" w:hAnsi="Arial"/>
          <w:b/>
          <w:sz w:val="20"/>
        </w:rPr>
      </w:pPr>
      <w:r>
        <w:rPr>
          <w:sz w:val="20"/>
        </w:rPr>
        <w:t>Implemented</w:t>
      </w:r>
      <w:r>
        <w:rPr>
          <w:spacing w:val="-6"/>
          <w:sz w:val="20"/>
        </w:rPr>
        <w:t xml:space="preserve"> </w:t>
      </w:r>
      <w:r>
        <w:rPr>
          <w:sz w:val="20"/>
        </w:rPr>
        <w:t>method-level</w:t>
      </w:r>
      <w:r>
        <w:rPr>
          <w:spacing w:val="-6"/>
          <w:sz w:val="20"/>
        </w:rPr>
        <w:t xml:space="preserve"> </w:t>
      </w:r>
      <w:r>
        <w:rPr>
          <w:sz w:val="20"/>
        </w:rPr>
        <w:t>API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metrics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Grafana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dashboards</w:t>
      </w:r>
    </w:p>
    <w:p w14:paraId="0DD61B8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Wrote</w:t>
      </w:r>
      <w:r>
        <w:rPr>
          <w:spacing w:val="-7"/>
          <w:sz w:val="20"/>
        </w:rPr>
        <w:t xml:space="preserve"> </w:t>
      </w:r>
      <w:r>
        <w:rPr>
          <w:sz w:val="20"/>
        </w:rPr>
        <w:t>Jenkins</w:t>
      </w:r>
      <w:r>
        <w:rPr>
          <w:spacing w:val="-4"/>
          <w:sz w:val="20"/>
        </w:rPr>
        <w:t xml:space="preserve"> </w:t>
      </w:r>
      <w:r>
        <w:rPr>
          <w:sz w:val="20"/>
        </w:rPr>
        <w:t>scripts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parallelize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functional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test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execution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significantly</w:t>
      </w:r>
      <w:r>
        <w:rPr>
          <w:spacing w:val="-4"/>
          <w:sz w:val="20"/>
        </w:rPr>
        <w:t xml:space="preserve"> </w:t>
      </w:r>
      <w:r>
        <w:rPr>
          <w:sz w:val="20"/>
        </w:rPr>
        <w:t>reducing</w:t>
      </w:r>
      <w:r>
        <w:rPr>
          <w:spacing w:val="-4"/>
          <w:sz w:val="20"/>
        </w:rPr>
        <w:t xml:space="preserve"> </w:t>
      </w:r>
      <w:r>
        <w:rPr>
          <w:sz w:val="20"/>
        </w:rPr>
        <w:t>production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deploy.</w:t>
      </w:r>
    </w:p>
    <w:p w14:paraId="69EA6C12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1131"/>
        <w:rPr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relational</w:t>
      </w:r>
      <w:r>
        <w:rPr>
          <w:spacing w:val="-3"/>
          <w:sz w:val="20"/>
        </w:rPr>
        <w:t xml:space="preserve"> </w:t>
      </w:r>
      <w:r>
        <w:rPr>
          <w:sz w:val="20"/>
        </w:rPr>
        <w:t>databases</w:t>
      </w:r>
      <w:r>
        <w:rPr>
          <w:spacing w:val="-3"/>
          <w:sz w:val="20"/>
        </w:rPr>
        <w:t xml:space="preserve"> </w:t>
      </w:r>
      <w:r>
        <w:rPr>
          <w:sz w:val="20"/>
        </w:rPr>
        <w:t>(MySQL,</w:t>
      </w:r>
      <w:r>
        <w:rPr>
          <w:spacing w:val="-3"/>
          <w:sz w:val="20"/>
        </w:rPr>
        <w:t xml:space="preserve"> </w:t>
      </w:r>
      <w:r>
        <w:rPr>
          <w:sz w:val="20"/>
        </w:rPr>
        <w:t>Oracle)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SSO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partner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tuning</w:t>
      </w:r>
      <w:r>
        <w:rPr>
          <w:spacing w:val="-3"/>
          <w:sz w:val="20"/>
        </w:rPr>
        <w:t xml:space="preserve"> </w:t>
      </w:r>
      <w:r>
        <w:rPr>
          <w:sz w:val="20"/>
        </w:rPr>
        <w:t>queries</w:t>
      </w:r>
      <w:r>
        <w:rPr>
          <w:spacing w:val="-3"/>
          <w:sz w:val="20"/>
        </w:rPr>
        <w:t xml:space="preserve"> </w:t>
      </w:r>
      <w:r>
        <w:rPr>
          <w:sz w:val="20"/>
        </w:rPr>
        <w:t>and refactoring SQL for performance.</w:t>
      </w:r>
    </w:p>
    <w:p w14:paraId="6140D590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725"/>
        <w:rPr>
          <w:sz w:val="20"/>
        </w:rPr>
      </w:pPr>
      <w:r>
        <w:rPr>
          <w:sz w:val="20"/>
        </w:rPr>
        <w:t>Actively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Agile/Scrum</w:t>
      </w:r>
      <w:r>
        <w:rPr>
          <w:spacing w:val="-4"/>
          <w:sz w:val="20"/>
        </w:rPr>
        <w:t xml:space="preserve"> </w:t>
      </w:r>
      <w:r>
        <w:rPr>
          <w:sz w:val="20"/>
        </w:rPr>
        <w:t>delivery:</w:t>
      </w:r>
      <w:r>
        <w:rPr>
          <w:spacing w:val="-4"/>
          <w:sz w:val="20"/>
        </w:rPr>
        <w:t xml:space="preserve"> </w:t>
      </w:r>
      <w:r>
        <w:rPr>
          <w:sz w:val="20"/>
        </w:rPr>
        <w:t>sprint</w:t>
      </w:r>
      <w:r>
        <w:rPr>
          <w:spacing w:val="-4"/>
          <w:sz w:val="20"/>
        </w:rPr>
        <w:t xml:space="preserve"> </w:t>
      </w:r>
      <w:r>
        <w:rPr>
          <w:sz w:val="20"/>
        </w:rPr>
        <w:t>planning,</w:t>
      </w:r>
      <w:r>
        <w:rPr>
          <w:spacing w:val="-4"/>
          <w:sz w:val="20"/>
        </w:rPr>
        <w:t xml:space="preserve"> </w:t>
      </w:r>
      <w:r>
        <w:rPr>
          <w:sz w:val="20"/>
        </w:rPr>
        <w:t>story</w:t>
      </w:r>
      <w:r>
        <w:rPr>
          <w:spacing w:val="-4"/>
          <w:sz w:val="20"/>
        </w:rPr>
        <w:t xml:space="preserve"> </w:t>
      </w:r>
      <w:r>
        <w:rPr>
          <w:sz w:val="20"/>
        </w:rPr>
        <w:t>tracking,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defect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via JIRA and Confluence.</w:t>
      </w:r>
    </w:p>
    <w:p w14:paraId="0F4DEC27" w14:textId="77777777" w:rsidR="001526E0" w:rsidRDefault="00000000">
      <w:pPr>
        <w:spacing w:before="60"/>
        <w:ind w:left="360" w:right="422"/>
        <w:rPr>
          <w:rFonts w:ascii="Arial"/>
          <w:i/>
          <w:sz w:val="20"/>
        </w:rPr>
      </w:pPr>
      <w:r>
        <w:rPr>
          <w:rFonts w:ascii="Arial"/>
          <w:b/>
          <w:color w:val="1F4E79"/>
          <w:sz w:val="20"/>
        </w:rPr>
        <w:t>Tech</w:t>
      </w:r>
      <w:r>
        <w:rPr>
          <w:rFonts w:ascii="Arial"/>
          <w:b/>
          <w:color w:val="1F4E79"/>
          <w:spacing w:val="-3"/>
          <w:sz w:val="20"/>
        </w:rPr>
        <w:t xml:space="preserve"> </w:t>
      </w:r>
      <w:r>
        <w:rPr>
          <w:rFonts w:ascii="Arial"/>
          <w:b/>
          <w:color w:val="1F4E79"/>
          <w:sz w:val="20"/>
        </w:rPr>
        <w:t>Stack:</w:t>
      </w:r>
      <w:r>
        <w:rPr>
          <w:rFonts w:ascii="Arial"/>
          <w:b/>
          <w:color w:val="1F4E79"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11,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Spring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Boot,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SAML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2.0,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OIDC,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OAuth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2.0,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Okta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IAM,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RESTful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APIs,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MySQL,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Oracle,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SQL, Angular, Grafana, Jenkins, Git, Maven, CI/CD, JUnit, Mockito, Domain-Driven Design, 12-Factor App, OpenL Tablets, Agile/Scrum, JIRA, Confluence</w:t>
      </w:r>
    </w:p>
    <w:p w14:paraId="3B694ACB" w14:textId="77777777" w:rsidR="001526E0" w:rsidRDefault="001526E0">
      <w:pPr>
        <w:rPr>
          <w:rFonts w:ascii="Arial"/>
          <w:i/>
          <w:sz w:val="20"/>
        </w:rPr>
        <w:sectPr w:rsidR="001526E0">
          <w:pgSz w:w="12240" w:h="15840"/>
          <w:pgMar w:top="820" w:right="720" w:bottom="280" w:left="720" w:header="720" w:footer="720" w:gutter="0"/>
          <w:cols w:space="720"/>
        </w:sectPr>
      </w:pPr>
    </w:p>
    <w:p w14:paraId="5167112E" w14:textId="77777777" w:rsidR="001526E0" w:rsidRDefault="00000000">
      <w:pPr>
        <w:tabs>
          <w:tab w:val="left" w:pos="8415"/>
        </w:tabs>
        <w:spacing w:before="70" w:line="316" w:lineRule="auto"/>
        <w:ind w:left="360" w:right="437"/>
        <w:rPr>
          <w:sz w:val="20"/>
        </w:rPr>
      </w:pPr>
      <w:r>
        <w:rPr>
          <w:rFonts w:ascii="Arial" w:hAnsi="Arial"/>
          <w:b/>
          <w:color w:val="1F4E79"/>
        </w:rPr>
        <w:lastRenderedPageBreak/>
        <w:t>Client: Rackware | Fremont,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May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2018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2018 Role</w:t>
      </w:r>
      <w:r>
        <w:rPr>
          <w:sz w:val="20"/>
        </w:rPr>
        <w:t>: Software Developer</w:t>
      </w:r>
    </w:p>
    <w:p w14:paraId="7A0AFDD4" w14:textId="77777777" w:rsidR="001526E0" w:rsidRDefault="00000000">
      <w:pPr>
        <w:pStyle w:val="BodyText"/>
        <w:spacing w:before="5"/>
        <w:ind w:left="360"/>
      </w:pPr>
      <w:r>
        <w:rPr>
          <w:rFonts w:ascii="Arial" w:hAnsi="Arial"/>
          <w:b/>
        </w:rPr>
        <w:t>Project</w:t>
      </w:r>
      <w:r>
        <w:t>:</w:t>
      </w:r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Migration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GUI</w:t>
      </w:r>
      <w:r>
        <w:rPr>
          <w:spacing w:val="-2"/>
        </w:rPr>
        <w:t xml:space="preserve"> Modernization</w:t>
      </w:r>
    </w:p>
    <w:p w14:paraId="12B8B258" w14:textId="77777777" w:rsidR="001526E0" w:rsidRDefault="00000000">
      <w:pPr>
        <w:pStyle w:val="BodyText"/>
        <w:spacing w:before="80"/>
        <w:ind w:left="360" w:right="490"/>
      </w:pPr>
      <w:r>
        <w:rPr>
          <w:rFonts w:ascii="Arial"/>
          <w:b/>
        </w:rPr>
        <w:t>Project Overview</w:t>
      </w:r>
      <w:r>
        <w:t>: Built the web UI for a custom cloud migration and management platform, converting legacy command-line</w:t>
      </w:r>
      <w:r>
        <w:rPr>
          <w:spacing w:val="-4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interactive</w:t>
      </w:r>
      <w:r>
        <w:rPr>
          <w:spacing w:val="-4"/>
        </w:rPr>
        <w:t xml:space="preserve"> </w:t>
      </w:r>
      <w:r>
        <w:t>GUI</w:t>
      </w:r>
      <w:r>
        <w:rPr>
          <w:spacing w:val="-4"/>
        </w:rPr>
        <w:t xml:space="preserve"> </w:t>
      </w:r>
      <w:r>
        <w:t>modules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enabled</w:t>
      </w:r>
      <w:r>
        <w:rPr>
          <w:spacing w:val="-4"/>
        </w:rPr>
        <w:t xml:space="preserve"> </w:t>
      </w:r>
      <w:r>
        <w:t>clients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migrate</w:t>
      </w:r>
      <w:r>
        <w:rPr>
          <w:spacing w:val="-4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infrastructures from one cloud vendor to another.</w:t>
      </w:r>
    </w:p>
    <w:p w14:paraId="529E84E7" w14:textId="77777777" w:rsidR="001526E0" w:rsidRDefault="00000000">
      <w:pPr>
        <w:pStyle w:val="Heading4"/>
        <w:rPr>
          <w:rFonts w:ascii="Arial MT"/>
          <w:b w:val="0"/>
        </w:rPr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</w:t>
      </w:r>
      <w:r>
        <w:rPr>
          <w:rFonts w:ascii="Arial MT"/>
          <w:b w:val="0"/>
          <w:spacing w:val="-2"/>
        </w:rPr>
        <w:t>:</w:t>
      </w:r>
    </w:p>
    <w:p w14:paraId="265D6ED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spacing w:before="80"/>
        <w:ind w:left="920" w:right="876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UI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custom</w:t>
      </w:r>
      <w:r>
        <w:rPr>
          <w:spacing w:val="-3"/>
          <w:sz w:val="20"/>
        </w:rPr>
        <w:t xml:space="preserve"> </w:t>
      </w:r>
      <w:r>
        <w:rPr>
          <w:sz w:val="20"/>
        </w:rPr>
        <w:t>Cloud</w:t>
      </w:r>
      <w:r>
        <w:rPr>
          <w:spacing w:val="-3"/>
          <w:sz w:val="20"/>
        </w:rPr>
        <w:t xml:space="preserve"> </w:t>
      </w:r>
      <w:r>
        <w:rPr>
          <w:sz w:val="20"/>
        </w:rPr>
        <w:t>Migration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system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Angular</w:t>
      </w:r>
      <w:r>
        <w:rPr>
          <w:spacing w:val="-3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HTML,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4"/>
          <w:sz w:val="20"/>
        </w:rPr>
        <w:t>CSS.</w:t>
      </w:r>
    </w:p>
    <w:p w14:paraId="69719DD8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spacing w:before="0"/>
        <w:ind w:left="920" w:right="710"/>
        <w:rPr>
          <w:sz w:val="20"/>
        </w:rPr>
      </w:pPr>
      <w:r>
        <w:rPr>
          <w:sz w:val="20"/>
        </w:rPr>
        <w:t>Transformed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4"/>
          <w:sz w:val="20"/>
        </w:rPr>
        <w:t xml:space="preserve"> </w:t>
      </w:r>
      <w:r>
        <w:rPr>
          <w:sz w:val="20"/>
        </w:rPr>
        <w:t>command-line</w:t>
      </w:r>
      <w:r>
        <w:rPr>
          <w:spacing w:val="-4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4"/>
          <w:sz w:val="20"/>
        </w:rPr>
        <w:t xml:space="preserve"> </w:t>
      </w:r>
      <w:r>
        <w:rPr>
          <w:sz w:val="20"/>
        </w:rPr>
        <w:t>GUI</w:t>
      </w:r>
      <w:r>
        <w:rPr>
          <w:spacing w:val="-4"/>
          <w:sz w:val="20"/>
        </w:rPr>
        <w:t xml:space="preserve"> </w:t>
      </w:r>
      <w:r>
        <w:rPr>
          <w:sz w:val="20"/>
        </w:rPr>
        <w:t>modules,</w:t>
      </w:r>
      <w:r>
        <w:rPr>
          <w:spacing w:val="-4"/>
          <w:sz w:val="20"/>
        </w:rPr>
        <w:t xml:space="preserve"> </w:t>
      </w:r>
      <w:r>
        <w:rPr>
          <w:sz w:val="20"/>
        </w:rPr>
        <w:t>enabling</w:t>
      </w:r>
      <w:r>
        <w:rPr>
          <w:spacing w:val="-4"/>
          <w:sz w:val="20"/>
        </w:rPr>
        <w:t xml:space="preserve"> </w:t>
      </w:r>
      <w:r>
        <w:rPr>
          <w:sz w:val="20"/>
        </w:rPr>
        <w:t>clients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migrate their entire cloud infrastructure from one cloud vendor to another.</w:t>
      </w:r>
    </w:p>
    <w:p w14:paraId="46C157B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spacing w:before="0"/>
        <w:ind w:left="920" w:right="821"/>
        <w:rPr>
          <w:sz w:val="20"/>
        </w:rPr>
      </w:pPr>
      <w:r>
        <w:rPr>
          <w:sz w:val="20"/>
        </w:rPr>
        <w:t>Translated</w:t>
      </w:r>
      <w:r>
        <w:rPr>
          <w:spacing w:val="-3"/>
          <w:sz w:val="20"/>
        </w:rPr>
        <w:t xml:space="preserve"> </w:t>
      </w:r>
      <w:r>
        <w:rPr>
          <w:sz w:val="20"/>
        </w:rPr>
        <w:t>complex</w:t>
      </w:r>
      <w:r>
        <w:rPr>
          <w:spacing w:val="-3"/>
          <w:sz w:val="20"/>
        </w:rPr>
        <w:t xml:space="preserve"> </w:t>
      </w:r>
      <w:r>
        <w:rPr>
          <w:sz w:val="20"/>
        </w:rPr>
        <w:t>CLI</w:t>
      </w:r>
      <w:r>
        <w:rPr>
          <w:spacing w:val="-3"/>
          <w:sz w:val="20"/>
        </w:rPr>
        <w:t xml:space="preserve"> </w:t>
      </w:r>
      <w:r>
        <w:rPr>
          <w:sz w:val="20"/>
        </w:rPr>
        <w:t>workflows</w:t>
      </w:r>
      <w:r>
        <w:rPr>
          <w:spacing w:val="-3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intuitive,</w:t>
      </w:r>
      <w:r>
        <w:rPr>
          <w:spacing w:val="-3"/>
          <w:sz w:val="20"/>
        </w:rPr>
        <w:t xml:space="preserve"> </w:t>
      </w:r>
      <w:r>
        <w:rPr>
          <w:sz w:val="20"/>
        </w:rPr>
        <w:t>guided</w:t>
      </w:r>
      <w:r>
        <w:rPr>
          <w:spacing w:val="-3"/>
          <w:sz w:val="20"/>
        </w:rPr>
        <w:t xml:space="preserve"> </w:t>
      </w:r>
      <w:r>
        <w:rPr>
          <w:sz w:val="20"/>
        </w:rPr>
        <w:t>UI</w:t>
      </w:r>
      <w:r>
        <w:rPr>
          <w:spacing w:val="-3"/>
          <w:sz w:val="20"/>
        </w:rPr>
        <w:t xml:space="preserve"> </w:t>
      </w:r>
      <w:r>
        <w:rPr>
          <w:sz w:val="20"/>
        </w:rPr>
        <w:t>flows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reduce</w:t>
      </w:r>
      <w:r>
        <w:rPr>
          <w:spacing w:val="-3"/>
          <w:sz w:val="20"/>
        </w:rPr>
        <w:t xml:space="preserve"> </w:t>
      </w:r>
      <w:r>
        <w:rPr>
          <w:sz w:val="20"/>
        </w:rPr>
        <w:t>operator</w:t>
      </w:r>
      <w:r>
        <w:rPr>
          <w:spacing w:val="-3"/>
          <w:sz w:val="20"/>
        </w:rPr>
        <w:t xml:space="preserve"> </w:t>
      </w:r>
      <w:r>
        <w:rPr>
          <w:sz w:val="20"/>
        </w:rPr>
        <w:t>error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lower</w:t>
      </w:r>
      <w:r>
        <w:rPr>
          <w:spacing w:val="-3"/>
          <w:sz w:val="20"/>
        </w:rPr>
        <w:t xml:space="preserve"> </w:t>
      </w:r>
      <w:r>
        <w:rPr>
          <w:sz w:val="20"/>
        </w:rPr>
        <w:t>the technical barrier for migration tasks.</w:t>
      </w:r>
    </w:p>
    <w:p w14:paraId="024EBEB5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spacing w:before="0"/>
        <w:ind w:left="920" w:right="964"/>
        <w:rPr>
          <w:sz w:val="20"/>
        </w:rPr>
      </w:pPr>
      <w:r>
        <w:rPr>
          <w:sz w:val="20"/>
        </w:rPr>
        <w:t>Collaborated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backend</w:t>
      </w:r>
      <w:r>
        <w:rPr>
          <w:spacing w:val="-4"/>
          <w:sz w:val="20"/>
        </w:rPr>
        <w:t xml:space="preserve"> </w:t>
      </w:r>
      <w:r>
        <w:rPr>
          <w:sz w:val="20"/>
        </w:rPr>
        <w:t>engineers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integrate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GUI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4"/>
          <w:sz w:val="20"/>
        </w:rPr>
        <w:t xml:space="preserve"> </w:t>
      </w:r>
      <w:r>
        <w:rPr>
          <w:sz w:val="20"/>
        </w:rPr>
        <w:t>migration</w:t>
      </w:r>
      <w:r>
        <w:rPr>
          <w:spacing w:val="-4"/>
          <w:sz w:val="20"/>
        </w:rPr>
        <w:t xml:space="preserve"> </w:t>
      </w:r>
      <w:r>
        <w:rPr>
          <w:sz w:val="20"/>
        </w:rPr>
        <w:t>APIs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command execution layers.</w:t>
      </w:r>
    </w:p>
    <w:p w14:paraId="21F6D43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420"/>
        <w:rPr>
          <w:sz w:val="20"/>
        </w:rPr>
      </w:pPr>
      <w:r>
        <w:rPr>
          <w:sz w:val="20"/>
        </w:rPr>
        <w:t>Led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cross-cloud</w:t>
      </w:r>
      <w:r>
        <w:rPr>
          <w:spacing w:val="-3"/>
          <w:sz w:val="20"/>
        </w:rPr>
        <w:t xml:space="preserve"> </w:t>
      </w:r>
      <w:r>
        <w:rPr>
          <w:sz w:val="20"/>
        </w:rPr>
        <w:t>migration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PostgreSQL</w:t>
      </w:r>
      <w:r>
        <w:rPr>
          <w:spacing w:val="-3"/>
          <w:sz w:val="20"/>
        </w:rPr>
        <w:t xml:space="preserve"> </w:t>
      </w:r>
      <w:r>
        <w:rPr>
          <w:sz w:val="20"/>
        </w:rPr>
        <w:t>database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AWS</w:t>
      </w:r>
      <w:r>
        <w:rPr>
          <w:spacing w:val="-3"/>
          <w:sz w:val="20"/>
        </w:rPr>
        <w:t xml:space="preserve"> </w:t>
      </w:r>
      <w:r>
        <w:rPr>
          <w:sz w:val="20"/>
        </w:rPr>
        <w:t>RDS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Database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PostgreSQL Flexible Server, using Azure Database Migration Service with CDC-based logical replication to achieve near-zero-downtime cutover (</w:t>
      </w:r>
      <w:proofErr w:type="gramStart"/>
      <w:r>
        <w:rPr>
          <w:sz w:val="20"/>
        </w:rPr>
        <w:t>&lt;[</w:t>
      </w:r>
      <w:proofErr w:type="gramEnd"/>
      <w:r>
        <w:rPr>
          <w:sz w:val="20"/>
        </w:rPr>
        <w:t>5] min), while re-tuning server parameters and re-architecting connection pooling to maintain SLA-level performance.</w:t>
      </w:r>
    </w:p>
    <w:p w14:paraId="1537E6C7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ind w:left="920" w:right="689"/>
        <w:rPr>
          <w:sz w:val="20"/>
        </w:rPr>
      </w:pPr>
      <w:r>
        <w:rPr>
          <w:sz w:val="20"/>
        </w:rPr>
        <w:t xml:space="preserve">Migrated 100TB of object storage from Amazon S3 to Azure Blob Storage via </w:t>
      </w:r>
      <w:proofErr w:type="spellStart"/>
      <w:r>
        <w:rPr>
          <w:sz w:val="20"/>
        </w:rPr>
        <w:t>AzCopy</w:t>
      </w:r>
      <w:proofErr w:type="spellEnd"/>
      <w:r>
        <w:rPr>
          <w:sz w:val="20"/>
        </w:rPr>
        <w:t xml:space="preserve"> with parallelized transfers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integrity</w:t>
      </w:r>
      <w:r>
        <w:rPr>
          <w:spacing w:val="-4"/>
          <w:sz w:val="20"/>
        </w:rPr>
        <w:t xml:space="preserve"> </w:t>
      </w:r>
      <w:r>
        <w:rPr>
          <w:sz w:val="20"/>
        </w:rPr>
        <w:t>validation,</w:t>
      </w:r>
      <w:r>
        <w:rPr>
          <w:spacing w:val="-4"/>
          <w:sz w:val="20"/>
        </w:rPr>
        <w:t xml:space="preserve"> </w:t>
      </w:r>
      <w:r>
        <w:rPr>
          <w:sz w:val="20"/>
        </w:rPr>
        <w:t>re-mapping</w:t>
      </w:r>
      <w:r>
        <w:rPr>
          <w:spacing w:val="-4"/>
          <w:sz w:val="20"/>
        </w:rPr>
        <w:t xml:space="preserve"> </w:t>
      </w:r>
      <w:r>
        <w:rPr>
          <w:sz w:val="20"/>
        </w:rPr>
        <w:t>S3</w:t>
      </w:r>
      <w:r>
        <w:rPr>
          <w:spacing w:val="-4"/>
          <w:sz w:val="20"/>
        </w:rPr>
        <w:t xml:space="preserve"> </w:t>
      </w:r>
      <w:r>
        <w:rPr>
          <w:sz w:val="20"/>
        </w:rPr>
        <w:t>ACLs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Azure</w:t>
      </w:r>
      <w:r>
        <w:rPr>
          <w:spacing w:val="-4"/>
          <w:sz w:val="20"/>
        </w:rPr>
        <w:t xml:space="preserve"> </w:t>
      </w:r>
      <w:r>
        <w:rPr>
          <w:sz w:val="20"/>
        </w:rPr>
        <w:t>RBAC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preserving</w:t>
      </w:r>
      <w:r>
        <w:rPr>
          <w:spacing w:val="-4"/>
          <w:sz w:val="20"/>
        </w:rPr>
        <w:t xml:space="preserve"> </w:t>
      </w:r>
      <w:r>
        <w:rPr>
          <w:sz w:val="20"/>
        </w:rPr>
        <w:t>object</w:t>
      </w:r>
      <w:r>
        <w:rPr>
          <w:spacing w:val="-4"/>
          <w:sz w:val="20"/>
        </w:rPr>
        <w:t xml:space="preserve"> </w:t>
      </w:r>
      <w:r>
        <w:rPr>
          <w:sz w:val="20"/>
        </w:rPr>
        <w:t>versioning, cutting monthly storage spend and eliminating recurring AWS egress costs.</w:t>
      </w:r>
    </w:p>
    <w:p w14:paraId="1C9D0B87" w14:textId="77777777" w:rsidR="001526E0" w:rsidRDefault="001526E0">
      <w:pPr>
        <w:pStyle w:val="BodyText"/>
        <w:spacing w:before="140"/>
        <w:ind w:left="0"/>
      </w:pPr>
    </w:p>
    <w:p w14:paraId="4FD00C77" w14:textId="77777777" w:rsidR="001526E0" w:rsidRDefault="00000000">
      <w:pPr>
        <w:pStyle w:val="BodyText"/>
        <w:spacing w:before="0"/>
        <w:ind w:left="360"/>
      </w:pPr>
      <w:r>
        <w:rPr>
          <w:rFonts w:ascii="Arial"/>
          <w:b/>
          <w:color w:val="1F4E79"/>
        </w:rPr>
        <w:t>Tech</w:t>
      </w:r>
      <w:r>
        <w:rPr>
          <w:rFonts w:ascii="Arial"/>
          <w:b/>
          <w:color w:val="1F4E79"/>
          <w:spacing w:val="-5"/>
        </w:rPr>
        <w:t xml:space="preserve"> </w:t>
      </w:r>
      <w:r>
        <w:rPr>
          <w:rFonts w:ascii="Arial"/>
          <w:b/>
          <w:color w:val="1F4E79"/>
        </w:rPr>
        <w:t>Stack</w:t>
      </w:r>
      <w:r>
        <w:t>:</w:t>
      </w:r>
      <w:r>
        <w:rPr>
          <w:spacing w:val="-4"/>
        </w:rPr>
        <w:t xml:space="preserve"> </w:t>
      </w:r>
      <w:r>
        <w:t>Java</w:t>
      </w:r>
      <w:r>
        <w:rPr>
          <w:spacing w:val="-4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Angular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HTML,</w:t>
      </w:r>
      <w:r>
        <w:rPr>
          <w:spacing w:val="-4"/>
        </w:rPr>
        <w:t xml:space="preserve"> </w:t>
      </w:r>
      <w:r>
        <w:t>CSS,</w:t>
      </w:r>
      <w:r>
        <w:rPr>
          <w:spacing w:val="-4"/>
        </w:rPr>
        <w:t xml:space="preserve"> </w:t>
      </w:r>
      <w:r>
        <w:t>JavaScript,</w:t>
      </w:r>
      <w:r>
        <w:rPr>
          <w:spacing w:val="-4"/>
        </w:rPr>
        <w:t xml:space="preserve"> </w:t>
      </w:r>
      <w:r>
        <w:t>TypeScript,</w:t>
      </w:r>
      <w:r>
        <w:rPr>
          <w:spacing w:val="-4"/>
        </w:rPr>
        <w:t xml:space="preserve"> </w:t>
      </w:r>
      <w:r>
        <w:t>RESTful</w:t>
      </w:r>
      <w:r>
        <w:rPr>
          <w:spacing w:val="-4"/>
        </w:rPr>
        <w:t xml:space="preserve"> </w:t>
      </w:r>
      <w:r>
        <w:t>APIs,</w:t>
      </w:r>
      <w:r>
        <w:rPr>
          <w:spacing w:val="-4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rPr>
          <w:spacing w:val="-2"/>
        </w:rPr>
        <w:t>Migration</w:t>
      </w:r>
    </w:p>
    <w:p w14:paraId="7B7B0393" w14:textId="77777777" w:rsidR="001526E0" w:rsidRDefault="001526E0">
      <w:pPr>
        <w:pStyle w:val="BodyText"/>
        <w:spacing w:before="160"/>
        <w:ind w:left="0"/>
      </w:pPr>
    </w:p>
    <w:p w14:paraId="39451025" w14:textId="77777777" w:rsidR="001526E0" w:rsidRDefault="00000000">
      <w:pPr>
        <w:tabs>
          <w:tab w:val="left" w:pos="8248"/>
        </w:tabs>
        <w:spacing w:line="316" w:lineRule="auto"/>
        <w:ind w:left="360" w:right="593"/>
        <w:rPr>
          <w:sz w:val="20"/>
        </w:rPr>
      </w:pPr>
      <w:r>
        <w:rPr>
          <w:rFonts w:ascii="Arial" w:hAnsi="Arial"/>
          <w:b/>
          <w:color w:val="1F4E79"/>
        </w:rPr>
        <w:t>Client: Nexgen Asset Management | Fremont, CA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0"/>
        </w:rPr>
        <w:t>Aug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2017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Jan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2018 Role</w:t>
      </w:r>
      <w:r>
        <w:rPr>
          <w:sz w:val="20"/>
        </w:rPr>
        <w:t>: Software Developer Intern</w:t>
      </w:r>
    </w:p>
    <w:p w14:paraId="29892AF1" w14:textId="77777777" w:rsidR="001526E0" w:rsidRDefault="00000000">
      <w:pPr>
        <w:pStyle w:val="BodyText"/>
        <w:spacing w:before="6"/>
        <w:ind w:left="360"/>
      </w:pPr>
      <w:r>
        <w:rPr>
          <w:rFonts w:ascii="Arial" w:hAnsi="Arial"/>
          <w:b/>
        </w:rPr>
        <w:t>Project</w:t>
      </w:r>
      <w:r>
        <w:t>:</w:t>
      </w:r>
      <w:r>
        <w:rPr>
          <w:spacing w:val="-3"/>
        </w:rPr>
        <w:t xml:space="preserve"> </w:t>
      </w:r>
      <w:r>
        <w:t>Backflow</w:t>
      </w:r>
      <w:r>
        <w:rPr>
          <w:spacing w:val="-3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GUI</w:t>
      </w:r>
      <w:r>
        <w:rPr>
          <w:spacing w:val="-2"/>
        </w:rPr>
        <w:t xml:space="preserve"> Modernization</w:t>
      </w:r>
    </w:p>
    <w:p w14:paraId="0E412EAE" w14:textId="77777777" w:rsidR="001526E0" w:rsidRDefault="00000000">
      <w:pPr>
        <w:pStyle w:val="Heading4"/>
        <w:rPr>
          <w:rFonts w:ascii="Arial MT"/>
          <w:b w:val="0"/>
        </w:rPr>
      </w:pPr>
      <w:r>
        <w:t xml:space="preserve">Project </w:t>
      </w:r>
      <w:r>
        <w:rPr>
          <w:spacing w:val="-2"/>
        </w:rPr>
        <w:t>Overview</w:t>
      </w:r>
      <w:r>
        <w:rPr>
          <w:rFonts w:ascii="Arial MT"/>
          <w:b w:val="0"/>
          <w:spacing w:val="-2"/>
        </w:rPr>
        <w:t>:</w:t>
      </w:r>
    </w:p>
    <w:p w14:paraId="75A8757E" w14:textId="77777777" w:rsidR="001526E0" w:rsidRDefault="00000000">
      <w:pPr>
        <w:pStyle w:val="ListParagraph"/>
        <w:numPr>
          <w:ilvl w:val="0"/>
          <w:numId w:val="2"/>
        </w:numPr>
        <w:tabs>
          <w:tab w:val="left" w:pos="920"/>
        </w:tabs>
        <w:spacing w:before="80"/>
        <w:ind w:left="920" w:right="846"/>
        <w:rPr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backflow</w:t>
      </w:r>
      <w:r>
        <w:rPr>
          <w:spacing w:val="-3"/>
          <w:sz w:val="20"/>
        </w:rPr>
        <w:t xml:space="preserve"> </w:t>
      </w:r>
      <w:r>
        <w:rPr>
          <w:sz w:val="20"/>
        </w:rPr>
        <w:t>portal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3"/>
          <w:sz w:val="20"/>
        </w:rPr>
        <w:t xml:space="preserve"> </w:t>
      </w:r>
      <w:r>
        <w:rPr>
          <w:sz w:val="20"/>
        </w:rPr>
        <w:t>Enterprise</w:t>
      </w:r>
      <w:r>
        <w:rPr>
          <w:spacing w:val="40"/>
          <w:sz w:val="20"/>
        </w:rPr>
        <w:t xml:space="preserve"> </w:t>
      </w:r>
      <w:r>
        <w:rPr>
          <w:sz w:val="20"/>
        </w:rPr>
        <w:t>Asset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 system of the company.</w:t>
      </w:r>
    </w:p>
    <w:p w14:paraId="5AB04A0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 xml:space="preserve"> </w:t>
      </w:r>
      <w:r>
        <w:rPr>
          <w:sz w:val="20"/>
        </w:rPr>
        <w:t>Mapzen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plot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orders</w:t>
      </w:r>
    </w:p>
    <w:p w14:paraId="3814AD8F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Update</w:t>
      </w:r>
      <w:r>
        <w:rPr>
          <w:spacing w:val="-2"/>
          <w:sz w:val="20"/>
        </w:rPr>
        <w:t xml:space="preserve"> </w:t>
      </w:r>
      <w:r>
        <w:rPr>
          <w:sz w:val="20"/>
        </w:rPr>
        <w:t>Library</w:t>
      </w:r>
      <w:r>
        <w:rPr>
          <w:spacing w:val="-1"/>
          <w:sz w:val="20"/>
        </w:rPr>
        <w:t xml:space="preserve"> </w:t>
      </w:r>
      <w:r>
        <w:rPr>
          <w:sz w:val="20"/>
        </w:rPr>
        <w:t>changes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portal</w:t>
      </w:r>
    </w:p>
    <w:p w14:paraId="0C531793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Fixed</w:t>
      </w:r>
      <w:r>
        <w:rPr>
          <w:spacing w:val="-3"/>
          <w:sz w:val="20"/>
        </w:rPr>
        <w:t xml:space="preserve"> </w:t>
      </w:r>
      <w:r>
        <w:rPr>
          <w:sz w:val="20"/>
        </w:rPr>
        <w:t>issues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Angular</w:t>
      </w:r>
      <w:r>
        <w:rPr>
          <w:spacing w:val="-2"/>
          <w:sz w:val="20"/>
        </w:rPr>
        <w:t xml:space="preserve"> </w:t>
      </w:r>
      <w:r>
        <w:rPr>
          <w:sz w:val="20"/>
        </w:rPr>
        <w:t>JS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UI</w:t>
      </w:r>
    </w:p>
    <w:p w14:paraId="6ABC26F6" w14:textId="77777777" w:rsidR="001526E0" w:rsidRDefault="00000000">
      <w:pPr>
        <w:pStyle w:val="ListParagraph"/>
        <w:numPr>
          <w:ilvl w:val="0"/>
          <w:numId w:val="2"/>
        </w:numPr>
        <w:tabs>
          <w:tab w:val="left" w:pos="919"/>
        </w:tabs>
        <w:ind w:hanging="279"/>
        <w:rPr>
          <w:sz w:val="20"/>
        </w:rPr>
      </w:pPr>
      <w:r>
        <w:rPr>
          <w:sz w:val="20"/>
        </w:rPr>
        <w:t>Update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Search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Filter</w:t>
      </w:r>
      <w:r>
        <w:rPr>
          <w:spacing w:val="-2"/>
          <w:sz w:val="20"/>
        </w:rPr>
        <w:t xml:space="preserve"> options</w:t>
      </w:r>
    </w:p>
    <w:p w14:paraId="4F2F8CEC" w14:textId="77777777" w:rsidR="001526E0" w:rsidRDefault="001526E0">
      <w:pPr>
        <w:pStyle w:val="BodyText"/>
        <w:spacing w:before="139"/>
        <w:ind w:left="0"/>
      </w:pPr>
    </w:p>
    <w:p w14:paraId="6E3E269A" w14:textId="77777777" w:rsidR="001526E0" w:rsidRDefault="00000000">
      <w:pPr>
        <w:spacing w:before="1"/>
        <w:ind w:left="360"/>
        <w:rPr>
          <w:sz w:val="21"/>
        </w:rPr>
      </w:pPr>
      <w:r>
        <w:rPr>
          <w:rFonts w:ascii="Arial"/>
          <w:b/>
          <w:color w:val="1F4E79"/>
          <w:sz w:val="20"/>
        </w:rPr>
        <w:t>Tech</w:t>
      </w:r>
      <w:r>
        <w:rPr>
          <w:rFonts w:ascii="Arial"/>
          <w:b/>
          <w:color w:val="1F4E79"/>
          <w:spacing w:val="-3"/>
          <w:sz w:val="20"/>
        </w:rPr>
        <w:t xml:space="preserve"> </w:t>
      </w:r>
      <w:r>
        <w:rPr>
          <w:rFonts w:ascii="Arial"/>
          <w:b/>
          <w:color w:val="1F4E79"/>
          <w:sz w:val="20"/>
        </w:rPr>
        <w:t>Stack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1"/>
        </w:rPr>
        <w:t>Java,</w:t>
      </w:r>
      <w:r>
        <w:rPr>
          <w:spacing w:val="-3"/>
          <w:sz w:val="21"/>
        </w:rPr>
        <w:t xml:space="preserve"> </w:t>
      </w:r>
      <w:r>
        <w:rPr>
          <w:sz w:val="21"/>
        </w:rPr>
        <w:t>SQL</w:t>
      </w:r>
      <w:r>
        <w:rPr>
          <w:spacing w:val="-3"/>
          <w:sz w:val="21"/>
        </w:rPr>
        <w:t xml:space="preserve"> </w:t>
      </w:r>
      <w:r>
        <w:rPr>
          <w:sz w:val="21"/>
        </w:rPr>
        <w:t>Server</w:t>
      </w:r>
      <w:r>
        <w:rPr>
          <w:spacing w:val="-2"/>
          <w:sz w:val="21"/>
        </w:rPr>
        <w:t xml:space="preserve"> </w:t>
      </w:r>
      <w:r>
        <w:rPr>
          <w:sz w:val="21"/>
        </w:rPr>
        <w:t>2014,</w:t>
      </w:r>
      <w:r>
        <w:rPr>
          <w:spacing w:val="-3"/>
          <w:sz w:val="21"/>
        </w:rPr>
        <w:t xml:space="preserve"> </w:t>
      </w:r>
      <w:r>
        <w:rPr>
          <w:sz w:val="21"/>
        </w:rPr>
        <w:t>Spring</w:t>
      </w:r>
      <w:r>
        <w:rPr>
          <w:spacing w:val="-3"/>
          <w:sz w:val="21"/>
        </w:rPr>
        <w:t xml:space="preserve"> </w:t>
      </w:r>
      <w:r>
        <w:rPr>
          <w:sz w:val="21"/>
        </w:rPr>
        <w:t>MVC</w:t>
      </w:r>
      <w:r>
        <w:rPr>
          <w:spacing w:val="-3"/>
          <w:sz w:val="21"/>
        </w:rPr>
        <w:t xml:space="preserve"> </w:t>
      </w:r>
      <w:r>
        <w:rPr>
          <w:sz w:val="21"/>
        </w:rPr>
        <w:t>Framework,</w:t>
      </w:r>
      <w:r>
        <w:rPr>
          <w:spacing w:val="-3"/>
          <w:sz w:val="21"/>
        </w:rPr>
        <w:t xml:space="preserve"> </w:t>
      </w:r>
      <w:r>
        <w:rPr>
          <w:sz w:val="21"/>
        </w:rPr>
        <w:t>Angular</w:t>
      </w:r>
      <w:r>
        <w:rPr>
          <w:spacing w:val="-3"/>
          <w:sz w:val="21"/>
        </w:rPr>
        <w:t xml:space="preserve"> </w:t>
      </w:r>
      <w:r>
        <w:rPr>
          <w:sz w:val="21"/>
        </w:rPr>
        <w:t>JS,</w:t>
      </w:r>
      <w:r>
        <w:rPr>
          <w:spacing w:val="-2"/>
          <w:sz w:val="21"/>
        </w:rPr>
        <w:t xml:space="preserve"> Mapzen</w:t>
      </w:r>
    </w:p>
    <w:p w14:paraId="615BDF39" w14:textId="77777777" w:rsidR="001526E0" w:rsidRDefault="001526E0">
      <w:pPr>
        <w:pStyle w:val="BodyText"/>
        <w:spacing w:before="91"/>
        <w:ind w:left="0"/>
        <w:rPr>
          <w:sz w:val="21"/>
        </w:rPr>
      </w:pPr>
    </w:p>
    <w:p w14:paraId="1C8F8286" w14:textId="77777777" w:rsidR="001526E0" w:rsidRDefault="00000000">
      <w:pPr>
        <w:tabs>
          <w:tab w:val="left" w:pos="8722"/>
        </w:tabs>
        <w:ind w:left="360"/>
        <w:rPr>
          <w:rFonts w:ascii="Arial" w:hAnsi="Arial"/>
          <w:b/>
          <w:sz w:val="21"/>
        </w:rPr>
      </w:pPr>
      <w:r>
        <w:rPr>
          <w:rFonts w:ascii="Arial" w:hAnsi="Arial"/>
          <w:b/>
          <w:color w:val="1F4E79"/>
        </w:rPr>
        <w:t>Client:</w:t>
      </w:r>
      <w:r>
        <w:rPr>
          <w:rFonts w:ascii="Arial" w:hAnsi="Arial"/>
          <w:b/>
          <w:color w:val="1F4E79"/>
          <w:spacing w:val="-4"/>
        </w:rPr>
        <w:t xml:space="preserve"> </w:t>
      </w:r>
      <w:r>
        <w:rPr>
          <w:rFonts w:ascii="Arial" w:hAnsi="Arial"/>
          <w:b/>
          <w:color w:val="1F4E79"/>
        </w:rPr>
        <w:t>Intouch</w:t>
      </w:r>
      <w:r>
        <w:rPr>
          <w:rFonts w:ascii="Arial" w:hAnsi="Arial"/>
          <w:b/>
          <w:color w:val="1F4E79"/>
          <w:spacing w:val="-2"/>
        </w:rPr>
        <w:t xml:space="preserve"> </w:t>
      </w:r>
      <w:r>
        <w:rPr>
          <w:rFonts w:ascii="Arial" w:hAnsi="Arial"/>
          <w:b/>
          <w:color w:val="1F4E79"/>
        </w:rPr>
        <w:t>|</w:t>
      </w:r>
      <w:r>
        <w:rPr>
          <w:rFonts w:ascii="Arial" w:hAnsi="Arial"/>
          <w:b/>
          <w:color w:val="1F4E79"/>
          <w:spacing w:val="-2"/>
        </w:rPr>
        <w:t xml:space="preserve"> India</w:t>
      </w:r>
      <w:r>
        <w:rPr>
          <w:rFonts w:ascii="Arial" w:hAnsi="Arial"/>
          <w:b/>
          <w:color w:val="1F4E79"/>
        </w:rPr>
        <w:tab/>
      </w:r>
      <w:r>
        <w:rPr>
          <w:rFonts w:ascii="Arial" w:hAnsi="Arial"/>
          <w:b/>
          <w:sz w:val="21"/>
        </w:rPr>
        <w:t>May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2015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pacing w:val="-5"/>
          <w:sz w:val="21"/>
        </w:rPr>
        <w:t>Dec</w:t>
      </w:r>
    </w:p>
    <w:p w14:paraId="488F08F9" w14:textId="77777777" w:rsidR="001526E0" w:rsidRDefault="00000000">
      <w:pPr>
        <w:pStyle w:val="Heading3"/>
      </w:pPr>
      <w:r>
        <w:rPr>
          <w:spacing w:val="-4"/>
        </w:rPr>
        <w:t>2015</w:t>
      </w:r>
    </w:p>
    <w:p w14:paraId="32581E70" w14:textId="77777777" w:rsidR="001526E0" w:rsidRDefault="00000000">
      <w:pPr>
        <w:spacing w:before="80"/>
        <w:ind w:left="360"/>
        <w:rPr>
          <w:sz w:val="21"/>
        </w:rPr>
      </w:pPr>
      <w:r>
        <w:rPr>
          <w:rFonts w:ascii="Arial"/>
          <w:b/>
          <w:sz w:val="21"/>
        </w:rPr>
        <w:t>Role</w:t>
      </w:r>
      <w:r>
        <w:rPr>
          <w:sz w:val="21"/>
        </w:rPr>
        <w:t>:</w:t>
      </w:r>
      <w:r>
        <w:rPr>
          <w:spacing w:val="-7"/>
          <w:sz w:val="21"/>
        </w:rPr>
        <w:t xml:space="preserve"> </w:t>
      </w:r>
      <w:r>
        <w:rPr>
          <w:sz w:val="21"/>
        </w:rPr>
        <w:t>Software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Engineer</w:t>
      </w:r>
    </w:p>
    <w:p w14:paraId="79946A54" w14:textId="77777777" w:rsidR="001526E0" w:rsidRDefault="00000000">
      <w:pPr>
        <w:pStyle w:val="Heading3"/>
        <w:spacing w:before="80"/>
        <w:rPr>
          <w:rFonts w:ascii="Arial MT"/>
          <w:b w:val="0"/>
        </w:rPr>
      </w:pPr>
      <w:r>
        <w:t>Key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Achievements</w:t>
      </w:r>
      <w:r>
        <w:rPr>
          <w:rFonts w:ascii="Arial MT"/>
          <w:b w:val="0"/>
          <w:spacing w:val="-2"/>
        </w:rPr>
        <w:t>:</w:t>
      </w:r>
    </w:p>
    <w:p w14:paraId="4DC008D5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spacing w:before="80"/>
        <w:ind w:right="445" w:hanging="280"/>
        <w:rPr>
          <w:sz w:val="21"/>
        </w:rPr>
      </w:pPr>
      <w:r>
        <w:rPr>
          <w:sz w:val="21"/>
        </w:rPr>
        <w:t>Assisted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developing</w:t>
      </w:r>
      <w:r>
        <w:rPr>
          <w:spacing w:val="-4"/>
          <w:sz w:val="21"/>
        </w:rPr>
        <w:t xml:space="preserve"> </w:t>
      </w:r>
      <w:r>
        <w:rPr>
          <w:sz w:val="21"/>
        </w:rPr>
        <w:t>Java-based</w:t>
      </w:r>
      <w:r>
        <w:rPr>
          <w:spacing w:val="-4"/>
          <w:sz w:val="21"/>
        </w:rPr>
        <w:t xml:space="preserve"> </w:t>
      </w:r>
      <w:r>
        <w:rPr>
          <w:sz w:val="21"/>
        </w:rPr>
        <w:t>applications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Spring</w:t>
      </w:r>
      <w:r>
        <w:rPr>
          <w:spacing w:val="-4"/>
          <w:sz w:val="21"/>
        </w:rPr>
        <w:t xml:space="preserve"> </w:t>
      </w:r>
      <w:r>
        <w:rPr>
          <w:sz w:val="21"/>
        </w:rPr>
        <w:t>Framework,</w:t>
      </w:r>
      <w:r>
        <w:rPr>
          <w:spacing w:val="-4"/>
          <w:sz w:val="21"/>
        </w:rPr>
        <w:t xml:space="preserve"> </w:t>
      </w:r>
      <w:r>
        <w:rPr>
          <w:sz w:val="21"/>
        </w:rPr>
        <w:t>supporting</w:t>
      </w:r>
      <w:r>
        <w:rPr>
          <w:spacing w:val="-4"/>
          <w:sz w:val="21"/>
        </w:rPr>
        <w:t xml:space="preserve"> </w:t>
      </w:r>
      <w:r>
        <w:rPr>
          <w:sz w:val="21"/>
        </w:rPr>
        <w:t>core</w:t>
      </w:r>
      <w:r>
        <w:rPr>
          <w:spacing w:val="-4"/>
          <w:sz w:val="21"/>
        </w:rPr>
        <w:t xml:space="preserve"> </w:t>
      </w:r>
      <w:r>
        <w:rPr>
          <w:sz w:val="21"/>
        </w:rPr>
        <w:t>business functionalities and backend services.</w:t>
      </w:r>
    </w:p>
    <w:p w14:paraId="5B1FB802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ind w:right="901" w:hanging="280"/>
        <w:rPr>
          <w:sz w:val="21"/>
        </w:rPr>
      </w:pPr>
      <w:r>
        <w:rPr>
          <w:sz w:val="21"/>
        </w:rPr>
        <w:t>Built</w:t>
      </w:r>
      <w:r>
        <w:rPr>
          <w:spacing w:val="-4"/>
          <w:sz w:val="21"/>
        </w:rPr>
        <w:t xml:space="preserve"> </w:t>
      </w:r>
      <w:r>
        <w:rPr>
          <w:sz w:val="21"/>
        </w:rPr>
        <w:t>basic</w:t>
      </w:r>
      <w:r>
        <w:rPr>
          <w:spacing w:val="-4"/>
          <w:sz w:val="21"/>
        </w:rPr>
        <w:t xml:space="preserve"> </w:t>
      </w:r>
      <w:r>
        <w:rPr>
          <w:sz w:val="21"/>
        </w:rPr>
        <w:t>RESTful</w:t>
      </w:r>
      <w:r>
        <w:rPr>
          <w:spacing w:val="-4"/>
          <w:sz w:val="21"/>
        </w:rPr>
        <w:t xml:space="preserve"> </w:t>
      </w:r>
      <w:r>
        <w:rPr>
          <w:sz w:val="21"/>
        </w:rPr>
        <w:t>APIs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exchange</w:t>
      </w:r>
      <w:r>
        <w:rPr>
          <w:spacing w:val="-4"/>
          <w:sz w:val="21"/>
        </w:rPr>
        <w:t xml:space="preserve"> </w:t>
      </w:r>
      <w:r>
        <w:rPr>
          <w:sz w:val="21"/>
        </w:rPr>
        <w:t>between</w:t>
      </w:r>
      <w:r>
        <w:rPr>
          <w:spacing w:val="-4"/>
          <w:sz w:val="21"/>
        </w:rPr>
        <w:t xml:space="preserve"> </w:t>
      </w:r>
      <w:r>
        <w:rPr>
          <w:sz w:val="21"/>
        </w:rPr>
        <w:t>frontend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backend</w:t>
      </w:r>
      <w:r>
        <w:rPr>
          <w:spacing w:val="-4"/>
          <w:sz w:val="21"/>
        </w:rPr>
        <w:t xml:space="preserve"> </w:t>
      </w:r>
      <w:r>
        <w:rPr>
          <w:sz w:val="21"/>
        </w:rPr>
        <w:t>systems,</w:t>
      </w:r>
      <w:r>
        <w:rPr>
          <w:spacing w:val="-4"/>
          <w:sz w:val="21"/>
        </w:rPr>
        <w:t xml:space="preserve"> </w:t>
      </w:r>
      <w:r>
        <w:rPr>
          <w:sz w:val="21"/>
        </w:rPr>
        <w:t>ensuring smooth application integration.</w:t>
      </w:r>
    </w:p>
    <w:p w14:paraId="6AE2FC64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</w:tabs>
        <w:ind w:left="1167" w:hanging="247"/>
        <w:rPr>
          <w:sz w:val="21"/>
        </w:rPr>
      </w:pPr>
      <w:r>
        <w:rPr>
          <w:sz w:val="21"/>
        </w:rPr>
        <w:t>Wrote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optimized</w:t>
      </w:r>
      <w:r>
        <w:rPr>
          <w:spacing w:val="-4"/>
          <w:sz w:val="21"/>
        </w:rPr>
        <w:t xml:space="preserve"> </w:t>
      </w:r>
      <w:r>
        <w:rPr>
          <w:sz w:val="21"/>
        </w:rPr>
        <w:t>SQL</w:t>
      </w:r>
      <w:r>
        <w:rPr>
          <w:spacing w:val="-4"/>
          <w:sz w:val="21"/>
        </w:rPr>
        <w:t xml:space="preserve"> </w:t>
      </w:r>
      <w:r>
        <w:rPr>
          <w:sz w:val="21"/>
        </w:rPr>
        <w:t>queries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MySQL,</w:t>
      </w:r>
      <w:r>
        <w:rPr>
          <w:spacing w:val="-5"/>
          <w:sz w:val="21"/>
        </w:rPr>
        <w:t xml:space="preserve"> </w:t>
      </w:r>
      <w:r>
        <w:rPr>
          <w:sz w:val="21"/>
        </w:rPr>
        <w:t>contributing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efficient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storage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retrieval.</w:t>
      </w:r>
    </w:p>
    <w:p w14:paraId="20F9761A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ind w:right="762" w:hanging="280"/>
        <w:rPr>
          <w:sz w:val="21"/>
        </w:rPr>
      </w:pPr>
      <w:r>
        <w:rPr>
          <w:sz w:val="21"/>
        </w:rPr>
        <w:t>Developed</w:t>
      </w:r>
      <w:r>
        <w:rPr>
          <w:spacing w:val="-4"/>
          <w:sz w:val="21"/>
        </w:rPr>
        <w:t xml:space="preserve"> </w:t>
      </w:r>
      <w:r>
        <w:rPr>
          <w:sz w:val="21"/>
        </w:rPr>
        <w:t>simple</w:t>
      </w:r>
      <w:r>
        <w:rPr>
          <w:spacing w:val="-4"/>
          <w:sz w:val="21"/>
        </w:rPr>
        <w:t xml:space="preserve"> </w:t>
      </w:r>
      <w:r>
        <w:rPr>
          <w:sz w:val="21"/>
        </w:rPr>
        <w:t>UI</w:t>
      </w:r>
      <w:r>
        <w:rPr>
          <w:spacing w:val="-4"/>
          <w:sz w:val="21"/>
        </w:rPr>
        <w:t xml:space="preserve"> </w:t>
      </w:r>
      <w:r>
        <w:rPr>
          <w:sz w:val="21"/>
        </w:rPr>
        <w:t>components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HTML5,</w:t>
      </w:r>
      <w:r>
        <w:rPr>
          <w:spacing w:val="-4"/>
          <w:sz w:val="21"/>
        </w:rPr>
        <w:t xml:space="preserve"> </w:t>
      </w:r>
      <w:r>
        <w:rPr>
          <w:sz w:val="21"/>
        </w:rPr>
        <w:t>CSS3,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JavaScript,</w:t>
      </w:r>
      <w:r>
        <w:rPr>
          <w:spacing w:val="-4"/>
          <w:sz w:val="21"/>
        </w:rPr>
        <w:t xml:space="preserve"> </w:t>
      </w:r>
      <w:r>
        <w:rPr>
          <w:sz w:val="21"/>
        </w:rPr>
        <w:t>improving</w:t>
      </w:r>
      <w:r>
        <w:rPr>
          <w:spacing w:val="-4"/>
          <w:sz w:val="21"/>
        </w:rPr>
        <w:t xml:space="preserve"> </w:t>
      </w:r>
      <w:r>
        <w:rPr>
          <w:sz w:val="21"/>
        </w:rPr>
        <w:t>usability</w:t>
      </w:r>
      <w:r>
        <w:rPr>
          <w:spacing w:val="-4"/>
          <w:sz w:val="21"/>
        </w:rPr>
        <w:t xml:space="preserve"> </w:t>
      </w:r>
      <w:r>
        <w:rPr>
          <w:sz w:val="21"/>
        </w:rPr>
        <w:t>and interface consistency.</w:t>
      </w:r>
    </w:p>
    <w:p w14:paraId="1D347AF8" w14:textId="77777777" w:rsidR="001526E0" w:rsidRDefault="001526E0">
      <w:pPr>
        <w:pStyle w:val="ListParagraph"/>
        <w:rPr>
          <w:sz w:val="21"/>
        </w:rPr>
        <w:sectPr w:rsidR="001526E0">
          <w:pgSz w:w="12240" w:h="15840"/>
          <w:pgMar w:top="1140" w:right="720" w:bottom="280" w:left="720" w:header="720" w:footer="720" w:gutter="0"/>
          <w:cols w:space="720"/>
        </w:sectPr>
      </w:pPr>
    </w:p>
    <w:p w14:paraId="015E466D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spacing w:before="80"/>
        <w:ind w:right="994" w:hanging="280"/>
        <w:rPr>
          <w:sz w:val="21"/>
        </w:rPr>
      </w:pPr>
      <w:r>
        <w:rPr>
          <w:sz w:val="21"/>
        </w:rPr>
        <w:lastRenderedPageBreak/>
        <w:t>Participated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code</w:t>
      </w:r>
      <w:r>
        <w:rPr>
          <w:spacing w:val="-4"/>
          <w:sz w:val="21"/>
        </w:rPr>
        <w:t xml:space="preserve"> </w:t>
      </w:r>
      <w:r>
        <w:rPr>
          <w:sz w:val="21"/>
        </w:rPr>
        <w:t>debugging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issue</w:t>
      </w:r>
      <w:r>
        <w:rPr>
          <w:spacing w:val="-4"/>
          <w:sz w:val="21"/>
        </w:rPr>
        <w:t xml:space="preserve"> </w:t>
      </w:r>
      <w:r>
        <w:rPr>
          <w:sz w:val="21"/>
        </w:rPr>
        <w:t>resolution,</w:t>
      </w:r>
      <w:r>
        <w:rPr>
          <w:spacing w:val="-4"/>
          <w:sz w:val="21"/>
        </w:rPr>
        <w:t xml:space="preserve"> </w:t>
      </w:r>
      <w:r>
        <w:rPr>
          <w:sz w:val="21"/>
        </w:rPr>
        <w:t>helping</w:t>
      </w:r>
      <w:r>
        <w:rPr>
          <w:spacing w:val="-4"/>
          <w:sz w:val="21"/>
        </w:rPr>
        <w:t xml:space="preserve"> </w:t>
      </w:r>
      <w:r>
        <w:rPr>
          <w:sz w:val="21"/>
        </w:rPr>
        <w:t>improve</w:t>
      </w:r>
      <w:r>
        <w:rPr>
          <w:spacing w:val="-4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4"/>
          <w:sz w:val="21"/>
        </w:rPr>
        <w:t xml:space="preserve"> </w:t>
      </w:r>
      <w:r>
        <w:rPr>
          <w:sz w:val="21"/>
        </w:rPr>
        <w:t>stability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and </w:t>
      </w:r>
      <w:r>
        <w:rPr>
          <w:spacing w:val="-2"/>
          <w:sz w:val="21"/>
        </w:rPr>
        <w:t>performance.</w:t>
      </w:r>
    </w:p>
    <w:p w14:paraId="18C07E45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ind w:right="1285" w:hanging="280"/>
        <w:rPr>
          <w:sz w:val="21"/>
        </w:rPr>
      </w:pPr>
      <w:r>
        <w:rPr>
          <w:sz w:val="21"/>
        </w:rPr>
        <w:t>Supported</w:t>
      </w:r>
      <w:r>
        <w:rPr>
          <w:spacing w:val="-4"/>
          <w:sz w:val="21"/>
        </w:rPr>
        <w:t xml:space="preserve"> </w:t>
      </w:r>
      <w:r>
        <w:rPr>
          <w:sz w:val="21"/>
        </w:rPr>
        <w:t>unit</w:t>
      </w:r>
      <w:r>
        <w:rPr>
          <w:spacing w:val="-4"/>
          <w:sz w:val="21"/>
        </w:rPr>
        <w:t xml:space="preserve"> </w:t>
      </w:r>
      <w:r>
        <w:rPr>
          <w:sz w:val="21"/>
        </w:rPr>
        <w:t>testing</w:t>
      </w:r>
      <w:r>
        <w:rPr>
          <w:spacing w:val="-4"/>
          <w:sz w:val="21"/>
        </w:rPr>
        <w:t xml:space="preserve"> </w:t>
      </w:r>
      <w:r>
        <w:rPr>
          <w:sz w:val="21"/>
        </w:rPr>
        <w:t>activities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JUnit,</w:t>
      </w:r>
      <w:r>
        <w:rPr>
          <w:spacing w:val="-4"/>
          <w:sz w:val="21"/>
        </w:rPr>
        <w:t xml:space="preserve"> </w:t>
      </w:r>
      <w:r>
        <w:rPr>
          <w:sz w:val="21"/>
        </w:rPr>
        <w:t>ensuring</w:t>
      </w:r>
      <w:r>
        <w:rPr>
          <w:spacing w:val="-4"/>
          <w:sz w:val="21"/>
        </w:rPr>
        <w:t xml:space="preserve"> </w:t>
      </w:r>
      <w:r>
        <w:rPr>
          <w:sz w:val="21"/>
        </w:rPr>
        <w:t>code</w:t>
      </w:r>
      <w:r>
        <w:rPr>
          <w:spacing w:val="-4"/>
          <w:sz w:val="21"/>
        </w:rPr>
        <w:t xml:space="preserve"> </w:t>
      </w:r>
      <w:r>
        <w:rPr>
          <w:sz w:val="21"/>
        </w:rPr>
        <w:t>quality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adhering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functional </w:t>
      </w:r>
      <w:r>
        <w:rPr>
          <w:spacing w:val="-2"/>
          <w:sz w:val="21"/>
        </w:rPr>
        <w:t>requirements.</w:t>
      </w:r>
    </w:p>
    <w:p w14:paraId="2BB8D929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ind w:right="866" w:hanging="280"/>
        <w:rPr>
          <w:sz w:val="21"/>
        </w:rPr>
      </w:pPr>
      <w:r>
        <w:rPr>
          <w:sz w:val="21"/>
        </w:rPr>
        <w:t>Collaborated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team</w:t>
      </w:r>
      <w:r>
        <w:rPr>
          <w:spacing w:val="-4"/>
          <w:sz w:val="21"/>
        </w:rPr>
        <w:t xml:space="preserve"> </w:t>
      </w:r>
      <w:r>
        <w:rPr>
          <w:sz w:val="21"/>
        </w:rPr>
        <w:t>members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an</w:t>
      </w:r>
      <w:r>
        <w:rPr>
          <w:spacing w:val="-4"/>
          <w:sz w:val="21"/>
        </w:rPr>
        <w:t xml:space="preserve"> </w:t>
      </w:r>
      <w:r>
        <w:rPr>
          <w:sz w:val="21"/>
        </w:rPr>
        <w:t>Agile</w:t>
      </w:r>
      <w:r>
        <w:rPr>
          <w:spacing w:val="-4"/>
          <w:sz w:val="21"/>
        </w:rPr>
        <w:t xml:space="preserve"> </w:t>
      </w:r>
      <w:r>
        <w:rPr>
          <w:sz w:val="21"/>
        </w:rPr>
        <w:t>environment,</w:t>
      </w:r>
      <w:r>
        <w:rPr>
          <w:spacing w:val="-4"/>
          <w:sz w:val="21"/>
        </w:rPr>
        <w:t xml:space="preserve"> </w:t>
      </w:r>
      <w:r>
        <w:rPr>
          <w:sz w:val="21"/>
        </w:rPr>
        <w:t>attending</w:t>
      </w:r>
      <w:r>
        <w:rPr>
          <w:spacing w:val="-4"/>
          <w:sz w:val="21"/>
        </w:rPr>
        <w:t xml:space="preserve"> </w:t>
      </w:r>
      <w:r>
        <w:rPr>
          <w:sz w:val="21"/>
        </w:rPr>
        <w:t>daily</w:t>
      </w:r>
      <w:r>
        <w:rPr>
          <w:spacing w:val="-4"/>
          <w:sz w:val="21"/>
        </w:rPr>
        <w:t xml:space="preserve"> </w:t>
      </w:r>
      <w:r>
        <w:rPr>
          <w:sz w:val="21"/>
        </w:rPr>
        <w:t>stand-ups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sprint </w:t>
      </w:r>
      <w:r>
        <w:rPr>
          <w:spacing w:val="-2"/>
          <w:sz w:val="21"/>
        </w:rPr>
        <w:t>meetings.</w:t>
      </w:r>
    </w:p>
    <w:p w14:paraId="6D6FD2CB" w14:textId="77777777" w:rsidR="001526E0" w:rsidRDefault="00000000">
      <w:pPr>
        <w:pStyle w:val="ListParagraph"/>
        <w:numPr>
          <w:ilvl w:val="0"/>
          <w:numId w:val="1"/>
        </w:numPr>
        <w:tabs>
          <w:tab w:val="left" w:pos="1167"/>
          <w:tab w:val="left" w:pos="1200"/>
        </w:tabs>
        <w:ind w:right="365" w:hanging="280"/>
        <w:rPr>
          <w:sz w:val="21"/>
        </w:rPr>
      </w:pPr>
      <w:r>
        <w:rPr>
          <w:sz w:val="21"/>
        </w:rPr>
        <w:t>Used</w:t>
      </w:r>
      <w:r>
        <w:rPr>
          <w:spacing w:val="-3"/>
          <w:sz w:val="21"/>
        </w:rPr>
        <w:t xml:space="preserve"> </w:t>
      </w:r>
      <w:r>
        <w:rPr>
          <w:sz w:val="21"/>
        </w:rPr>
        <w:t>Git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version</w:t>
      </w:r>
      <w:r>
        <w:rPr>
          <w:spacing w:val="-3"/>
          <w:sz w:val="21"/>
        </w:rPr>
        <w:t xml:space="preserve"> </w:t>
      </w:r>
      <w:r>
        <w:rPr>
          <w:sz w:val="21"/>
        </w:rPr>
        <w:t>control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followed</w:t>
      </w:r>
      <w:r>
        <w:rPr>
          <w:spacing w:val="-3"/>
          <w:sz w:val="21"/>
        </w:rPr>
        <w:t xml:space="preserve"> </w:t>
      </w:r>
      <w:r>
        <w:rPr>
          <w:sz w:val="21"/>
        </w:rPr>
        <w:t>basic</w:t>
      </w:r>
      <w:r>
        <w:rPr>
          <w:spacing w:val="-3"/>
          <w:sz w:val="21"/>
        </w:rPr>
        <w:t xml:space="preserve"> </w:t>
      </w:r>
      <w:r>
        <w:rPr>
          <w:sz w:val="21"/>
        </w:rPr>
        <w:t>CI/CD</w:t>
      </w:r>
      <w:r>
        <w:rPr>
          <w:spacing w:val="-3"/>
          <w:sz w:val="21"/>
        </w:rPr>
        <w:t xml:space="preserve"> </w:t>
      </w:r>
      <w:r>
        <w:rPr>
          <w:sz w:val="21"/>
        </w:rPr>
        <w:t>practices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code</w:t>
      </w:r>
      <w:r>
        <w:rPr>
          <w:spacing w:val="-3"/>
          <w:sz w:val="21"/>
        </w:rPr>
        <w:t xml:space="preserve"> </w:t>
      </w:r>
      <w:r>
        <w:rPr>
          <w:sz w:val="21"/>
        </w:rPr>
        <w:t>integration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deployment </w:t>
      </w:r>
      <w:r>
        <w:rPr>
          <w:spacing w:val="-2"/>
          <w:sz w:val="21"/>
        </w:rPr>
        <w:t>support.</w:t>
      </w:r>
    </w:p>
    <w:p w14:paraId="75F6B695" w14:textId="77777777" w:rsidR="001526E0" w:rsidRDefault="001526E0">
      <w:pPr>
        <w:pStyle w:val="BodyText"/>
        <w:spacing w:before="0"/>
        <w:ind w:left="0"/>
        <w:rPr>
          <w:sz w:val="21"/>
        </w:rPr>
      </w:pPr>
    </w:p>
    <w:p w14:paraId="14C76BE4" w14:textId="77777777" w:rsidR="001526E0" w:rsidRDefault="001526E0">
      <w:pPr>
        <w:pStyle w:val="BodyText"/>
        <w:spacing w:before="18"/>
        <w:ind w:left="0"/>
        <w:rPr>
          <w:sz w:val="21"/>
        </w:rPr>
      </w:pPr>
    </w:p>
    <w:p w14:paraId="4182C3BF" w14:textId="77777777" w:rsidR="001526E0" w:rsidRDefault="00000000">
      <w:pPr>
        <w:ind w:left="3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13FC62" wp14:editId="1CC614EB">
                <wp:simplePos x="0" y="0"/>
                <wp:positionH relativeFrom="page">
                  <wp:posOffset>667800</wp:posOffset>
                </wp:positionH>
                <wp:positionV relativeFrom="paragraph">
                  <wp:posOffset>184470</wp:posOffset>
                </wp:positionV>
                <wp:extent cx="64369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79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F4E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9E16" id="Graphic 4" o:spid="_x0000_s1026" style="position:absolute;margin-left:52.6pt;margin-top:14.55pt;width:506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" path="m,l6436795,e" filled="f" strokecolor="#1f4e79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color w:val="1F4E79"/>
          <w:spacing w:val="-2"/>
          <w:sz w:val="20"/>
        </w:rPr>
        <w:t>Education</w:t>
      </w:r>
    </w:p>
    <w:p w14:paraId="509C5FE3" w14:textId="77777777" w:rsidR="001526E0" w:rsidRDefault="001526E0">
      <w:pPr>
        <w:pStyle w:val="BodyText"/>
        <w:spacing w:before="70"/>
        <w:ind w:left="0"/>
        <w:rPr>
          <w:rFonts w:ascii="Arial"/>
          <w:b/>
        </w:rPr>
      </w:pPr>
    </w:p>
    <w:p w14:paraId="1A1757B7" w14:textId="2397869A" w:rsidR="001526E0" w:rsidRDefault="00000000">
      <w:pPr>
        <w:pStyle w:val="Heading4"/>
        <w:spacing w:before="0"/>
        <w:ind w:left="711"/>
      </w:pPr>
      <w:r>
        <w:t>San</w:t>
      </w:r>
      <w:r>
        <w:rPr>
          <w:spacing w:val="-4"/>
        </w:rPr>
        <w:t xml:space="preserve"> </w:t>
      </w:r>
      <w:r>
        <w:t>Jose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 w:rsidR="00B90748">
        <w:t>University</w:t>
      </w:r>
      <w:r w:rsidR="00B90748">
        <w:rPr>
          <w:spacing w:val="-3"/>
        </w:rPr>
        <w:t>,</w:t>
      </w:r>
      <w:r>
        <w:rPr>
          <w:spacing w:val="-4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Jose,</w:t>
      </w:r>
      <w:r>
        <w:rPr>
          <w:spacing w:val="-3"/>
        </w:rPr>
        <w:t xml:space="preserve"> </w:t>
      </w:r>
      <w:r>
        <w:rPr>
          <w:spacing w:val="-2"/>
        </w:rPr>
        <w:t>California</w:t>
      </w:r>
    </w:p>
    <w:p w14:paraId="0C8CCF91" w14:textId="77777777" w:rsidR="001526E0" w:rsidRDefault="00000000">
      <w:pPr>
        <w:pStyle w:val="BodyText"/>
        <w:spacing w:before="32"/>
        <w:ind w:left="711"/>
      </w:pPr>
      <w:r>
        <w:t>Master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Computer</w:t>
      </w:r>
      <w:r>
        <w:rPr>
          <w:spacing w:val="-2"/>
        </w:rPr>
        <w:t xml:space="preserve"> </w:t>
      </w:r>
      <w:r>
        <w:t>Engineering</w:t>
      </w:r>
      <w:r>
        <w:rPr>
          <w:spacing w:val="5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2017</w:t>
      </w:r>
    </w:p>
    <w:p w14:paraId="1103971D" w14:textId="77777777" w:rsidR="001526E0" w:rsidRDefault="001526E0">
      <w:pPr>
        <w:pStyle w:val="BodyText"/>
        <w:spacing w:before="0"/>
        <w:ind w:left="0"/>
      </w:pPr>
    </w:p>
    <w:p w14:paraId="51C8F82B" w14:textId="77777777" w:rsidR="001526E0" w:rsidRDefault="00000000">
      <w:pPr>
        <w:pStyle w:val="Heading4"/>
        <w:spacing w:before="0"/>
        <w:ind w:left="711"/>
      </w:pPr>
      <w:r>
        <w:t>Gandhi</w:t>
      </w:r>
      <w:r>
        <w:rPr>
          <w:spacing w:val="-6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-GITAM</w:t>
      </w:r>
      <w:r>
        <w:rPr>
          <w:spacing w:val="-4"/>
        </w:rPr>
        <w:t xml:space="preserve"> </w:t>
      </w:r>
      <w:r>
        <w:t>Vizag,</w:t>
      </w:r>
      <w:r>
        <w:rPr>
          <w:spacing w:val="-4"/>
        </w:rPr>
        <w:t xml:space="preserve"> </w:t>
      </w:r>
      <w:r>
        <w:t>Andhra</w:t>
      </w:r>
      <w:r>
        <w:rPr>
          <w:spacing w:val="-3"/>
        </w:rPr>
        <w:t xml:space="preserve"> </w:t>
      </w:r>
      <w:r>
        <w:t>Pradesh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25E57226" w14:textId="77777777" w:rsidR="001526E0" w:rsidRDefault="00000000">
      <w:pPr>
        <w:pStyle w:val="BodyText"/>
        <w:spacing w:before="0"/>
        <w:ind w:left="711"/>
      </w:pPr>
      <w:r>
        <w:t>Bachelor</w:t>
      </w:r>
      <w:r>
        <w:rPr>
          <w:spacing w:val="-3"/>
        </w:rPr>
        <w:t xml:space="preserve"> </w:t>
      </w:r>
      <w:r>
        <w:t xml:space="preserve">of Technology – </w:t>
      </w:r>
      <w:r>
        <w:rPr>
          <w:spacing w:val="-4"/>
        </w:rPr>
        <w:t>2015</w:t>
      </w:r>
    </w:p>
    <w:sectPr w:rsidR="001526E0">
      <w:pgSz w:w="12240" w:h="15840"/>
      <w:pgMar w:top="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6719"/>
    <w:multiLevelType w:val="hybridMultilevel"/>
    <w:tmpl w:val="F6802A68"/>
    <w:lvl w:ilvl="0" w:tplc="1E449548">
      <w:numFmt w:val="bullet"/>
      <w:lvlText w:val="•"/>
      <w:lvlJc w:val="left"/>
      <w:pPr>
        <w:ind w:left="919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35C0660">
      <w:numFmt w:val="bullet"/>
      <w:lvlText w:val="•"/>
      <w:lvlJc w:val="left"/>
      <w:pPr>
        <w:ind w:left="1908" w:hanging="280"/>
      </w:pPr>
      <w:rPr>
        <w:rFonts w:hint="default"/>
        <w:lang w:val="en-US" w:eastAsia="en-US" w:bidi="ar-SA"/>
      </w:rPr>
    </w:lvl>
    <w:lvl w:ilvl="2" w:tplc="0F3824B0">
      <w:numFmt w:val="bullet"/>
      <w:lvlText w:val="•"/>
      <w:lvlJc w:val="left"/>
      <w:pPr>
        <w:ind w:left="2896" w:hanging="280"/>
      </w:pPr>
      <w:rPr>
        <w:rFonts w:hint="default"/>
        <w:lang w:val="en-US" w:eastAsia="en-US" w:bidi="ar-SA"/>
      </w:rPr>
    </w:lvl>
    <w:lvl w:ilvl="3" w:tplc="E8464F46">
      <w:numFmt w:val="bullet"/>
      <w:lvlText w:val="•"/>
      <w:lvlJc w:val="left"/>
      <w:pPr>
        <w:ind w:left="3884" w:hanging="280"/>
      </w:pPr>
      <w:rPr>
        <w:rFonts w:hint="default"/>
        <w:lang w:val="en-US" w:eastAsia="en-US" w:bidi="ar-SA"/>
      </w:rPr>
    </w:lvl>
    <w:lvl w:ilvl="4" w:tplc="8A463976">
      <w:numFmt w:val="bullet"/>
      <w:lvlText w:val="•"/>
      <w:lvlJc w:val="left"/>
      <w:pPr>
        <w:ind w:left="4872" w:hanging="280"/>
      </w:pPr>
      <w:rPr>
        <w:rFonts w:hint="default"/>
        <w:lang w:val="en-US" w:eastAsia="en-US" w:bidi="ar-SA"/>
      </w:rPr>
    </w:lvl>
    <w:lvl w:ilvl="5" w:tplc="CE9CE752">
      <w:numFmt w:val="bullet"/>
      <w:lvlText w:val="•"/>
      <w:lvlJc w:val="left"/>
      <w:pPr>
        <w:ind w:left="5860" w:hanging="280"/>
      </w:pPr>
      <w:rPr>
        <w:rFonts w:hint="default"/>
        <w:lang w:val="en-US" w:eastAsia="en-US" w:bidi="ar-SA"/>
      </w:rPr>
    </w:lvl>
    <w:lvl w:ilvl="6" w:tplc="E59AC8E6">
      <w:numFmt w:val="bullet"/>
      <w:lvlText w:val="•"/>
      <w:lvlJc w:val="left"/>
      <w:pPr>
        <w:ind w:left="6848" w:hanging="280"/>
      </w:pPr>
      <w:rPr>
        <w:rFonts w:hint="default"/>
        <w:lang w:val="en-US" w:eastAsia="en-US" w:bidi="ar-SA"/>
      </w:rPr>
    </w:lvl>
    <w:lvl w:ilvl="7" w:tplc="9AF4197A">
      <w:numFmt w:val="bullet"/>
      <w:lvlText w:val="•"/>
      <w:lvlJc w:val="left"/>
      <w:pPr>
        <w:ind w:left="7836" w:hanging="280"/>
      </w:pPr>
      <w:rPr>
        <w:rFonts w:hint="default"/>
        <w:lang w:val="en-US" w:eastAsia="en-US" w:bidi="ar-SA"/>
      </w:rPr>
    </w:lvl>
    <w:lvl w:ilvl="8" w:tplc="9BBAB374">
      <w:numFmt w:val="bullet"/>
      <w:lvlText w:val="•"/>
      <w:lvlJc w:val="left"/>
      <w:pPr>
        <w:ind w:left="8824" w:hanging="280"/>
      </w:pPr>
      <w:rPr>
        <w:rFonts w:hint="default"/>
        <w:lang w:val="en-US" w:eastAsia="en-US" w:bidi="ar-SA"/>
      </w:rPr>
    </w:lvl>
  </w:abstractNum>
  <w:abstractNum w:abstractNumId="1" w15:restartNumberingAfterBreak="0">
    <w:nsid w:val="4FDB40CE"/>
    <w:multiLevelType w:val="hybridMultilevel"/>
    <w:tmpl w:val="B4B03EA6"/>
    <w:lvl w:ilvl="0" w:tplc="CE36ADEC">
      <w:numFmt w:val="bullet"/>
      <w:lvlText w:val="•"/>
      <w:lvlJc w:val="left"/>
      <w:pPr>
        <w:ind w:left="1200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28C22E2">
      <w:numFmt w:val="bullet"/>
      <w:lvlText w:val="•"/>
      <w:lvlJc w:val="left"/>
      <w:pPr>
        <w:ind w:left="2160" w:hanging="249"/>
      </w:pPr>
      <w:rPr>
        <w:rFonts w:hint="default"/>
        <w:lang w:val="en-US" w:eastAsia="en-US" w:bidi="ar-SA"/>
      </w:rPr>
    </w:lvl>
    <w:lvl w:ilvl="2" w:tplc="86446604">
      <w:numFmt w:val="bullet"/>
      <w:lvlText w:val="•"/>
      <w:lvlJc w:val="left"/>
      <w:pPr>
        <w:ind w:left="3120" w:hanging="249"/>
      </w:pPr>
      <w:rPr>
        <w:rFonts w:hint="default"/>
        <w:lang w:val="en-US" w:eastAsia="en-US" w:bidi="ar-SA"/>
      </w:rPr>
    </w:lvl>
    <w:lvl w:ilvl="3" w:tplc="1E68E63E">
      <w:numFmt w:val="bullet"/>
      <w:lvlText w:val="•"/>
      <w:lvlJc w:val="left"/>
      <w:pPr>
        <w:ind w:left="4080" w:hanging="249"/>
      </w:pPr>
      <w:rPr>
        <w:rFonts w:hint="default"/>
        <w:lang w:val="en-US" w:eastAsia="en-US" w:bidi="ar-SA"/>
      </w:rPr>
    </w:lvl>
    <w:lvl w:ilvl="4" w:tplc="9A7617EA">
      <w:numFmt w:val="bullet"/>
      <w:lvlText w:val="•"/>
      <w:lvlJc w:val="left"/>
      <w:pPr>
        <w:ind w:left="5040" w:hanging="249"/>
      </w:pPr>
      <w:rPr>
        <w:rFonts w:hint="default"/>
        <w:lang w:val="en-US" w:eastAsia="en-US" w:bidi="ar-SA"/>
      </w:rPr>
    </w:lvl>
    <w:lvl w:ilvl="5" w:tplc="B06EE29E">
      <w:numFmt w:val="bullet"/>
      <w:lvlText w:val="•"/>
      <w:lvlJc w:val="left"/>
      <w:pPr>
        <w:ind w:left="6000" w:hanging="249"/>
      </w:pPr>
      <w:rPr>
        <w:rFonts w:hint="default"/>
        <w:lang w:val="en-US" w:eastAsia="en-US" w:bidi="ar-SA"/>
      </w:rPr>
    </w:lvl>
    <w:lvl w:ilvl="6" w:tplc="86864F8E">
      <w:numFmt w:val="bullet"/>
      <w:lvlText w:val="•"/>
      <w:lvlJc w:val="left"/>
      <w:pPr>
        <w:ind w:left="6960" w:hanging="249"/>
      </w:pPr>
      <w:rPr>
        <w:rFonts w:hint="default"/>
        <w:lang w:val="en-US" w:eastAsia="en-US" w:bidi="ar-SA"/>
      </w:rPr>
    </w:lvl>
    <w:lvl w:ilvl="7" w:tplc="5B2E8BC6">
      <w:numFmt w:val="bullet"/>
      <w:lvlText w:val="•"/>
      <w:lvlJc w:val="left"/>
      <w:pPr>
        <w:ind w:left="7920" w:hanging="249"/>
      </w:pPr>
      <w:rPr>
        <w:rFonts w:hint="default"/>
        <w:lang w:val="en-US" w:eastAsia="en-US" w:bidi="ar-SA"/>
      </w:rPr>
    </w:lvl>
    <w:lvl w:ilvl="8" w:tplc="8EB8C4F4">
      <w:numFmt w:val="bullet"/>
      <w:lvlText w:val="•"/>
      <w:lvlJc w:val="left"/>
      <w:pPr>
        <w:ind w:left="8880" w:hanging="249"/>
      </w:pPr>
      <w:rPr>
        <w:rFonts w:hint="default"/>
        <w:lang w:val="en-US" w:eastAsia="en-US" w:bidi="ar-SA"/>
      </w:rPr>
    </w:lvl>
  </w:abstractNum>
  <w:num w:numId="1" w16cid:durableId="574514758">
    <w:abstractNumId w:val="1"/>
  </w:num>
  <w:num w:numId="2" w16cid:durableId="42796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E0"/>
    <w:rsid w:val="001526E0"/>
    <w:rsid w:val="00233F6C"/>
    <w:rsid w:val="00245B35"/>
    <w:rsid w:val="00B90748"/>
    <w:rsid w:val="00CF7283"/>
    <w:rsid w:val="00F0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6635F"/>
  <w15:docId w15:val="{B0D03785-374A-1F49-BF56-32382191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0"/>
      <w:ind w:right="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00"/>
      <w:ind w:left="360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Heading4">
    <w:name w:val="heading 4"/>
    <w:basedOn w:val="Normal"/>
    <w:uiPriority w:val="9"/>
    <w:unhideWhenUsed/>
    <w:qFormat/>
    <w:pPr>
      <w:spacing w:before="80"/>
      <w:ind w:left="360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  <w:ind w:left="9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0"/>
      <w:ind w:left="920" w:hanging="280"/>
    </w:pPr>
  </w:style>
  <w:style w:type="paragraph" w:customStyle="1" w:styleId="TableParagraph">
    <w:name w:val="Table Paragraph"/>
    <w:basedOn w:val="Normal"/>
    <w:uiPriority w:val="1"/>
    <w:qFormat/>
    <w:pPr>
      <w:spacing w:before="75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2142</Words>
  <Characters>12214</Characters>
  <Application>Microsoft Office Word</Application>
  <DocSecurity>0</DocSecurity>
  <Lines>101</Lines>
  <Paragraphs>28</Paragraphs>
  <ScaleCrop>false</ScaleCrop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Narendra</cp:lastModifiedBy>
  <cp:revision>3</cp:revision>
  <dcterms:created xsi:type="dcterms:W3CDTF">2026-07-07T15:26:00Z</dcterms:created>
  <dcterms:modified xsi:type="dcterms:W3CDTF">2026-07-22T14:55:00Z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LastSaved">
    <vt:filetime>2026-06-24T00:00:00Z</vt:filetime>
  </property>
  <property fmtid="{D5CDD505-2E9C-101B-9397-08002B2CF9AE}" pid="5" name="Producer">
    <vt:lpwstr>Pdftools SDK</vt:lpwstr>
  </property>
</Properties>
</file>