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3" w:type="dxa"/>
        <w:tblInd w:w="98" w:type="dxa"/>
        <w:tblLook w:val="0000" w:firstRow="0" w:lastRow="0" w:firstColumn="0" w:lastColumn="0" w:noHBand="0" w:noVBand="0"/>
      </w:tblPr>
      <w:tblGrid>
        <w:gridCol w:w="3592"/>
        <w:gridCol w:w="4140"/>
        <w:gridCol w:w="3001"/>
      </w:tblGrid>
      <w:tr w:rsidR="00954E76" w:rsidRPr="004879BE" w14:paraId="6F302E57" w14:textId="77777777" w:rsidTr="00954E76">
        <w:trPr>
          <w:trHeight w:val="174"/>
        </w:trPr>
        <w:tc>
          <w:tcPr>
            <w:tcW w:w="3592" w:type="dxa"/>
          </w:tcPr>
          <w:p w14:paraId="65569818" w14:textId="77777777" w:rsidR="00394A7F" w:rsidRPr="00E30D89" w:rsidRDefault="003F6A84" w:rsidP="00D501B5">
            <w:pPr>
              <w:pStyle w:val="Header"/>
              <w:ind w:right="-2590"/>
              <w:rPr>
                <w:rFonts w:ascii="Calibri" w:hAnsi="Calibri" w:cs="Calibri"/>
                <w:b/>
                <w:bCs/>
                <w:sz w:val="28"/>
                <w:szCs w:val="28"/>
                <w:lang w:val="en-GB" w:bidi="ar-SA"/>
              </w:rPr>
            </w:pPr>
            <w:r w:rsidRPr="00E30D89">
              <w:rPr>
                <w:rFonts w:ascii="Calibri" w:hAnsi="Calibri" w:cs="Calibri"/>
                <w:b/>
                <w:bCs/>
                <w:sz w:val="28"/>
                <w:szCs w:val="28"/>
                <w:lang w:val="en-GB" w:bidi="ar-SA"/>
              </w:rPr>
              <w:t>Tejaswini Singirikonda</w:t>
            </w:r>
          </w:p>
          <w:p w14:paraId="4615B160" w14:textId="037FC277" w:rsidR="001261E8" w:rsidRPr="00E30D89" w:rsidRDefault="001261E8" w:rsidP="00844D19">
            <w:pPr>
              <w:pStyle w:val="Header"/>
              <w:ind w:left="-206" w:right="-2590" w:firstLine="206"/>
              <w:rPr>
                <w:rFonts w:ascii="Calibri" w:hAnsi="Calibri" w:cs="Calibri"/>
                <w:b/>
                <w:bCs/>
                <w:sz w:val="28"/>
                <w:szCs w:val="28"/>
                <w:lang w:val="en-GB" w:bidi="ar-SA"/>
              </w:rPr>
            </w:pPr>
            <w:r w:rsidRPr="00E30D89">
              <w:rPr>
                <w:rFonts w:ascii="Calibri" w:hAnsi="Calibri" w:cs="Calibri"/>
                <w:b/>
                <w:bCs/>
                <w:sz w:val="28"/>
                <w:szCs w:val="28"/>
                <w:lang w:val="en-GB" w:bidi="ar-SA"/>
              </w:rPr>
              <w:t xml:space="preserve">mobile: </w:t>
            </w:r>
            <w:r w:rsidR="00184360" w:rsidRPr="00E30D89">
              <w:rPr>
                <w:rFonts w:ascii="Calibri" w:hAnsi="Calibri" w:cs="Calibri"/>
                <w:b/>
                <w:bCs/>
                <w:sz w:val="28"/>
                <w:szCs w:val="28"/>
                <w:lang w:val="en-GB" w:bidi="ar-SA"/>
              </w:rPr>
              <w:t>+1(</w:t>
            </w:r>
            <w:r w:rsidR="003F6A84" w:rsidRPr="00E30D89">
              <w:rPr>
                <w:rFonts w:ascii="Calibri" w:hAnsi="Calibri" w:cs="Calibri"/>
                <w:b/>
                <w:bCs/>
                <w:sz w:val="28"/>
                <w:szCs w:val="28"/>
                <w:lang w:val="en-GB" w:bidi="ar-SA"/>
              </w:rPr>
              <w:t>479</w:t>
            </w:r>
            <w:r w:rsidR="00184360" w:rsidRPr="00E30D89">
              <w:rPr>
                <w:rFonts w:ascii="Calibri" w:hAnsi="Calibri" w:cs="Calibri"/>
                <w:b/>
                <w:bCs/>
                <w:sz w:val="28"/>
                <w:szCs w:val="28"/>
                <w:lang w:val="en-GB" w:bidi="ar-SA"/>
              </w:rPr>
              <w:t>)</w:t>
            </w:r>
            <w:r w:rsidRPr="00E30D89">
              <w:rPr>
                <w:rFonts w:ascii="Calibri" w:hAnsi="Calibri" w:cs="Calibri"/>
                <w:b/>
                <w:bCs/>
                <w:sz w:val="28"/>
                <w:szCs w:val="28"/>
                <w:lang w:val="en-GB" w:bidi="ar-SA"/>
              </w:rPr>
              <w:t>-</w:t>
            </w:r>
            <w:r w:rsidR="003F6A84" w:rsidRPr="00E30D89">
              <w:rPr>
                <w:rFonts w:ascii="Calibri" w:hAnsi="Calibri" w:cs="Calibri"/>
                <w:b/>
                <w:bCs/>
                <w:sz w:val="28"/>
                <w:szCs w:val="28"/>
                <w:lang w:val="en-GB" w:bidi="ar-SA"/>
              </w:rPr>
              <w:t>321</w:t>
            </w:r>
            <w:r w:rsidR="00D501B5">
              <w:rPr>
                <w:rFonts w:ascii="Calibri" w:hAnsi="Calibri" w:cs="Calibri"/>
                <w:b/>
                <w:bCs/>
                <w:sz w:val="28"/>
                <w:szCs w:val="28"/>
                <w:lang w:val="en-GB" w:bidi="ar-SA"/>
              </w:rPr>
              <w:t>-</w:t>
            </w:r>
            <w:r w:rsidR="003F6A84" w:rsidRPr="00E30D89">
              <w:rPr>
                <w:rFonts w:ascii="Calibri" w:hAnsi="Calibri" w:cs="Calibri"/>
                <w:b/>
                <w:bCs/>
                <w:sz w:val="28"/>
                <w:szCs w:val="28"/>
                <w:lang w:val="en-GB" w:bidi="ar-SA"/>
              </w:rPr>
              <w:t>4604</w:t>
            </w:r>
            <w:r w:rsidRPr="00E30D89">
              <w:rPr>
                <w:rFonts w:ascii="Calibri" w:hAnsi="Calibri" w:cs="Calibri"/>
                <w:b/>
                <w:bCs/>
                <w:sz w:val="28"/>
                <w:szCs w:val="28"/>
                <w:lang w:val="en-GB" w:bidi="ar-SA"/>
              </w:rPr>
              <w:t xml:space="preserve"> </w:t>
            </w:r>
          </w:p>
          <w:p w14:paraId="494295DA" w14:textId="21B5F7F3" w:rsidR="00394A7F" w:rsidRPr="00E30D89" w:rsidRDefault="00531AFD" w:rsidP="00D501B5">
            <w:pPr>
              <w:pStyle w:val="Header"/>
              <w:ind w:right="-2590"/>
              <w:rPr>
                <w:rFonts w:ascii="Calibri" w:hAnsi="Calibri" w:cs="Calibri"/>
                <w:b/>
                <w:bCs/>
                <w:sz w:val="28"/>
                <w:szCs w:val="28"/>
                <w:lang w:val="en-GB" w:bidi="ar-SA"/>
              </w:rPr>
            </w:pPr>
            <w:r w:rsidRPr="00E30D89">
              <w:rPr>
                <w:rFonts w:ascii="Calibri" w:hAnsi="Calibri" w:cs="Calibri"/>
                <w:b/>
                <w:bCs/>
                <w:sz w:val="28"/>
                <w:szCs w:val="28"/>
                <w:lang w:val="en-GB" w:bidi="ar-SA"/>
              </w:rPr>
              <w:t>Email</w:t>
            </w:r>
            <w:r w:rsidR="001261E8" w:rsidRPr="00E30D89">
              <w:rPr>
                <w:rFonts w:ascii="Calibri" w:hAnsi="Calibri" w:cs="Calibri"/>
                <w:b/>
                <w:bCs/>
                <w:sz w:val="28"/>
                <w:szCs w:val="28"/>
                <w:lang w:val="en-GB" w:bidi="ar-SA"/>
              </w:rPr>
              <w:t>:</w:t>
            </w:r>
            <w:r w:rsidR="00844D19">
              <w:rPr>
                <w:rFonts w:ascii="Calibri" w:hAnsi="Calibri" w:cs="Calibri"/>
                <w:b/>
                <w:bCs/>
                <w:sz w:val="28"/>
                <w:szCs w:val="28"/>
                <w:lang w:val="en-GB" w:bidi="ar-SA"/>
              </w:rPr>
              <w:t xml:space="preserve"> stej</w:t>
            </w:r>
            <w:r w:rsidR="008843A0">
              <w:rPr>
                <w:rFonts w:ascii="Calibri" w:hAnsi="Calibri" w:cs="Calibri"/>
                <w:b/>
                <w:bCs/>
                <w:sz w:val="28"/>
                <w:szCs w:val="28"/>
                <w:lang w:val="en-GB" w:bidi="ar-SA"/>
              </w:rPr>
              <w:t>a.0413</w:t>
            </w:r>
            <w:r w:rsidR="00844D19">
              <w:rPr>
                <w:rFonts w:ascii="Calibri" w:hAnsi="Calibri" w:cs="Calibri"/>
                <w:b/>
                <w:bCs/>
                <w:sz w:val="28"/>
                <w:szCs w:val="28"/>
                <w:lang w:val="en-GB" w:bidi="ar-SA"/>
              </w:rPr>
              <w:t>@gmail.com</w:t>
            </w:r>
          </w:p>
          <w:p w14:paraId="1A7BAE34" w14:textId="0574F1C3" w:rsidR="00394A7F" w:rsidRPr="00E30D89" w:rsidRDefault="00FE3A89" w:rsidP="00D501B5">
            <w:pPr>
              <w:pStyle w:val="Header"/>
              <w:ind w:right="-2590"/>
              <w:rPr>
                <w:rFonts w:ascii="Calibri" w:hAnsi="Calibri" w:cs="Calibri"/>
                <w:b/>
                <w:bCs/>
                <w:sz w:val="28"/>
                <w:szCs w:val="28"/>
                <w:lang w:val="en-GB" w:bidi="ar-SA"/>
              </w:rPr>
            </w:pPr>
            <w:r>
              <w:rPr>
                <w:rFonts w:ascii="Calibri" w:hAnsi="Calibri" w:cs="Calibri"/>
                <w:b/>
                <w:bCs/>
                <w:sz w:val="28"/>
                <w:szCs w:val="28"/>
                <w:lang w:val="en-GB" w:bidi="ar-SA"/>
              </w:rPr>
              <w:t xml:space="preserve">Senior </w:t>
            </w:r>
            <w:r w:rsidR="00394A7F" w:rsidRPr="00E30D89">
              <w:rPr>
                <w:rFonts w:ascii="Calibri" w:hAnsi="Calibri" w:cs="Calibri"/>
                <w:b/>
                <w:bCs/>
                <w:sz w:val="28"/>
                <w:szCs w:val="28"/>
                <w:lang w:val="en-GB" w:bidi="ar-SA"/>
              </w:rPr>
              <w:t>DevOps Engineer</w:t>
            </w:r>
          </w:p>
          <w:p w14:paraId="15D6CAD9" w14:textId="4ADA7930" w:rsidR="00D97E50" w:rsidRPr="00E30D89" w:rsidRDefault="00D97E50" w:rsidP="00D501B5">
            <w:pPr>
              <w:pStyle w:val="Header"/>
              <w:ind w:right="-2590"/>
              <w:rPr>
                <w:rFonts w:ascii="Calibri" w:hAnsi="Calibri" w:cs="Calibri"/>
                <w:b/>
                <w:bCs/>
                <w:sz w:val="28"/>
                <w:szCs w:val="28"/>
                <w:lang w:val="en-GB" w:bidi="ar-SA"/>
              </w:rPr>
            </w:pPr>
          </w:p>
        </w:tc>
        <w:tc>
          <w:tcPr>
            <w:tcW w:w="4140" w:type="dxa"/>
          </w:tcPr>
          <w:p w14:paraId="6C30A505" w14:textId="2B54975F" w:rsidR="00394A7F" w:rsidRPr="00E30D89" w:rsidRDefault="00D501B5" w:rsidP="001F11C3">
            <w:pPr>
              <w:pStyle w:val="Header"/>
              <w:tabs>
                <w:tab w:val="clear" w:pos="4680"/>
                <w:tab w:val="left" w:pos="281"/>
                <w:tab w:val="left" w:pos="461"/>
                <w:tab w:val="left" w:pos="3938"/>
                <w:tab w:val="left" w:pos="4724"/>
              </w:tabs>
              <w:ind w:left="191" w:right="-749" w:firstLine="1778"/>
              <w:rPr>
                <w:sz w:val="28"/>
                <w:szCs w:val="28"/>
                <w:lang w:val="en-GB" w:bidi="ar-SA"/>
              </w:rPr>
            </w:pPr>
            <w:r>
              <w:rPr>
                <w:rFonts w:ascii="Calibri" w:hAnsi="Calibri" w:cs="Calibri"/>
                <w:b/>
                <w:bCs/>
                <w:noProof/>
                <w:sz w:val="28"/>
                <w:szCs w:val="28"/>
                <w:lang w:val="en-GB" w:bidi="ar-SA"/>
              </w:rPr>
              <w:drawing>
                <wp:inline distT="0" distB="0" distL="0" distR="0" wp14:anchorId="06C5C01D" wp14:editId="49C7521C">
                  <wp:extent cx="1212979" cy="1205230"/>
                  <wp:effectExtent l="0" t="0" r="6350" b="127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256" cy="1362496"/>
                          </a:xfrm>
                          <a:prstGeom prst="rect">
                            <a:avLst/>
                          </a:prstGeom>
                        </pic:spPr>
                      </pic:pic>
                    </a:graphicData>
                  </a:graphic>
                </wp:inline>
              </w:drawing>
            </w:r>
          </w:p>
        </w:tc>
        <w:tc>
          <w:tcPr>
            <w:tcW w:w="3001" w:type="dxa"/>
          </w:tcPr>
          <w:p w14:paraId="2137A7E1" w14:textId="505A9DFB" w:rsidR="00394A7F" w:rsidRPr="00E30D89" w:rsidRDefault="002804B6" w:rsidP="001F11C3">
            <w:pPr>
              <w:pStyle w:val="Header"/>
              <w:ind w:left="-582" w:right="826"/>
              <w:jc w:val="right"/>
              <w:rPr>
                <w:rFonts w:ascii="Calibri" w:hAnsi="Calibri" w:cs="Calibri"/>
                <w:b/>
                <w:bCs/>
                <w:sz w:val="28"/>
                <w:szCs w:val="28"/>
                <w:lang w:val="en-GB" w:bidi="ar-SA"/>
              </w:rPr>
            </w:pPr>
            <w:r>
              <w:rPr>
                <w:noProof/>
                <w:sz w:val="28"/>
                <w:szCs w:val="28"/>
                <w:lang w:val="en-GB" w:bidi="ar-SA"/>
              </w:rPr>
              <w:drawing>
                <wp:inline distT="0" distB="0" distL="0" distR="0" wp14:anchorId="11C005F7" wp14:editId="73D751B9">
                  <wp:extent cx="1250025" cy="10881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50025" cy="1088136"/>
                          </a:xfrm>
                          <a:prstGeom prst="rect">
                            <a:avLst/>
                          </a:prstGeom>
                        </pic:spPr>
                      </pic:pic>
                    </a:graphicData>
                  </a:graphic>
                </wp:inline>
              </w:drawing>
            </w:r>
          </w:p>
        </w:tc>
      </w:tr>
    </w:tbl>
    <w:p w14:paraId="266EA403" w14:textId="77777777" w:rsidR="00172042" w:rsidRPr="004879BE" w:rsidRDefault="00FF0880" w:rsidP="00D97E50">
      <w:pPr>
        <w:shd w:val="clear" w:color="auto" w:fill="E0E0E0"/>
        <w:jc w:val="both"/>
        <w:rPr>
          <w:rFonts w:ascii="Calibri" w:hAnsi="Calibri" w:cs="Calibri"/>
          <w:b/>
          <w:sz w:val="28"/>
          <w:szCs w:val="28"/>
        </w:rPr>
      </w:pPr>
      <w:r w:rsidRPr="004879BE">
        <w:rPr>
          <w:rFonts w:ascii="Calibri" w:hAnsi="Calibri" w:cs="Calibri"/>
          <w:b/>
          <w:sz w:val="28"/>
          <w:szCs w:val="28"/>
        </w:rPr>
        <w:t>PROFILE SUMMARY</w:t>
      </w:r>
    </w:p>
    <w:p w14:paraId="7D96C9D9" w14:textId="0883BB0E" w:rsidR="00C94655" w:rsidRPr="00F30B96" w:rsidRDefault="00C94655"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Around </w:t>
      </w:r>
      <w:r w:rsidR="00575EDC" w:rsidRPr="00F30B96">
        <w:rPr>
          <w:rFonts w:asciiTheme="minorHAnsi" w:hAnsiTheme="minorHAnsi" w:cstheme="minorHAnsi"/>
          <w:sz w:val="28"/>
          <w:szCs w:val="28"/>
        </w:rPr>
        <w:t>1</w:t>
      </w:r>
      <w:r w:rsidR="00CE0EF8" w:rsidRPr="00F30B96">
        <w:rPr>
          <w:rFonts w:asciiTheme="minorHAnsi" w:hAnsiTheme="minorHAnsi" w:cstheme="minorHAnsi"/>
          <w:sz w:val="28"/>
          <w:szCs w:val="28"/>
        </w:rPr>
        <w:t xml:space="preserve">3 </w:t>
      </w:r>
      <w:r w:rsidRPr="00F30B96">
        <w:rPr>
          <w:rFonts w:asciiTheme="minorHAnsi" w:hAnsiTheme="minorHAnsi" w:cstheme="minorHAnsi"/>
          <w:sz w:val="28"/>
          <w:szCs w:val="28"/>
        </w:rPr>
        <w:t>years of experience in IT sector build engineering and release management process, building and deploying applications by adopting DevOps practices such as Continuous Integration (CI) and Continuous Deployment (CD)in runtime with various tools like Git</w:t>
      </w:r>
      <w:r w:rsidR="000471AD" w:rsidRPr="00F30B96">
        <w:rPr>
          <w:rFonts w:asciiTheme="minorHAnsi" w:hAnsiTheme="minorHAnsi" w:cstheme="minorHAnsi"/>
          <w:sz w:val="28"/>
          <w:szCs w:val="28"/>
        </w:rPr>
        <w:t>Hub</w:t>
      </w:r>
      <w:r w:rsidRPr="00F30B96">
        <w:rPr>
          <w:rFonts w:asciiTheme="minorHAnsi" w:hAnsiTheme="minorHAnsi" w:cstheme="minorHAnsi"/>
          <w:sz w:val="28"/>
          <w:szCs w:val="28"/>
        </w:rPr>
        <w:t xml:space="preserve">, Jenkins, Ansible, </w:t>
      </w:r>
      <w:r w:rsidR="000471AD" w:rsidRPr="00F30B96">
        <w:rPr>
          <w:rFonts w:asciiTheme="minorHAnsi" w:hAnsiTheme="minorHAnsi" w:cstheme="minorHAnsi"/>
          <w:sz w:val="28"/>
          <w:szCs w:val="28"/>
        </w:rPr>
        <w:t xml:space="preserve">Terraform, </w:t>
      </w:r>
      <w:r w:rsidRPr="00F30B96">
        <w:rPr>
          <w:rFonts w:asciiTheme="minorHAnsi" w:hAnsiTheme="minorHAnsi" w:cstheme="minorHAnsi"/>
          <w:sz w:val="28"/>
          <w:szCs w:val="28"/>
        </w:rPr>
        <w:t>Docker, Kubernetes and managing cloud services with Azure</w:t>
      </w:r>
      <w:r w:rsidR="005C4339" w:rsidRPr="00F30B96">
        <w:rPr>
          <w:rFonts w:asciiTheme="minorHAnsi" w:hAnsiTheme="minorHAnsi" w:cstheme="minorHAnsi"/>
          <w:sz w:val="28"/>
          <w:szCs w:val="28"/>
        </w:rPr>
        <w:t xml:space="preserve">, </w:t>
      </w:r>
      <w:r w:rsidR="00CF45C2" w:rsidRPr="00F30B96">
        <w:rPr>
          <w:rFonts w:asciiTheme="minorHAnsi" w:hAnsiTheme="minorHAnsi" w:cstheme="minorHAnsi"/>
          <w:sz w:val="28"/>
          <w:szCs w:val="28"/>
        </w:rPr>
        <w:t xml:space="preserve">GCP, </w:t>
      </w:r>
      <w:r w:rsidR="005C4339" w:rsidRPr="00F30B96">
        <w:rPr>
          <w:rFonts w:asciiTheme="minorHAnsi" w:hAnsiTheme="minorHAnsi" w:cstheme="minorHAnsi"/>
          <w:sz w:val="28"/>
          <w:szCs w:val="28"/>
        </w:rPr>
        <w:t>AWS &amp; WCNP</w:t>
      </w:r>
      <w:r w:rsidRPr="00F30B96">
        <w:rPr>
          <w:rFonts w:asciiTheme="minorHAnsi" w:hAnsiTheme="minorHAnsi" w:cstheme="minorHAnsi"/>
          <w:sz w:val="28"/>
          <w:szCs w:val="28"/>
        </w:rPr>
        <w:t>.</w:t>
      </w:r>
    </w:p>
    <w:p w14:paraId="20357792" w14:textId="245322C2" w:rsidR="008044A1" w:rsidRPr="00F30B96" w:rsidRDefault="008044A1"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Proficient in defining Build Pipelines in addition to creating and maintaining multiple jobs. Extensively worked on Jenkins</w:t>
      </w:r>
      <w:r w:rsidR="0070195E" w:rsidRPr="00F30B96">
        <w:rPr>
          <w:rFonts w:asciiTheme="minorHAnsi" w:hAnsiTheme="minorHAnsi" w:cstheme="minorHAnsi"/>
          <w:sz w:val="28"/>
          <w:szCs w:val="28"/>
        </w:rPr>
        <w:t>, GitHub Actions, Gitlab</w:t>
      </w:r>
      <w:r w:rsidR="008A14BA" w:rsidRPr="00F30B96">
        <w:rPr>
          <w:rFonts w:asciiTheme="minorHAnsi" w:hAnsiTheme="minorHAnsi" w:cstheme="minorHAnsi"/>
          <w:sz w:val="28"/>
          <w:szCs w:val="28"/>
        </w:rPr>
        <w:t xml:space="preserve">, Cloud </w:t>
      </w:r>
      <w:r w:rsidR="000E6F26" w:rsidRPr="00F30B96">
        <w:rPr>
          <w:rFonts w:asciiTheme="minorHAnsi" w:hAnsiTheme="minorHAnsi" w:cstheme="minorHAnsi"/>
          <w:sz w:val="28"/>
          <w:szCs w:val="28"/>
        </w:rPr>
        <w:t>B</w:t>
      </w:r>
      <w:r w:rsidR="008A14BA" w:rsidRPr="00F30B96">
        <w:rPr>
          <w:rFonts w:asciiTheme="minorHAnsi" w:hAnsiTheme="minorHAnsi" w:cstheme="minorHAnsi"/>
          <w:sz w:val="28"/>
          <w:szCs w:val="28"/>
        </w:rPr>
        <w:t>uild</w:t>
      </w:r>
      <w:r w:rsidR="0037260B" w:rsidRPr="00F30B96">
        <w:rPr>
          <w:rFonts w:asciiTheme="minorHAnsi" w:hAnsiTheme="minorHAnsi" w:cstheme="minorHAnsi"/>
          <w:sz w:val="28"/>
          <w:szCs w:val="28"/>
        </w:rPr>
        <w:t>/Cloud Deploy</w:t>
      </w:r>
      <w:r w:rsidRPr="00F30B96">
        <w:rPr>
          <w:rFonts w:asciiTheme="minorHAnsi" w:hAnsiTheme="minorHAnsi" w:cstheme="minorHAnsi"/>
          <w:sz w:val="28"/>
          <w:szCs w:val="28"/>
        </w:rPr>
        <w:t xml:space="preserve"> </w:t>
      </w:r>
      <w:r w:rsidR="0070195E" w:rsidRPr="00F30B96">
        <w:rPr>
          <w:rFonts w:asciiTheme="minorHAnsi" w:hAnsiTheme="minorHAnsi" w:cstheme="minorHAnsi"/>
          <w:sz w:val="28"/>
          <w:szCs w:val="28"/>
        </w:rPr>
        <w:t xml:space="preserve">and ADO </w:t>
      </w:r>
      <w:r w:rsidRPr="00F30B96">
        <w:rPr>
          <w:rFonts w:asciiTheme="minorHAnsi" w:hAnsiTheme="minorHAnsi" w:cstheme="minorHAnsi"/>
          <w:sz w:val="28"/>
          <w:szCs w:val="28"/>
        </w:rPr>
        <w:t>for Continuous Integration and End-to-End automation for all builds and deploym</w:t>
      </w:r>
      <w:r w:rsidR="0070195E" w:rsidRPr="00F30B96">
        <w:rPr>
          <w:rFonts w:asciiTheme="minorHAnsi" w:hAnsiTheme="minorHAnsi" w:cstheme="minorHAnsi"/>
          <w:sz w:val="28"/>
          <w:szCs w:val="28"/>
        </w:rPr>
        <w:t>ents across VM’s, AWS, Azure</w:t>
      </w:r>
      <w:r w:rsidR="00854071" w:rsidRPr="00F30B96">
        <w:rPr>
          <w:rFonts w:asciiTheme="minorHAnsi" w:hAnsiTheme="minorHAnsi" w:cstheme="minorHAnsi"/>
          <w:sz w:val="28"/>
          <w:szCs w:val="28"/>
        </w:rPr>
        <w:t xml:space="preserve"> and GCP</w:t>
      </w:r>
      <w:r w:rsidRPr="00F30B96">
        <w:rPr>
          <w:rFonts w:asciiTheme="minorHAnsi" w:hAnsiTheme="minorHAnsi" w:cstheme="minorHAnsi"/>
          <w:sz w:val="28"/>
          <w:szCs w:val="28"/>
        </w:rPr>
        <w:t>.</w:t>
      </w:r>
    </w:p>
    <w:p w14:paraId="24CB6923" w14:textId="66F2851E" w:rsidR="008044A1" w:rsidRPr="00F30B96" w:rsidRDefault="008044A1"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 xml:space="preserve">Good knowledge </w:t>
      </w:r>
      <w:r w:rsidR="00F54E45" w:rsidRPr="00F30B96">
        <w:rPr>
          <w:rFonts w:asciiTheme="minorHAnsi" w:hAnsiTheme="minorHAnsi" w:cstheme="minorHAnsi"/>
          <w:sz w:val="28"/>
          <w:szCs w:val="28"/>
        </w:rPr>
        <w:t>of</w:t>
      </w:r>
      <w:r w:rsidRPr="00F30B96">
        <w:rPr>
          <w:rFonts w:asciiTheme="minorHAnsi" w:hAnsiTheme="minorHAnsi" w:cstheme="minorHAnsi"/>
          <w:sz w:val="28"/>
          <w:szCs w:val="28"/>
        </w:rPr>
        <w:t xml:space="preserve"> packaging tool Helm for deploying applications in </w:t>
      </w:r>
      <w:r w:rsidR="00F54E45" w:rsidRPr="00F30B96">
        <w:rPr>
          <w:rFonts w:asciiTheme="minorHAnsi" w:hAnsiTheme="minorHAnsi" w:cstheme="minorHAnsi"/>
          <w:sz w:val="28"/>
          <w:szCs w:val="28"/>
        </w:rPr>
        <w:t>Kubernetes</w:t>
      </w:r>
      <w:r w:rsidRPr="00F30B96">
        <w:rPr>
          <w:rFonts w:asciiTheme="minorHAnsi" w:hAnsiTheme="minorHAnsi" w:cstheme="minorHAnsi"/>
          <w:sz w:val="28"/>
          <w:szCs w:val="28"/>
        </w:rPr>
        <w:t xml:space="preserve"> clusters. Responsible for writing manifest files in helm for deploying applications.</w:t>
      </w:r>
    </w:p>
    <w:p w14:paraId="2A8D1A90" w14:textId="77777777" w:rsidR="008044A1" w:rsidRPr="00F30B96" w:rsidRDefault="008044A1"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Extensive experience in working with Docker images/ containers in containerizing applications as well as deployment and management of complex run time environment like Kubernetes.</w:t>
      </w:r>
    </w:p>
    <w:p w14:paraId="6C302664" w14:textId="6804A876" w:rsidR="00F739D2" w:rsidRPr="00F30B96" w:rsidRDefault="00F739D2"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Strong expertise in Infrastructure as Code using Terraform and Ansible, building reusable modules, automating provisioning, and enforcing compliance across multi-cloud and on-premises environments, significantly improving deployment speed and reliability.</w:t>
      </w:r>
    </w:p>
    <w:p w14:paraId="680B9439" w14:textId="123BADEF" w:rsidR="00084342" w:rsidRPr="00F30B96" w:rsidRDefault="00084342"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Extensive hands-on experience implementing and managing observability platforms including Dynatrace, Prometheus,</w:t>
      </w:r>
      <w:r w:rsidR="00C4560C" w:rsidRPr="00F30B96">
        <w:rPr>
          <w:rFonts w:asciiTheme="minorHAnsi" w:hAnsiTheme="minorHAnsi" w:cstheme="minorHAnsi"/>
          <w:sz w:val="28"/>
          <w:szCs w:val="28"/>
        </w:rPr>
        <w:t xml:space="preserve"> Cloud</w:t>
      </w:r>
      <w:r w:rsidR="005F24EB" w:rsidRPr="00F30B96">
        <w:rPr>
          <w:rFonts w:asciiTheme="minorHAnsi" w:hAnsiTheme="minorHAnsi" w:cstheme="minorHAnsi"/>
          <w:sz w:val="28"/>
          <w:szCs w:val="28"/>
        </w:rPr>
        <w:t>Watch, Splunk, New Relic</w:t>
      </w:r>
      <w:r w:rsidRPr="00F30B96">
        <w:rPr>
          <w:rFonts w:asciiTheme="minorHAnsi" w:hAnsiTheme="minorHAnsi" w:cstheme="minorHAnsi"/>
          <w:sz w:val="28"/>
          <w:szCs w:val="28"/>
        </w:rPr>
        <w:t xml:space="preserve"> and Grafana to deliver end-to-end monitoring, real-time alerting, and automated root-cause analysis across cloud-native and Kubernetes environments, significantly improving system reliability and reducing MTTR.</w:t>
      </w:r>
    </w:p>
    <w:p w14:paraId="4A9A13BD" w14:textId="41524085" w:rsidR="00D40E4D" w:rsidRPr="00F30B96" w:rsidRDefault="003D5AC1"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Proficient in Python scripting for automation, CI/CD pipeline development, and infrastructure orchestration, with hands-on experience building tools to streamline deployments, monitoring, and security integrations.</w:t>
      </w:r>
    </w:p>
    <w:p w14:paraId="13FED963" w14:textId="24535E61" w:rsidR="00915D65" w:rsidRPr="00F30B96" w:rsidRDefault="00915D65"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Hands-on SRE with strong expertise in cloud-native reliability engineering, incident management, observability, and automation using Terraform, Kubernetes, and Python.</w:t>
      </w:r>
    </w:p>
    <w:p w14:paraId="5C50CECD" w14:textId="23EDAD8F" w:rsidR="00581AAE" w:rsidRPr="00F30B96" w:rsidRDefault="00581AAE"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Implemented HashiCorp Terraform and Vault for multi-cloud automation and secrets management, enabling secure, consistent, and scalable deployments across AWS, Azure, and GCP.</w:t>
      </w:r>
    </w:p>
    <w:p w14:paraId="613DBDE5" w14:textId="2879A420" w:rsidR="00100E22" w:rsidRPr="00F30B96" w:rsidRDefault="00100E22" w:rsidP="00F82AB5">
      <w:pPr>
        <w:numPr>
          <w:ilvl w:val="0"/>
          <w:numId w:val="1"/>
        </w:numPr>
        <w:spacing w:before="40"/>
        <w:jc w:val="both"/>
        <w:rPr>
          <w:rFonts w:asciiTheme="minorHAnsi" w:hAnsiTheme="minorHAnsi" w:cstheme="minorHAnsi"/>
          <w:sz w:val="28"/>
          <w:szCs w:val="28"/>
        </w:rPr>
      </w:pPr>
      <w:r w:rsidRPr="00F30B96">
        <w:rPr>
          <w:rFonts w:asciiTheme="minorHAnsi" w:hAnsiTheme="minorHAnsi" w:cstheme="minorHAnsi"/>
          <w:sz w:val="28"/>
          <w:szCs w:val="28"/>
        </w:rPr>
        <w:t>Extensive experience embedding security into DevOps workflows, implementing role-based access control (RBAC), TLS encryption, centralized secrets management (Vault, Key Vault, AWS Secrets Manager</w:t>
      </w:r>
      <w:r w:rsidR="00BE4B21" w:rsidRPr="00F30B96">
        <w:rPr>
          <w:rFonts w:asciiTheme="minorHAnsi" w:hAnsiTheme="minorHAnsi" w:cstheme="minorHAnsi"/>
          <w:sz w:val="28"/>
          <w:szCs w:val="28"/>
        </w:rPr>
        <w:t>).</w:t>
      </w:r>
    </w:p>
    <w:p w14:paraId="3751E2D2" w14:textId="7D6B4600" w:rsidR="00872EE8" w:rsidRPr="000011CB" w:rsidRDefault="00026829" w:rsidP="000011CB">
      <w:pPr>
        <w:shd w:val="clear" w:color="auto" w:fill="E0E0E0"/>
        <w:jc w:val="both"/>
        <w:rPr>
          <w:rFonts w:ascii="Calibri" w:hAnsi="Calibri" w:cs="Calibri"/>
          <w:b/>
          <w:sz w:val="28"/>
          <w:szCs w:val="28"/>
        </w:rPr>
      </w:pPr>
      <w:r w:rsidRPr="004879BE">
        <w:rPr>
          <w:rFonts w:ascii="Calibri" w:hAnsi="Calibri" w:cs="Calibri"/>
          <w:b/>
          <w:sz w:val="28"/>
          <w:szCs w:val="28"/>
        </w:rPr>
        <w:t xml:space="preserve">ACADEMIC DETAILS </w:t>
      </w:r>
    </w:p>
    <w:p w14:paraId="0E2BAECB" w14:textId="4F4A9CA1" w:rsidR="00375BF3" w:rsidRPr="000011CB" w:rsidRDefault="00EB22B8" w:rsidP="00F82AB5">
      <w:pPr>
        <w:numPr>
          <w:ilvl w:val="0"/>
          <w:numId w:val="2"/>
        </w:numPr>
        <w:jc w:val="both"/>
        <w:rPr>
          <w:rFonts w:ascii="Calibri" w:hAnsi="Calibri" w:cs="Calibri"/>
          <w:sz w:val="28"/>
          <w:szCs w:val="28"/>
        </w:rPr>
      </w:pPr>
      <w:r w:rsidRPr="004879BE">
        <w:rPr>
          <w:rFonts w:ascii="Calibri" w:hAnsi="Calibri" w:cs="Calibri"/>
          <w:sz w:val="28"/>
          <w:szCs w:val="28"/>
        </w:rPr>
        <w:t>Bachelor Of Technology in</w:t>
      </w:r>
      <w:r w:rsidR="009E0EF3">
        <w:rPr>
          <w:rFonts w:ascii="Calibri" w:hAnsi="Calibri" w:cs="Calibri"/>
          <w:sz w:val="28"/>
          <w:szCs w:val="28"/>
        </w:rPr>
        <w:t xml:space="preserve"> </w:t>
      </w:r>
      <w:r w:rsidR="007A2536">
        <w:rPr>
          <w:rFonts w:ascii="Calibri" w:hAnsi="Calibri" w:cs="Calibri"/>
          <w:sz w:val="28"/>
          <w:szCs w:val="28"/>
        </w:rPr>
        <w:t>Information Technology</w:t>
      </w:r>
      <w:r w:rsidRPr="004879BE">
        <w:rPr>
          <w:rFonts w:ascii="Calibri" w:hAnsi="Calibri" w:cs="Calibri"/>
          <w:sz w:val="28"/>
          <w:szCs w:val="28"/>
        </w:rPr>
        <w:t>, JNTU</w:t>
      </w:r>
    </w:p>
    <w:p w14:paraId="154E7886" w14:textId="1FAD0BEA" w:rsidR="00375BF3" w:rsidRPr="000011CB" w:rsidRDefault="00375BF3" w:rsidP="000011CB">
      <w:pPr>
        <w:shd w:val="clear" w:color="auto" w:fill="E0E0E0"/>
        <w:jc w:val="both"/>
        <w:rPr>
          <w:rFonts w:ascii="Calibri" w:hAnsi="Calibri" w:cs="Calibri"/>
          <w:b/>
          <w:sz w:val="28"/>
          <w:szCs w:val="28"/>
        </w:rPr>
      </w:pPr>
      <w:r>
        <w:rPr>
          <w:rFonts w:ascii="Calibri" w:hAnsi="Calibri" w:cs="Calibri"/>
          <w:b/>
          <w:sz w:val="28"/>
          <w:szCs w:val="28"/>
        </w:rPr>
        <w:t>C</w:t>
      </w:r>
      <w:r w:rsidR="00FA6E9A">
        <w:rPr>
          <w:rFonts w:ascii="Calibri" w:hAnsi="Calibri" w:cs="Calibri"/>
          <w:b/>
          <w:sz w:val="28"/>
          <w:szCs w:val="28"/>
        </w:rPr>
        <w:t>ERTIFICATIONS</w:t>
      </w:r>
      <w:r w:rsidR="00BA1CC7">
        <w:rPr>
          <w:rFonts w:ascii="Calibri" w:hAnsi="Calibri" w:cs="Calibri"/>
          <w:b/>
          <w:sz w:val="28"/>
          <w:szCs w:val="28"/>
        </w:rPr>
        <w:t xml:space="preserve"> &amp; ACHIEVEMENTS</w:t>
      </w:r>
    </w:p>
    <w:p w14:paraId="7E726E77" w14:textId="77777777" w:rsidR="00375BF3" w:rsidRDefault="00375BF3" w:rsidP="00F82AB5">
      <w:pPr>
        <w:numPr>
          <w:ilvl w:val="0"/>
          <w:numId w:val="3"/>
        </w:numPr>
        <w:jc w:val="both"/>
        <w:rPr>
          <w:rFonts w:ascii="Calibri" w:hAnsi="Calibri" w:cs="Calibri"/>
          <w:bCs/>
          <w:sz w:val="28"/>
          <w:szCs w:val="28"/>
        </w:rPr>
      </w:pPr>
      <w:r w:rsidRPr="009818B2">
        <w:rPr>
          <w:rFonts w:ascii="Calibri" w:hAnsi="Calibri" w:cs="Calibri"/>
          <w:bCs/>
          <w:sz w:val="28"/>
          <w:szCs w:val="28"/>
        </w:rPr>
        <w:lastRenderedPageBreak/>
        <w:t xml:space="preserve">Certified as Dale Carnegie </w:t>
      </w:r>
    </w:p>
    <w:p w14:paraId="0704B781" w14:textId="77777777" w:rsidR="00375BF3" w:rsidRDefault="00375BF3" w:rsidP="00F82AB5">
      <w:pPr>
        <w:numPr>
          <w:ilvl w:val="0"/>
          <w:numId w:val="3"/>
        </w:numPr>
        <w:jc w:val="both"/>
        <w:rPr>
          <w:rFonts w:ascii="Calibri" w:hAnsi="Calibri" w:cs="Calibri"/>
          <w:bCs/>
          <w:sz w:val="28"/>
          <w:szCs w:val="28"/>
        </w:rPr>
      </w:pPr>
      <w:r>
        <w:rPr>
          <w:rFonts w:ascii="Calibri" w:hAnsi="Calibri" w:cs="Calibri"/>
          <w:bCs/>
          <w:sz w:val="28"/>
          <w:szCs w:val="28"/>
        </w:rPr>
        <w:t>Microsoft Certified: Azure Fundamentals</w:t>
      </w:r>
      <w:r w:rsidR="00DE6B0F">
        <w:rPr>
          <w:rFonts w:ascii="Calibri" w:hAnsi="Calibri" w:cs="Calibri"/>
          <w:bCs/>
          <w:sz w:val="28"/>
          <w:szCs w:val="28"/>
        </w:rPr>
        <w:t xml:space="preserve"> </w:t>
      </w:r>
    </w:p>
    <w:p w14:paraId="5B009578" w14:textId="77777777" w:rsidR="00375BF3" w:rsidRDefault="00375BF3" w:rsidP="00F82AB5">
      <w:pPr>
        <w:numPr>
          <w:ilvl w:val="0"/>
          <w:numId w:val="3"/>
        </w:numPr>
        <w:jc w:val="both"/>
        <w:rPr>
          <w:rFonts w:ascii="Calibri" w:hAnsi="Calibri" w:cs="Calibri"/>
          <w:bCs/>
          <w:sz w:val="28"/>
          <w:szCs w:val="28"/>
        </w:rPr>
      </w:pPr>
      <w:r>
        <w:rPr>
          <w:rFonts w:ascii="Calibri" w:hAnsi="Calibri" w:cs="Calibri"/>
          <w:bCs/>
          <w:sz w:val="28"/>
          <w:szCs w:val="28"/>
        </w:rPr>
        <w:t>AWS Certified Solutions Architect-Associate</w:t>
      </w:r>
    </w:p>
    <w:p w14:paraId="407312FB" w14:textId="77777777" w:rsidR="00681B61" w:rsidRDefault="00681B61" w:rsidP="00F82AB5">
      <w:pPr>
        <w:numPr>
          <w:ilvl w:val="0"/>
          <w:numId w:val="3"/>
        </w:numPr>
        <w:jc w:val="both"/>
        <w:rPr>
          <w:rFonts w:ascii="Calibri" w:hAnsi="Calibri" w:cs="Calibri"/>
          <w:bCs/>
          <w:sz w:val="28"/>
          <w:szCs w:val="28"/>
        </w:rPr>
      </w:pPr>
      <w:r>
        <w:rPr>
          <w:rFonts w:ascii="Calibri" w:hAnsi="Calibri" w:cs="Calibri"/>
          <w:bCs/>
          <w:sz w:val="28"/>
          <w:szCs w:val="28"/>
        </w:rPr>
        <w:t>OneOps In-house Certification</w:t>
      </w:r>
    </w:p>
    <w:p w14:paraId="19AC00BA" w14:textId="77777777" w:rsidR="00681B61" w:rsidRDefault="00681B61" w:rsidP="00F82AB5">
      <w:pPr>
        <w:numPr>
          <w:ilvl w:val="0"/>
          <w:numId w:val="3"/>
        </w:numPr>
        <w:jc w:val="both"/>
        <w:rPr>
          <w:rFonts w:ascii="Calibri" w:hAnsi="Calibri" w:cs="Calibri"/>
          <w:bCs/>
          <w:sz w:val="28"/>
          <w:szCs w:val="28"/>
        </w:rPr>
      </w:pPr>
      <w:r>
        <w:rPr>
          <w:rFonts w:ascii="Calibri" w:hAnsi="Calibri" w:cs="Calibri"/>
          <w:bCs/>
          <w:sz w:val="28"/>
          <w:szCs w:val="28"/>
        </w:rPr>
        <w:t>WCNP (Walmart could native platform) In-house Certification</w:t>
      </w:r>
    </w:p>
    <w:p w14:paraId="23032106" w14:textId="6AF0D2E9" w:rsidR="001E5558" w:rsidRPr="000011CB" w:rsidRDefault="00BA1CC7" w:rsidP="00F82AB5">
      <w:pPr>
        <w:numPr>
          <w:ilvl w:val="0"/>
          <w:numId w:val="3"/>
        </w:numPr>
        <w:jc w:val="both"/>
        <w:rPr>
          <w:rFonts w:ascii="Calibri" w:hAnsi="Calibri" w:cs="Calibri"/>
          <w:bCs/>
          <w:sz w:val="28"/>
          <w:szCs w:val="28"/>
        </w:rPr>
      </w:pPr>
      <w:r>
        <w:rPr>
          <w:rFonts w:ascii="Calibri" w:hAnsi="Calibri" w:cs="Calibri"/>
          <w:bCs/>
          <w:sz w:val="28"/>
          <w:szCs w:val="28"/>
        </w:rPr>
        <w:t>Walmart Associate of the Month (March 2020)</w:t>
      </w:r>
    </w:p>
    <w:p w14:paraId="636A10FD" w14:textId="7C67B469" w:rsidR="001E5558" w:rsidRPr="000011CB" w:rsidRDefault="001E5558" w:rsidP="000011CB">
      <w:pPr>
        <w:shd w:val="clear" w:color="auto" w:fill="E0E0E0"/>
        <w:jc w:val="both"/>
        <w:rPr>
          <w:rFonts w:ascii="Calibri" w:hAnsi="Calibri" w:cs="Calibri"/>
          <w:b/>
          <w:sz w:val="28"/>
          <w:szCs w:val="28"/>
        </w:rPr>
      </w:pPr>
      <w:r w:rsidRPr="001E5558">
        <w:rPr>
          <w:rFonts w:ascii="Calibri" w:hAnsi="Calibri" w:cs="Calibri"/>
          <w:b/>
          <w:sz w:val="28"/>
          <w:szCs w:val="28"/>
        </w:rPr>
        <w:t>LINKED</w:t>
      </w:r>
      <w:r>
        <w:rPr>
          <w:rFonts w:ascii="Calibri" w:hAnsi="Calibri" w:cs="Calibri"/>
          <w:b/>
          <w:sz w:val="28"/>
          <w:szCs w:val="28"/>
        </w:rPr>
        <w:t>I</w:t>
      </w:r>
      <w:r w:rsidRPr="001E5558">
        <w:rPr>
          <w:rFonts w:ascii="Calibri" w:hAnsi="Calibri" w:cs="Calibri"/>
          <w:b/>
          <w:sz w:val="28"/>
          <w:szCs w:val="28"/>
        </w:rPr>
        <w:t>N PROFILE</w:t>
      </w:r>
    </w:p>
    <w:p w14:paraId="558B516A" w14:textId="279A6461" w:rsidR="001E5558" w:rsidRDefault="00C7548E" w:rsidP="00FF0880">
      <w:pPr>
        <w:jc w:val="both"/>
        <w:rPr>
          <w:rStyle w:val="Hyperlink"/>
          <w:rFonts w:ascii="Segoe UI" w:hAnsi="Segoe UI" w:cs="Segoe UI"/>
          <w:bdr w:val="none" w:sz="0" w:space="0" w:color="auto" w:frame="1"/>
          <w:shd w:val="clear" w:color="auto" w:fill="FFFFFF"/>
        </w:rPr>
      </w:pPr>
      <w:hyperlink r:id="rId9" w:history="1">
        <w:r w:rsidRPr="002E3148">
          <w:rPr>
            <w:rStyle w:val="Hyperlink"/>
            <w:rFonts w:ascii="Segoe UI" w:hAnsi="Segoe UI" w:cs="Segoe UI"/>
            <w:bdr w:val="none" w:sz="0" w:space="0" w:color="auto" w:frame="1"/>
            <w:shd w:val="clear" w:color="auto" w:fill="FFFFFF"/>
          </w:rPr>
          <w:t>https://www.linkedin.com/in/tejaswini139004</w:t>
        </w:r>
      </w:hyperlink>
      <w:r>
        <w:rPr>
          <w:rFonts w:ascii="Segoe UI" w:hAnsi="Segoe UI" w:cs="Segoe UI"/>
          <w:bdr w:val="none" w:sz="0" w:space="0" w:color="auto" w:frame="1"/>
          <w:shd w:val="clear" w:color="auto" w:fill="FFFFFF"/>
        </w:rPr>
        <w:t xml:space="preserve"> </w:t>
      </w:r>
    </w:p>
    <w:p w14:paraId="1DCF0A32" w14:textId="77777777" w:rsidR="004B0B87" w:rsidRDefault="004B0B87" w:rsidP="004B0B87">
      <w:pPr>
        <w:pStyle w:val="Heading1"/>
        <w:ind w:left="0" w:firstLine="0"/>
      </w:pPr>
      <w:r>
        <w:t>Work Authorization</w:t>
      </w:r>
    </w:p>
    <w:p w14:paraId="4EDA5716" w14:textId="2E9D2532" w:rsidR="004B0B87" w:rsidRPr="004B0B87" w:rsidRDefault="004B0B87" w:rsidP="004B0B87">
      <w:pPr>
        <w:spacing w:before="40"/>
        <w:jc w:val="both"/>
        <w:rPr>
          <w:rFonts w:ascii="Calibri" w:hAnsi="Calibri" w:cs="Calibri"/>
          <w:sz w:val="28"/>
          <w:szCs w:val="28"/>
        </w:rPr>
      </w:pPr>
      <w:r w:rsidRPr="004B0B87">
        <w:rPr>
          <w:rFonts w:ascii="Calibri" w:hAnsi="Calibri" w:cs="Calibri"/>
          <w:sz w:val="28"/>
          <w:szCs w:val="28"/>
        </w:rPr>
        <w:t>Green Card (No sponsorship required)</w:t>
      </w:r>
    </w:p>
    <w:p w14:paraId="3022E4A8" w14:textId="33D82E08" w:rsidR="00FF0880" w:rsidRPr="000011CB" w:rsidRDefault="00FF0880" w:rsidP="000011CB">
      <w:pPr>
        <w:shd w:val="clear" w:color="auto" w:fill="D9D9D9"/>
        <w:jc w:val="both"/>
        <w:rPr>
          <w:rFonts w:ascii="Calibri" w:hAnsi="Calibri" w:cs="Calibri"/>
          <w:b/>
          <w:sz w:val="28"/>
          <w:szCs w:val="28"/>
        </w:rPr>
      </w:pPr>
      <w:r w:rsidRPr="004879BE">
        <w:rPr>
          <w:rFonts w:ascii="Calibri" w:hAnsi="Calibri" w:cs="Calibri"/>
          <w:b/>
          <w:sz w:val="28"/>
          <w:szCs w:val="28"/>
        </w:rPr>
        <w:t>IT SKILLS</w:t>
      </w:r>
    </w:p>
    <w:p w14:paraId="58BABB88" w14:textId="25C92634"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Cloud Platforms:</w:t>
      </w:r>
      <w:r w:rsidRPr="004945D2">
        <w:rPr>
          <w:rFonts w:cs="Calibri"/>
          <w:color w:val="000000"/>
          <w:kern w:val="2"/>
          <w:sz w:val="28"/>
          <w:lang w:bidi="en-US"/>
          <w14:ligatures w14:val="standardContextual"/>
        </w:rPr>
        <w:t> </w:t>
      </w:r>
      <w:r w:rsidR="003000A3" w:rsidRPr="004945D2">
        <w:rPr>
          <w:rFonts w:cs="Calibri"/>
          <w:color w:val="000000"/>
          <w:kern w:val="2"/>
          <w:sz w:val="28"/>
          <w:lang w:bidi="en-US"/>
          <w14:ligatures w14:val="standardContextual"/>
        </w:rPr>
        <w:t xml:space="preserve">WCNP, </w:t>
      </w:r>
      <w:r w:rsidRPr="004945D2">
        <w:rPr>
          <w:rFonts w:cs="Calibri"/>
          <w:color w:val="000000"/>
          <w:kern w:val="2"/>
          <w:sz w:val="28"/>
          <w:lang w:bidi="en-US"/>
          <w14:ligatures w14:val="standardContextual"/>
        </w:rPr>
        <w:t>Google Cloud Platform (GCP), Microsoft Azure, AWS</w:t>
      </w:r>
    </w:p>
    <w:p w14:paraId="0EB9400E"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Operating Systems:</w:t>
      </w:r>
      <w:r w:rsidRPr="004945D2">
        <w:rPr>
          <w:rFonts w:cs="Calibri"/>
          <w:color w:val="000000"/>
          <w:kern w:val="2"/>
          <w:sz w:val="28"/>
          <w:lang w:bidi="en-US"/>
          <w14:ligatures w14:val="standardContextual"/>
        </w:rPr>
        <w:t> Linux, UNIX, Windows, Mac OS</w:t>
      </w:r>
    </w:p>
    <w:p w14:paraId="73DAFEEC"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Virtualization:</w:t>
      </w:r>
      <w:r w:rsidRPr="004945D2">
        <w:rPr>
          <w:rFonts w:cs="Calibri"/>
          <w:color w:val="000000"/>
          <w:kern w:val="2"/>
          <w:sz w:val="28"/>
          <w:lang w:bidi="en-US"/>
          <w14:ligatures w14:val="standardContextual"/>
        </w:rPr>
        <w:t> VMware Workstation, Vagrant</w:t>
      </w:r>
    </w:p>
    <w:p w14:paraId="33729986"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Version Control &amp; Collaboration:</w:t>
      </w:r>
      <w:r w:rsidRPr="004945D2">
        <w:rPr>
          <w:rFonts w:cs="Calibri"/>
          <w:color w:val="000000"/>
          <w:kern w:val="2"/>
          <w:sz w:val="28"/>
          <w:lang w:bidi="en-US"/>
          <w14:ligatures w14:val="standardContextual"/>
        </w:rPr>
        <w:t> Git, GitOps, Bitbucket, SVN, TFS</w:t>
      </w:r>
    </w:p>
    <w:p w14:paraId="4E7871D6"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Artifact Management:</w:t>
      </w:r>
      <w:r w:rsidRPr="004945D2">
        <w:rPr>
          <w:rFonts w:cs="Calibri"/>
          <w:color w:val="000000"/>
          <w:kern w:val="2"/>
          <w:sz w:val="28"/>
          <w:lang w:bidi="en-US"/>
          <w14:ligatures w14:val="standardContextual"/>
        </w:rPr>
        <w:t> Nexus, Artifactory, Proximity</w:t>
      </w:r>
    </w:p>
    <w:p w14:paraId="7DB3F581"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Issue/Bug Tracking:</w:t>
      </w:r>
      <w:r w:rsidRPr="004945D2">
        <w:rPr>
          <w:rFonts w:cs="Calibri"/>
          <w:color w:val="000000"/>
          <w:kern w:val="2"/>
          <w:sz w:val="28"/>
          <w:lang w:bidi="en-US"/>
          <w14:ligatures w14:val="standardContextual"/>
        </w:rPr>
        <w:t> Jira, ServiceNow, Remedy</w:t>
      </w:r>
    </w:p>
    <w:p w14:paraId="7BDE631A" w14:textId="7295746A"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CI/CD Pipelines:</w:t>
      </w:r>
      <w:r w:rsidRPr="004945D2">
        <w:rPr>
          <w:rFonts w:cs="Calibri"/>
          <w:color w:val="000000"/>
          <w:kern w:val="2"/>
          <w:sz w:val="28"/>
          <w:lang w:bidi="en-US"/>
          <w14:ligatures w14:val="standardContextual"/>
        </w:rPr>
        <w:t> Jenkins,</w:t>
      </w:r>
      <w:r w:rsidR="00D064C2" w:rsidRPr="004945D2">
        <w:rPr>
          <w:rFonts w:cs="Calibri"/>
          <w:color w:val="000000"/>
          <w:kern w:val="2"/>
          <w:sz w:val="28"/>
          <w:lang w:bidi="en-US"/>
          <w14:ligatures w14:val="standardContextual"/>
        </w:rPr>
        <w:t xml:space="preserve"> GitLab CI</w:t>
      </w:r>
      <w:r w:rsidR="0097291F" w:rsidRPr="004945D2">
        <w:rPr>
          <w:rFonts w:cs="Calibri"/>
          <w:color w:val="000000"/>
          <w:kern w:val="2"/>
          <w:sz w:val="28"/>
          <w:lang w:bidi="en-US"/>
          <w14:ligatures w14:val="standardContextual"/>
        </w:rPr>
        <w:t>,</w:t>
      </w:r>
      <w:r w:rsidRPr="004945D2">
        <w:rPr>
          <w:rFonts w:cs="Calibri"/>
          <w:color w:val="000000"/>
          <w:kern w:val="2"/>
          <w:sz w:val="28"/>
          <w:lang w:bidi="en-US"/>
          <w14:ligatures w14:val="standardContextual"/>
        </w:rPr>
        <w:t xml:space="preserve"> GitHub Actions, Azure DevOps (ADO), Cloud Build, Harness, </w:t>
      </w:r>
      <w:r w:rsidR="00EF1E03" w:rsidRPr="004945D2">
        <w:rPr>
          <w:rFonts w:cs="Calibri"/>
          <w:color w:val="000000"/>
          <w:kern w:val="2"/>
          <w:sz w:val="28"/>
          <w:lang w:bidi="en-US"/>
          <w14:ligatures w14:val="standardContextual"/>
        </w:rPr>
        <w:t xml:space="preserve">Circle CI, </w:t>
      </w:r>
      <w:r w:rsidRPr="004945D2">
        <w:rPr>
          <w:rFonts w:cs="Calibri"/>
          <w:color w:val="000000"/>
          <w:kern w:val="2"/>
          <w:sz w:val="28"/>
          <w:lang w:bidi="en-US"/>
          <w14:ligatures w14:val="standardContextual"/>
        </w:rPr>
        <w:t>TFS, Concord, Looper, Atomic</w:t>
      </w:r>
    </w:p>
    <w:p w14:paraId="1D8CC56C"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Infrastructure as Code / Config Management:</w:t>
      </w:r>
      <w:r w:rsidRPr="004945D2">
        <w:rPr>
          <w:rFonts w:cs="Calibri"/>
          <w:color w:val="000000"/>
          <w:kern w:val="2"/>
          <w:sz w:val="28"/>
          <w:lang w:bidi="en-US"/>
          <w14:ligatures w14:val="standardContextual"/>
        </w:rPr>
        <w:t> Terraform, Ansible</w:t>
      </w:r>
    </w:p>
    <w:p w14:paraId="3C7E8625"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Containers &amp; Orchestration:</w:t>
      </w:r>
      <w:r w:rsidRPr="004945D2">
        <w:rPr>
          <w:rFonts w:cs="Calibri"/>
          <w:color w:val="000000"/>
          <w:kern w:val="2"/>
          <w:sz w:val="28"/>
          <w:lang w:bidi="en-US"/>
          <w14:ligatures w14:val="standardContextual"/>
        </w:rPr>
        <w:t> Docker, Kubernetes, Kustomize Kubernetes</w:t>
      </w:r>
    </w:p>
    <w:p w14:paraId="5CECFEF9" w14:textId="672A3B2E" w:rsidR="007E62C4" w:rsidRPr="004945D2" w:rsidRDefault="007E62C4" w:rsidP="00F82AB5">
      <w:pPr>
        <w:pStyle w:val="ListParagraph"/>
        <w:numPr>
          <w:ilvl w:val="0"/>
          <w:numId w:val="4"/>
        </w:numPr>
        <w:spacing w:before="122" w:after="50" w:line="253" w:lineRule="auto"/>
        <w:ind w:right="4"/>
        <w:rPr>
          <w:rFonts w:cs="Calibri"/>
          <w:color w:val="000000"/>
          <w:kern w:val="2"/>
          <w:sz w:val="28"/>
          <w:lang w:bidi="en-US"/>
          <w14:ligatures w14:val="standardContextual"/>
        </w:rPr>
      </w:pPr>
      <w:r w:rsidRPr="004945D2">
        <w:rPr>
          <w:rFonts w:cs="Calibri"/>
          <w:b/>
          <w:bCs/>
          <w:color w:val="000000"/>
          <w:kern w:val="2"/>
          <w:sz w:val="28"/>
          <w:lang w:bidi="en-US"/>
          <w14:ligatures w14:val="standardContextual"/>
        </w:rPr>
        <w:t>Monitoring &amp; Logging:</w:t>
      </w:r>
      <w:r w:rsidRPr="004945D2">
        <w:rPr>
          <w:rFonts w:cs="Calibri"/>
          <w:color w:val="000000"/>
          <w:kern w:val="2"/>
          <w:sz w:val="28"/>
          <w:lang w:bidi="en-US"/>
          <w14:ligatures w14:val="standardContextual"/>
        </w:rPr>
        <w:t xml:space="preserve"> Prometheus, </w:t>
      </w:r>
      <w:r w:rsidR="00BF24E9" w:rsidRPr="004945D2">
        <w:rPr>
          <w:rFonts w:cs="Calibri"/>
          <w:color w:val="000000"/>
          <w:kern w:val="2"/>
          <w:sz w:val="28"/>
          <w:lang w:bidi="en-US"/>
          <w14:ligatures w14:val="standardContextual"/>
        </w:rPr>
        <w:t xml:space="preserve">New Relic, </w:t>
      </w:r>
      <w:r w:rsidR="007000BE" w:rsidRPr="004945D2">
        <w:rPr>
          <w:rFonts w:cs="Calibri"/>
          <w:color w:val="000000"/>
          <w:kern w:val="2"/>
          <w:sz w:val="28"/>
          <w:lang w:bidi="en-US"/>
          <w14:ligatures w14:val="standardContextual"/>
        </w:rPr>
        <w:t xml:space="preserve">Grafana, </w:t>
      </w:r>
      <w:r w:rsidRPr="004945D2">
        <w:rPr>
          <w:rFonts w:cs="Calibri"/>
          <w:color w:val="000000"/>
          <w:kern w:val="2"/>
          <w:sz w:val="28"/>
          <w:lang w:bidi="en-US"/>
          <w14:ligatures w14:val="standardContextual"/>
        </w:rPr>
        <w:t xml:space="preserve">Dynatrace, Splunk, Nagios, Azure Monitor, Google Cloud Operations </w:t>
      </w:r>
    </w:p>
    <w:p w14:paraId="0AFE85E1" w14:textId="77777777" w:rsidR="007E62C4" w:rsidRPr="004945D2" w:rsidRDefault="007E62C4" w:rsidP="00F82AB5">
      <w:pPr>
        <w:pStyle w:val="ListParagraph"/>
        <w:numPr>
          <w:ilvl w:val="0"/>
          <w:numId w:val="4"/>
        </w:numPr>
        <w:spacing w:before="122" w:after="50" w:line="253" w:lineRule="auto"/>
        <w:ind w:right="4"/>
        <w:rPr>
          <w:rFonts w:cs="Calibri"/>
          <w:color w:val="000000"/>
          <w:kern w:val="2"/>
          <w:sz w:val="28"/>
          <w14:ligatures w14:val="standardContextual"/>
        </w:rPr>
      </w:pPr>
      <w:r w:rsidRPr="004945D2">
        <w:rPr>
          <w:rFonts w:cs="Calibri"/>
          <w:b/>
          <w:bCs/>
          <w:color w:val="000000"/>
          <w:kern w:val="2"/>
          <w:sz w:val="28"/>
          <w:lang w:bidi="en-US"/>
          <w14:ligatures w14:val="standardContextual"/>
        </w:rPr>
        <w:t>Web &amp; Application Servers:</w:t>
      </w:r>
      <w:r w:rsidRPr="004945D2">
        <w:rPr>
          <w:rFonts w:cs="Calibri"/>
          <w:color w:val="000000"/>
          <w:kern w:val="2"/>
          <w:sz w:val="28"/>
          <w:lang w:bidi="en-US"/>
          <w14:ligatures w14:val="standardContextual"/>
        </w:rPr>
        <w:t> Nginx, Apache Tomcat, Apache HTTP Server, Jetty</w:t>
      </w:r>
    </w:p>
    <w:p w14:paraId="6162C009" w14:textId="667EA490" w:rsidR="007E62C4" w:rsidRPr="004945D2" w:rsidRDefault="007E62C4" w:rsidP="00F82AB5">
      <w:pPr>
        <w:pStyle w:val="ListParagraph"/>
        <w:numPr>
          <w:ilvl w:val="0"/>
          <w:numId w:val="4"/>
        </w:numPr>
        <w:spacing w:before="122" w:after="50" w:line="253" w:lineRule="auto"/>
        <w:ind w:right="4"/>
        <w:rPr>
          <w:rFonts w:cs="Calibri"/>
          <w:color w:val="000000"/>
          <w:kern w:val="2"/>
          <w:sz w:val="28"/>
          <w14:ligatures w14:val="standardContextual"/>
        </w:rPr>
      </w:pPr>
      <w:r w:rsidRPr="004945D2">
        <w:rPr>
          <w:rFonts w:cs="Calibri"/>
          <w:b/>
          <w:bCs/>
          <w:color w:val="000000"/>
          <w:kern w:val="2"/>
          <w:sz w:val="28"/>
          <w:lang w:bidi="en-US"/>
          <w14:ligatures w14:val="standardContextual"/>
        </w:rPr>
        <w:t>Programming / Scripting:</w:t>
      </w:r>
      <w:r w:rsidRPr="004945D2">
        <w:rPr>
          <w:rFonts w:cs="Calibri"/>
          <w:color w:val="000000"/>
          <w:kern w:val="2"/>
          <w:sz w:val="28"/>
          <w:lang w:bidi="en-US"/>
          <w14:ligatures w14:val="standardContextual"/>
        </w:rPr>
        <w:t> Python, Shell</w:t>
      </w:r>
      <w:r w:rsidR="009226C4" w:rsidRPr="004945D2">
        <w:rPr>
          <w:rFonts w:cs="Calibri"/>
          <w:color w:val="000000"/>
          <w:kern w:val="2"/>
          <w:sz w:val="28"/>
          <w:lang w:bidi="en-US"/>
          <w14:ligatures w14:val="standardContextual"/>
        </w:rPr>
        <w:t>, Java</w:t>
      </w:r>
      <w:r w:rsidR="000211DF" w:rsidRPr="004945D2">
        <w:rPr>
          <w:rFonts w:cs="Calibri"/>
          <w:color w:val="000000"/>
          <w:kern w:val="2"/>
          <w:sz w:val="28"/>
          <w:lang w:bidi="en-US"/>
          <w14:ligatures w14:val="standardContextual"/>
        </w:rPr>
        <w:t>Script</w:t>
      </w:r>
      <w:r w:rsidR="00093821" w:rsidRPr="004945D2">
        <w:rPr>
          <w:rFonts w:cs="Calibri"/>
          <w:color w:val="000000"/>
          <w:kern w:val="2"/>
          <w:sz w:val="28"/>
          <w:lang w:bidi="en-US"/>
          <w14:ligatures w14:val="standardContextual"/>
        </w:rPr>
        <w:t>, PowerShell</w:t>
      </w:r>
    </w:p>
    <w:p w14:paraId="2D28B870" w14:textId="246DF50F" w:rsidR="00581B17" w:rsidRPr="004945D2" w:rsidRDefault="007E62C4" w:rsidP="00F82AB5">
      <w:pPr>
        <w:pStyle w:val="ListParagraph"/>
        <w:numPr>
          <w:ilvl w:val="0"/>
          <w:numId w:val="4"/>
        </w:numPr>
        <w:rPr>
          <w:rFonts w:cs="Calibri"/>
          <w:sz w:val="28"/>
          <w:szCs w:val="28"/>
        </w:rPr>
      </w:pPr>
      <w:r w:rsidRPr="004945D2">
        <w:rPr>
          <w:rFonts w:cs="Calibri"/>
          <w:b/>
          <w:bCs/>
          <w:color w:val="000000"/>
          <w:kern w:val="2"/>
          <w:sz w:val="28"/>
          <w:lang w:bidi="en-US"/>
          <w14:ligatures w14:val="standardContextual"/>
        </w:rPr>
        <w:t>Databases / Data Platforms:</w:t>
      </w:r>
      <w:r w:rsidRPr="004945D2">
        <w:rPr>
          <w:rFonts w:cs="Calibri"/>
          <w:color w:val="000000"/>
          <w:kern w:val="2"/>
          <w:sz w:val="28"/>
          <w:lang w:bidi="en-US"/>
          <w14:ligatures w14:val="standardContextual"/>
        </w:rPr>
        <w:t> MySQL, SQL Server, Informix, Snowflake</w:t>
      </w:r>
    </w:p>
    <w:p w14:paraId="58AC62B7" w14:textId="77777777" w:rsidR="0025141B" w:rsidRPr="004879BE" w:rsidRDefault="0025141B" w:rsidP="0025141B">
      <w:pPr>
        <w:shd w:val="clear" w:color="auto" w:fill="D9D9D9"/>
        <w:jc w:val="both"/>
        <w:rPr>
          <w:rFonts w:ascii="Calibri" w:hAnsi="Calibri" w:cs="Calibri"/>
          <w:b/>
          <w:sz w:val="28"/>
          <w:szCs w:val="28"/>
        </w:rPr>
      </w:pPr>
      <w:r w:rsidRPr="004879BE">
        <w:rPr>
          <w:rFonts w:ascii="Calibri" w:hAnsi="Calibri" w:cs="Calibri"/>
          <w:b/>
          <w:sz w:val="28"/>
          <w:szCs w:val="28"/>
        </w:rPr>
        <w:t>PROFESSIONAL EXPERIENCE</w:t>
      </w:r>
    </w:p>
    <w:p w14:paraId="2AE12DE6" w14:textId="7D889C06" w:rsidR="00C247B9" w:rsidRPr="00C247B9" w:rsidRDefault="00267AEB" w:rsidP="00C247B9">
      <w:pPr>
        <w:rPr>
          <w:rFonts w:ascii="Calibri" w:hAnsi="Calibri" w:cs="Calibri"/>
          <w:bCs/>
          <w:sz w:val="28"/>
          <w:szCs w:val="28"/>
        </w:rPr>
      </w:pPr>
      <w:r w:rsidRPr="00267AEB">
        <w:rPr>
          <w:rFonts w:ascii="Calibri" w:hAnsi="Calibri" w:cs="Calibri"/>
          <w:b/>
          <w:bCs/>
          <w:sz w:val="28"/>
          <w:szCs w:val="28"/>
        </w:rPr>
        <w:t>Senior</w:t>
      </w:r>
      <w:r w:rsidR="00C247B9">
        <w:rPr>
          <w:rFonts w:ascii="Calibri" w:hAnsi="Calibri" w:cs="Calibri"/>
          <w:b/>
          <w:bCs/>
          <w:sz w:val="28"/>
          <w:szCs w:val="28"/>
        </w:rPr>
        <w:t xml:space="preserve"> </w:t>
      </w:r>
      <w:r w:rsidRPr="00267AEB">
        <w:rPr>
          <w:rFonts w:ascii="Calibri" w:hAnsi="Calibri" w:cs="Calibri"/>
          <w:b/>
          <w:bCs/>
          <w:sz w:val="28"/>
          <w:szCs w:val="28"/>
        </w:rPr>
        <w:t>DevOps</w:t>
      </w:r>
      <w:r w:rsidR="00C247B9">
        <w:rPr>
          <w:rFonts w:ascii="Calibri" w:hAnsi="Calibri" w:cs="Calibri"/>
          <w:b/>
          <w:bCs/>
          <w:sz w:val="28"/>
          <w:szCs w:val="28"/>
        </w:rPr>
        <w:t xml:space="preserve"> </w:t>
      </w:r>
      <w:r w:rsidRPr="00267AEB">
        <w:rPr>
          <w:rFonts w:ascii="Calibri" w:hAnsi="Calibri" w:cs="Calibri"/>
          <w:b/>
          <w:bCs/>
          <w:sz w:val="28"/>
          <w:szCs w:val="28"/>
        </w:rPr>
        <w:t>Engineer</w:t>
      </w:r>
      <w:r w:rsidRPr="00267AEB">
        <w:rPr>
          <w:rFonts w:ascii="Calibri" w:hAnsi="Calibri" w:cs="Calibri"/>
          <w:b/>
          <w:bCs/>
          <w:sz w:val="28"/>
          <w:szCs w:val="28"/>
        </w:rPr>
        <w:br/>
      </w:r>
      <w:r w:rsidR="00C247B9" w:rsidRPr="00267AEB">
        <w:rPr>
          <w:rFonts w:ascii="Calibri" w:hAnsi="Calibri" w:cs="Calibri"/>
          <w:b/>
          <w:bCs/>
          <w:sz w:val="28"/>
          <w:szCs w:val="28"/>
        </w:rPr>
        <w:t>General Motors</w:t>
      </w:r>
      <w:r w:rsidRPr="00267AEB">
        <w:rPr>
          <w:rFonts w:ascii="Calibri" w:hAnsi="Calibri" w:cs="Calibri"/>
          <w:b/>
          <w:bCs/>
          <w:sz w:val="28"/>
          <w:szCs w:val="28"/>
        </w:rPr>
        <w:br/>
      </w:r>
      <w:r w:rsidR="00C247B9" w:rsidRPr="00267AEB">
        <w:rPr>
          <w:rFonts w:ascii="Calibri" w:hAnsi="Calibri" w:cs="Calibri"/>
          <w:b/>
          <w:bCs/>
          <w:sz w:val="28"/>
          <w:szCs w:val="28"/>
        </w:rPr>
        <w:t>Austin, TX</w:t>
      </w:r>
      <w:r w:rsidRPr="00267AEB">
        <w:rPr>
          <w:rFonts w:ascii="Calibri" w:hAnsi="Calibri" w:cs="Calibri"/>
          <w:b/>
          <w:bCs/>
          <w:sz w:val="28"/>
          <w:szCs w:val="28"/>
        </w:rPr>
        <w:br/>
      </w:r>
      <w:r w:rsidR="00995A72">
        <w:rPr>
          <w:rFonts w:ascii="Calibri" w:hAnsi="Calibri" w:cs="Calibri"/>
          <w:b/>
          <w:sz w:val="28"/>
          <w:szCs w:val="28"/>
        </w:rPr>
        <w:t>May</w:t>
      </w:r>
      <w:r w:rsidRPr="00267AEB">
        <w:rPr>
          <w:rFonts w:ascii="Calibri" w:hAnsi="Calibri" w:cs="Calibri"/>
          <w:b/>
          <w:sz w:val="28"/>
          <w:szCs w:val="28"/>
        </w:rPr>
        <w:t xml:space="preserve"> 202</w:t>
      </w:r>
      <w:r w:rsidR="00995A72">
        <w:rPr>
          <w:rFonts w:ascii="Calibri" w:hAnsi="Calibri" w:cs="Calibri"/>
          <w:b/>
          <w:sz w:val="28"/>
          <w:szCs w:val="28"/>
        </w:rPr>
        <w:t>2</w:t>
      </w:r>
      <w:r w:rsidRPr="00267AEB">
        <w:rPr>
          <w:rFonts w:ascii="Calibri" w:hAnsi="Calibri" w:cs="Calibri"/>
          <w:b/>
          <w:sz w:val="28"/>
          <w:szCs w:val="28"/>
        </w:rPr>
        <w:t xml:space="preserve"> to Present</w:t>
      </w:r>
      <w:r w:rsidRPr="00267AEB">
        <w:rPr>
          <w:rFonts w:ascii="Calibri" w:hAnsi="Calibri" w:cs="Calibri"/>
          <w:bCs/>
          <w:sz w:val="28"/>
          <w:szCs w:val="28"/>
        </w:rPr>
        <w:t xml:space="preserve"> </w:t>
      </w:r>
    </w:p>
    <w:p w14:paraId="626A5381" w14:textId="57597F99" w:rsidR="00267AEB" w:rsidRDefault="00267AEB" w:rsidP="00C247B9">
      <w:pPr>
        <w:jc w:val="both"/>
        <w:rPr>
          <w:rFonts w:ascii="Calibri" w:hAnsi="Calibri" w:cs="Calibri"/>
          <w:b/>
          <w:sz w:val="28"/>
          <w:szCs w:val="28"/>
        </w:rPr>
      </w:pPr>
      <w:r w:rsidRPr="00C247B9">
        <w:rPr>
          <w:rFonts w:ascii="Calibri" w:hAnsi="Calibri" w:cs="Calibri"/>
          <w:b/>
          <w:sz w:val="28"/>
          <w:szCs w:val="28"/>
        </w:rPr>
        <w:t>Responsibilities:</w:t>
      </w:r>
    </w:p>
    <w:p w14:paraId="7DCFC64B" w14:textId="5EBF5983" w:rsidR="003B7916" w:rsidRPr="001D7E13" w:rsidRDefault="001D7E13" w:rsidP="00F82AB5">
      <w:pPr>
        <w:numPr>
          <w:ilvl w:val="0"/>
          <w:numId w:val="1"/>
        </w:numPr>
        <w:spacing w:before="40"/>
        <w:jc w:val="both"/>
        <w:rPr>
          <w:rFonts w:ascii="Calibri" w:hAnsi="Calibri" w:cs="Calibri"/>
          <w:sz w:val="28"/>
          <w:szCs w:val="28"/>
        </w:rPr>
      </w:pPr>
      <w:r w:rsidRPr="001D7E13">
        <w:rPr>
          <w:rFonts w:ascii="Calibri" w:hAnsi="Calibri" w:cs="Calibri"/>
          <w:sz w:val="28"/>
          <w:szCs w:val="28"/>
        </w:rPr>
        <w:t>Engineered end-to-end serverless workflows using Azure Logic Apps and Function Apps, integrating with CI/CD pipelines to automate deployments, streamline business processes, and ensure high availability, scalability, and fault-tolerant execution across multi-environment Azure workloads.</w:t>
      </w:r>
    </w:p>
    <w:p w14:paraId="13586A6E" w14:textId="77777777" w:rsidR="004A6BDD" w:rsidRPr="00F739D2" w:rsidRDefault="004A6BDD"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Worked on Fortify Scan and Black Duck Scan and incorporated with in the Azure DevOps pipeline to check the vulnerabilities of source code.</w:t>
      </w:r>
    </w:p>
    <w:p w14:paraId="41F7C4FE" w14:textId="77777777" w:rsidR="004A6BDD" w:rsidRPr="00F739D2" w:rsidRDefault="004A6BDD"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 xml:space="preserve">Implemented azure monitoring set up on resource group level using log signals and writing quires on azure activity. </w:t>
      </w:r>
    </w:p>
    <w:p w14:paraId="594D259B" w14:textId="77777777" w:rsidR="004A6BDD" w:rsidRDefault="004A6BDD"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lastRenderedPageBreak/>
        <w:t xml:space="preserve">Created PBI dashboard to monitor incidents, changes, and security compliance at organization level. </w:t>
      </w:r>
    </w:p>
    <w:p w14:paraId="45D9296F" w14:textId="6DE517FC" w:rsidR="00D25567" w:rsidRPr="00F739D2" w:rsidRDefault="00D25567" w:rsidP="00F82AB5">
      <w:pPr>
        <w:numPr>
          <w:ilvl w:val="0"/>
          <w:numId w:val="1"/>
        </w:numPr>
        <w:spacing w:before="40"/>
        <w:jc w:val="both"/>
        <w:rPr>
          <w:rFonts w:ascii="Calibri" w:hAnsi="Calibri" w:cs="Calibri"/>
          <w:sz w:val="28"/>
          <w:szCs w:val="28"/>
        </w:rPr>
      </w:pPr>
      <w:r w:rsidRPr="00D25567">
        <w:rPr>
          <w:rFonts w:ascii="Calibri" w:hAnsi="Calibri" w:cs="Calibri"/>
          <w:sz w:val="28"/>
          <w:szCs w:val="28"/>
        </w:rPr>
        <w:t>Developed Python-based automation tools to integrate observability, security scans, and deployment validation into CI/CD pipelines, reducing manual effort by 40%.</w:t>
      </w:r>
    </w:p>
    <w:p w14:paraId="7FA88345" w14:textId="2AF43B88" w:rsidR="004A6BDD" w:rsidRPr="00F739D2" w:rsidRDefault="004A6BDD"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 xml:space="preserve">Created </w:t>
      </w:r>
      <w:r w:rsidR="00675252">
        <w:rPr>
          <w:rFonts w:ascii="Calibri" w:hAnsi="Calibri" w:cs="Calibri"/>
          <w:sz w:val="28"/>
          <w:szCs w:val="28"/>
        </w:rPr>
        <w:t>Azure</w:t>
      </w:r>
      <w:r w:rsidRPr="00F739D2">
        <w:rPr>
          <w:rFonts w:ascii="Calibri" w:hAnsi="Calibri" w:cs="Calibri"/>
          <w:sz w:val="28"/>
          <w:szCs w:val="28"/>
        </w:rPr>
        <w:t xml:space="preserve"> pipeline</w:t>
      </w:r>
      <w:r w:rsidR="00675252">
        <w:rPr>
          <w:rFonts w:ascii="Calibri" w:hAnsi="Calibri" w:cs="Calibri"/>
          <w:sz w:val="28"/>
          <w:szCs w:val="28"/>
        </w:rPr>
        <w:t>s</w:t>
      </w:r>
      <w:r w:rsidRPr="00F739D2">
        <w:rPr>
          <w:rFonts w:ascii="Calibri" w:hAnsi="Calibri" w:cs="Calibri"/>
          <w:sz w:val="28"/>
          <w:szCs w:val="28"/>
        </w:rPr>
        <w:t xml:space="preserve"> and template</w:t>
      </w:r>
      <w:r w:rsidR="006E6328">
        <w:rPr>
          <w:rFonts w:ascii="Calibri" w:hAnsi="Calibri" w:cs="Calibri"/>
          <w:sz w:val="28"/>
          <w:szCs w:val="28"/>
        </w:rPr>
        <w:t>s</w:t>
      </w:r>
      <w:r w:rsidRPr="00F739D2">
        <w:rPr>
          <w:rFonts w:ascii="Calibri" w:hAnsi="Calibri" w:cs="Calibri"/>
          <w:sz w:val="28"/>
          <w:szCs w:val="28"/>
        </w:rPr>
        <w:t xml:space="preserve"> in Azure DevOps to build and deploy on </w:t>
      </w:r>
      <w:r w:rsidR="004F01D9">
        <w:rPr>
          <w:rFonts w:ascii="Calibri" w:hAnsi="Calibri" w:cs="Calibri"/>
          <w:sz w:val="28"/>
          <w:szCs w:val="28"/>
        </w:rPr>
        <w:t>AKS</w:t>
      </w:r>
      <w:r w:rsidRPr="00F739D2">
        <w:rPr>
          <w:rFonts w:ascii="Calibri" w:hAnsi="Calibri" w:cs="Calibri"/>
          <w:sz w:val="28"/>
          <w:szCs w:val="28"/>
        </w:rPr>
        <w:t xml:space="preserve">. </w:t>
      </w:r>
    </w:p>
    <w:p w14:paraId="78C7CEEF" w14:textId="3A4EC1EA" w:rsidR="006F1D47" w:rsidRPr="006F1D47" w:rsidRDefault="006F1D47" w:rsidP="00F82AB5">
      <w:pPr>
        <w:numPr>
          <w:ilvl w:val="0"/>
          <w:numId w:val="1"/>
        </w:numPr>
        <w:spacing w:before="40"/>
        <w:jc w:val="both"/>
        <w:rPr>
          <w:rFonts w:ascii="Calibri" w:hAnsi="Calibri" w:cs="Calibri"/>
          <w:sz w:val="28"/>
          <w:szCs w:val="28"/>
        </w:rPr>
      </w:pPr>
      <w:r w:rsidRPr="006F1D47">
        <w:rPr>
          <w:rFonts w:ascii="Calibri" w:hAnsi="Calibri" w:cs="Calibri"/>
          <w:sz w:val="28"/>
          <w:szCs w:val="28"/>
        </w:rPr>
        <w:t>Worked on functional testing for function apps (HEMS) and logic apps (FLEET/OVI) projects which are running on azure.</w:t>
      </w:r>
    </w:p>
    <w:p w14:paraId="4BEBCE85" w14:textId="4C51CA39" w:rsidR="004A6BDD" w:rsidRPr="00F739D2" w:rsidRDefault="004A6BDD"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 xml:space="preserve">POC on azure bicep for developing ARM templates. </w:t>
      </w:r>
    </w:p>
    <w:p w14:paraId="305E9038" w14:textId="77E0FC87" w:rsidR="004A6BDD" w:rsidRPr="00F739D2" w:rsidRDefault="008330E1" w:rsidP="00F82AB5">
      <w:pPr>
        <w:numPr>
          <w:ilvl w:val="0"/>
          <w:numId w:val="1"/>
        </w:numPr>
        <w:spacing w:before="40"/>
        <w:jc w:val="both"/>
        <w:rPr>
          <w:rFonts w:ascii="Calibri" w:hAnsi="Calibri" w:cs="Calibri"/>
          <w:sz w:val="28"/>
          <w:szCs w:val="28"/>
        </w:rPr>
      </w:pPr>
      <w:r>
        <w:rPr>
          <w:rFonts w:ascii="Calibri" w:hAnsi="Calibri" w:cs="Calibri"/>
          <w:sz w:val="28"/>
          <w:szCs w:val="28"/>
        </w:rPr>
        <w:t xml:space="preserve">Researched and created </w:t>
      </w:r>
      <w:r w:rsidR="004A6BDD" w:rsidRPr="00F739D2">
        <w:rPr>
          <w:rFonts w:ascii="Calibri" w:hAnsi="Calibri" w:cs="Calibri"/>
          <w:sz w:val="28"/>
          <w:szCs w:val="28"/>
        </w:rPr>
        <w:t xml:space="preserve">Logic app to communicate the messages from IBM MQ to Logic app and vice versa. </w:t>
      </w:r>
    </w:p>
    <w:p w14:paraId="2167F822" w14:textId="4B8C40F3" w:rsidR="00BD2EE4" w:rsidRPr="00F739D2" w:rsidRDefault="00BD2EE4" w:rsidP="00F82AB5">
      <w:pPr>
        <w:numPr>
          <w:ilvl w:val="0"/>
          <w:numId w:val="1"/>
        </w:numPr>
        <w:spacing w:before="40"/>
        <w:jc w:val="both"/>
        <w:rPr>
          <w:rFonts w:ascii="Calibri" w:hAnsi="Calibri" w:cs="Calibri"/>
          <w:sz w:val="28"/>
          <w:szCs w:val="28"/>
        </w:rPr>
      </w:pPr>
      <w:r w:rsidRPr="00BD2EE4">
        <w:rPr>
          <w:rFonts w:ascii="Calibri" w:hAnsi="Calibri" w:cs="Calibri"/>
          <w:sz w:val="28"/>
          <w:szCs w:val="28"/>
        </w:rPr>
        <w:t>Integrated</w:t>
      </w:r>
      <w:r>
        <w:rPr>
          <w:rFonts w:ascii="Calibri" w:hAnsi="Calibri" w:cs="Calibri"/>
          <w:sz w:val="28"/>
          <w:szCs w:val="28"/>
        </w:rPr>
        <w:t xml:space="preserve"> </w:t>
      </w:r>
      <w:r w:rsidRPr="00BD2EE4">
        <w:rPr>
          <w:rFonts w:ascii="Calibri" w:hAnsi="Calibri" w:cs="Calibri"/>
          <w:sz w:val="28"/>
          <w:szCs w:val="28"/>
        </w:rPr>
        <w:t>JavaScript scripts into Jenkins/GitLab pipelines for automating build verification, release readiness checks, and artifact management.</w:t>
      </w:r>
    </w:p>
    <w:p w14:paraId="1A986DE6" w14:textId="3D5DD39B" w:rsidR="003C2500" w:rsidRPr="00F739D2" w:rsidRDefault="003C2500"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Implemented CI/CD pipelines using GitHub Actions to automate build, test, security scan, and deployment workflows.</w:t>
      </w:r>
    </w:p>
    <w:p w14:paraId="64BCE213" w14:textId="0DC84EEF" w:rsidR="003C2500" w:rsidRPr="00F739D2" w:rsidRDefault="003C2500"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Integrated Terraform with GitHub Actions</w:t>
      </w:r>
      <w:r w:rsidR="00F55875">
        <w:rPr>
          <w:rFonts w:ascii="Calibri" w:hAnsi="Calibri" w:cs="Calibri"/>
          <w:sz w:val="28"/>
          <w:szCs w:val="28"/>
        </w:rPr>
        <w:t>/ADO</w:t>
      </w:r>
      <w:r w:rsidRPr="00F739D2">
        <w:rPr>
          <w:rFonts w:ascii="Calibri" w:hAnsi="Calibri" w:cs="Calibri"/>
          <w:sz w:val="28"/>
          <w:szCs w:val="28"/>
        </w:rPr>
        <w:t xml:space="preserve"> to perform automated infrastructure provisioning on PR merge to staging/production environments.</w:t>
      </w:r>
    </w:p>
    <w:p w14:paraId="71083D4F" w14:textId="2311A445" w:rsidR="003C2500" w:rsidRPr="00F739D2" w:rsidRDefault="00EF3DDA"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Implemented network monitoring and root cause analysis using IP SLA and event correlation, improving uptime and reducing troubleshooting time.</w:t>
      </w:r>
    </w:p>
    <w:p w14:paraId="7D64CA31" w14:textId="2F6A8FE3" w:rsidR="009F2AEA" w:rsidRPr="00F739D2" w:rsidRDefault="009F2AEA"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Implemented Harness Connectors to integrate with GitHub, Docker registry, Kubernetes clusters, and cloud providers.</w:t>
      </w:r>
    </w:p>
    <w:p w14:paraId="7882CB5A" w14:textId="77777777" w:rsidR="00D25FDE" w:rsidRPr="00864DAA"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Created Lambda Function to send notification via SNS when there is an IMPAIRED Volumes for production EC2 Instances.</w:t>
      </w:r>
    </w:p>
    <w:p w14:paraId="0592FAA2" w14:textId="7108B55A" w:rsidR="00D25FDE" w:rsidRPr="00864DAA" w:rsidRDefault="00CC750F" w:rsidP="00D25FDE">
      <w:pPr>
        <w:numPr>
          <w:ilvl w:val="0"/>
          <w:numId w:val="1"/>
        </w:numPr>
        <w:jc w:val="both"/>
        <w:rPr>
          <w:rFonts w:ascii="Calibri" w:hAnsi="Calibri" w:cs="Calibri"/>
          <w:sz w:val="28"/>
          <w:szCs w:val="28"/>
        </w:rPr>
      </w:pPr>
      <w:r w:rsidRPr="00864DAA">
        <w:rPr>
          <w:rFonts w:ascii="Calibri" w:hAnsi="Calibri" w:cs="Calibri"/>
          <w:sz w:val="28"/>
          <w:szCs w:val="28"/>
        </w:rPr>
        <w:t>Research</w:t>
      </w:r>
      <w:r w:rsidR="00AF7007">
        <w:rPr>
          <w:rFonts w:ascii="Calibri" w:hAnsi="Calibri" w:cs="Calibri"/>
          <w:sz w:val="28"/>
          <w:szCs w:val="28"/>
        </w:rPr>
        <w:t>ed and implemented</w:t>
      </w:r>
      <w:r w:rsidR="00D25FDE" w:rsidRPr="00864DAA">
        <w:rPr>
          <w:rFonts w:ascii="Calibri" w:hAnsi="Calibri" w:cs="Calibri"/>
          <w:sz w:val="28"/>
          <w:szCs w:val="28"/>
        </w:rPr>
        <w:t xml:space="preserve"> </w:t>
      </w:r>
      <w:r w:rsidR="00AF7007">
        <w:rPr>
          <w:rFonts w:ascii="Calibri" w:hAnsi="Calibri" w:cs="Calibri"/>
          <w:sz w:val="28"/>
          <w:szCs w:val="28"/>
        </w:rPr>
        <w:t>K</w:t>
      </w:r>
      <w:r w:rsidR="00D25FDE" w:rsidRPr="00864DAA">
        <w:rPr>
          <w:rFonts w:ascii="Calibri" w:hAnsi="Calibri" w:cs="Calibri"/>
          <w:sz w:val="28"/>
          <w:szCs w:val="28"/>
        </w:rPr>
        <w:t xml:space="preserve">ustomize Kubernetes to easily manage various </w:t>
      </w:r>
      <w:r w:rsidR="00FA22BD" w:rsidRPr="00864DAA">
        <w:rPr>
          <w:rFonts w:ascii="Calibri" w:hAnsi="Calibri" w:cs="Calibri"/>
          <w:sz w:val="28"/>
          <w:szCs w:val="28"/>
        </w:rPr>
        <w:t>environments</w:t>
      </w:r>
      <w:r w:rsidR="00D25FDE" w:rsidRPr="00864DAA">
        <w:rPr>
          <w:rFonts w:ascii="Calibri" w:hAnsi="Calibri" w:cs="Calibri"/>
          <w:sz w:val="28"/>
          <w:szCs w:val="28"/>
        </w:rPr>
        <w:t xml:space="preserve"> and perform deployments.</w:t>
      </w:r>
    </w:p>
    <w:p w14:paraId="72A5D04C" w14:textId="77777777" w:rsidR="00D25FDE" w:rsidRPr="00864DAA"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Worked on Automation to Scale Up Environments, Nodes and HPA to support performance testing.</w:t>
      </w:r>
    </w:p>
    <w:p w14:paraId="5E34DD55" w14:textId="77777777" w:rsidR="00D25FDE" w:rsidRPr="00864DAA"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Managing the AWS Secrets, updating the deployment files accordingly and performing the micro services deployment to pull the latest secrets.</w:t>
      </w:r>
    </w:p>
    <w:p w14:paraId="2D1BEB1C" w14:textId="77777777" w:rsidR="00D25FDE"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Worked on creating new environments, performing the deployments, and supporting the performance testing.</w:t>
      </w:r>
    </w:p>
    <w:p w14:paraId="231753DC" w14:textId="77777777" w:rsidR="00D25FDE" w:rsidRPr="00B34121" w:rsidRDefault="00D25FDE" w:rsidP="00D25FDE">
      <w:pPr>
        <w:pStyle w:val="ListParagraph"/>
        <w:numPr>
          <w:ilvl w:val="0"/>
          <w:numId w:val="1"/>
        </w:numPr>
        <w:spacing w:before="100" w:beforeAutospacing="1" w:after="100" w:afterAutospacing="1"/>
        <w:rPr>
          <w:rFonts w:cs="Calibri"/>
          <w:bCs/>
          <w:sz w:val="28"/>
          <w:szCs w:val="28"/>
        </w:rPr>
      </w:pPr>
      <w:r w:rsidRPr="00DB3F00">
        <w:rPr>
          <w:rFonts w:cs="Calibri"/>
          <w:bCs/>
          <w:sz w:val="28"/>
          <w:szCs w:val="28"/>
        </w:rPr>
        <w:t>Secured serverless workloads (AWS Lambda, Azure Functions) by enforcing least-privilege IAM roles, integrating with AWS Secrets Manager &amp; Azure Key Vault, and implementing runtime monitoring.</w:t>
      </w:r>
    </w:p>
    <w:p w14:paraId="50F8EBB9" w14:textId="77777777" w:rsidR="00D25FDE" w:rsidRPr="00864DAA"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Worked on resolving the security findings from the security hub for the EC2 instances.</w:t>
      </w:r>
    </w:p>
    <w:p w14:paraId="7877F903" w14:textId="77777777" w:rsidR="00D25FDE" w:rsidRPr="00864DAA"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Performing EKS upgrades for EKS worker nodes and New Relic infrastructure agent</w:t>
      </w:r>
    </w:p>
    <w:p w14:paraId="2D98DC01" w14:textId="77777777" w:rsidR="00D25FDE" w:rsidRPr="00864DAA"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Created and documented New Relic Dashboards, Errors Inbox and workflows for all the environments.</w:t>
      </w:r>
    </w:p>
    <w:p w14:paraId="5C3CEC33" w14:textId="77777777" w:rsidR="00D25FDE" w:rsidRDefault="00D25FDE" w:rsidP="00D25FDE">
      <w:pPr>
        <w:numPr>
          <w:ilvl w:val="0"/>
          <w:numId w:val="1"/>
        </w:numPr>
        <w:jc w:val="both"/>
        <w:rPr>
          <w:rFonts w:ascii="Calibri" w:hAnsi="Calibri" w:cs="Calibri"/>
          <w:sz w:val="28"/>
          <w:szCs w:val="28"/>
        </w:rPr>
      </w:pPr>
      <w:r w:rsidRPr="00864DAA">
        <w:rPr>
          <w:rFonts w:ascii="Calibri" w:hAnsi="Calibri" w:cs="Calibri"/>
          <w:sz w:val="28"/>
          <w:szCs w:val="28"/>
        </w:rPr>
        <w:t>Researched and implemented on optimal HPA setting for EKS Clusters.</w:t>
      </w:r>
    </w:p>
    <w:p w14:paraId="283E5890" w14:textId="77777777" w:rsidR="00D25FDE" w:rsidRDefault="00D25FDE" w:rsidP="00D25FDE">
      <w:pPr>
        <w:pStyle w:val="ListParagraph"/>
        <w:numPr>
          <w:ilvl w:val="0"/>
          <w:numId w:val="1"/>
        </w:numPr>
        <w:jc w:val="both"/>
        <w:rPr>
          <w:rFonts w:cs="Calibri"/>
          <w:bCs/>
          <w:sz w:val="28"/>
          <w:szCs w:val="28"/>
        </w:rPr>
      </w:pPr>
      <w:r w:rsidRPr="0076401B">
        <w:rPr>
          <w:rFonts w:cs="Calibri"/>
          <w:bCs/>
          <w:sz w:val="28"/>
          <w:szCs w:val="28"/>
        </w:rPr>
        <w:t>Deployed containerized applications to EKS using Helm and automated updates via GitHub Actions with image tag promotion.</w:t>
      </w:r>
    </w:p>
    <w:p w14:paraId="7AD865B3" w14:textId="77777777" w:rsidR="00D25FDE" w:rsidRDefault="00D25FDE" w:rsidP="00D25FDE">
      <w:pPr>
        <w:pStyle w:val="ListParagraph"/>
        <w:numPr>
          <w:ilvl w:val="0"/>
          <w:numId w:val="1"/>
        </w:numPr>
        <w:jc w:val="both"/>
        <w:rPr>
          <w:rFonts w:cs="Calibri"/>
          <w:bCs/>
          <w:sz w:val="28"/>
          <w:szCs w:val="28"/>
        </w:rPr>
      </w:pPr>
      <w:r w:rsidRPr="0016414F">
        <w:rPr>
          <w:rFonts w:cs="Calibri"/>
          <w:bCs/>
          <w:sz w:val="28"/>
          <w:szCs w:val="28"/>
        </w:rPr>
        <w:lastRenderedPageBreak/>
        <w:t>Built reusable Terraform modules for networking, IAM roles, ECR repositories, and EKS clusters, shared across multiple projects.</w:t>
      </w:r>
    </w:p>
    <w:p w14:paraId="5A9147FE" w14:textId="77777777" w:rsidR="00D25FDE" w:rsidRDefault="00D25FDE" w:rsidP="00CC750F">
      <w:pPr>
        <w:pStyle w:val="ListParagraph"/>
        <w:numPr>
          <w:ilvl w:val="0"/>
          <w:numId w:val="1"/>
        </w:numPr>
        <w:spacing w:after="0"/>
        <w:jc w:val="both"/>
        <w:rPr>
          <w:rFonts w:cs="Calibri"/>
          <w:bCs/>
          <w:sz w:val="28"/>
          <w:szCs w:val="28"/>
        </w:rPr>
      </w:pPr>
      <w:r w:rsidRPr="00EF3DDA">
        <w:rPr>
          <w:rFonts w:cs="Calibri"/>
          <w:bCs/>
          <w:sz w:val="28"/>
          <w:szCs w:val="28"/>
        </w:rPr>
        <w:t>Designed and managed VPCs, subnets, security groups, and load balancers across AWS and Azure to ensure secure, scalable connectivity for microservices.</w:t>
      </w:r>
    </w:p>
    <w:p w14:paraId="64903C73" w14:textId="369F80B9" w:rsidR="00267AEB" w:rsidRPr="00CC750F" w:rsidRDefault="00267AEB" w:rsidP="00CC750F">
      <w:pPr>
        <w:jc w:val="both"/>
        <w:rPr>
          <w:rFonts w:ascii="Calibri" w:hAnsi="Calibri" w:cs="Calibri"/>
          <w:bCs/>
          <w:sz w:val="28"/>
          <w:szCs w:val="28"/>
        </w:rPr>
      </w:pPr>
      <w:r w:rsidRPr="00CC750F">
        <w:rPr>
          <w:rFonts w:asciiTheme="minorHAnsi" w:hAnsiTheme="minorHAnsi" w:cstheme="minorHAnsi"/>
          <w:b/>
          <w:bCs/>
          <w:sz w:val="28"/>
          <w:szCs w:val="28"/>
        </w:rPr>
        <w:t>Environment</w:t>
      </w:r>
      <w:r w:rsidR="00D53B04" w:rsidRPr="00CC750F">
        <w:rPr>
          <w:rFonts w:asciiTheme="minorHAnsi" w:hAnsiTheme="minorHAnsi" w:cstheme="minorHAnsi"/>
          <w:sz w:val="28"/>
          <w:szCs w:val="28"/>
        </w:rPr>
        <w:t>: GIT</w:t>
      </w:r>
      <w:r w:rsidRPr="00CC750F">
        <w:rPr>
          <w:rFonts w:asciiTheme="minorHAnsi" w:hAnsiTheme="minorHAnsi" w:cstheme="minorHAnsi"/>
          <w:sz w:val="28"/>
          <w:szCs w:val="28"/>
        </w:rPr>
        <w:t xml:space="preserve"> HUB, </w:t>
      </w:r>
      <w:r w:rsidR="00C9450C" w:rsidRPr="00CC750F">
        <w:rPr>
          <w:rFonts w:asciiTheme="minorHAnsi" w:hAnsiTheme="minorHAnsi" w:cstheme="minorHAnsi"/>
          <w:sz w:val="28"/>
          <w:szCs w:val="28"/>
        </w:rPr>
        <w:t>GitHub</w:t>
      </w:r>
      <w:r w:rsidR="003C2500" w:rsidRPr="00CC750F">
        <w:rPr>
          <w:rFonts w:asciiTheme="minorHAnsi" w:hAnsiTheme="minorHAnsi" w:cstheme="minorHAnsi"/>
          <w:sz w:val="28"/>
          <w:szCs w:val="28"/>
        </w:rPr>
        <w:t xml:space="preserve"> Actions, AWS, Terraform, S3, IAM, EC2, Lambda, EKS, </w:t>
      </w:r>
      <w:r w:rsidR="0076401B" w:rsidRPr="00CC750F">
        <w:rPr>
          <w:rFonts w:asciiTheme="minorHAnsi" w:hAnsiTheme="minorHAnsi" w:cstheme="minorHAnsi"/>
          <w:sz w:val="28"/>
          <w:szCs w:val="28"/>
        </w:rPr>
        <w:t xml:space="preserve">Event Hub, </w:t>
      </w:r>
      <w:r w:rsidRPr="00CC750F">
        <w:rPr>
          <w:rFonts w:asciiTheme="minorHAnsi" w:hAnsiTheme="minorHAnsi" w:cstheme="minorHAnsi"/>
          <w:sz w:val="28"/>
          <w:szCs w:val="28"/>
        </w:rPr>
        <w:t xml:space="preserve">MAVEN, </w:t>
      </w:r>
      <w:r w:rsidR="006834DD" w:rsidRPr="00CC750F">
        <w:rPr>
          <w:rFonts w:asciiTheme="minorHAnsi" w:hAnsiTheme="minorHAnsi" w:cstheme="minorHAnsi"/>
          <w:sz w:val="28"/>
          <w:szCs w:val="28"/>
        </w:rPr>
        <w:t xml:space="preserve">NPM, </w:t>
      </w:r>
      <w:r w:rsidRPr="00CC750F">
        <w:rPr>
          <w:rFonts w:asciiTheme="minorHAnsi" w:hAnsiTheme="minorHAnsi" w:cstheme="minorHAnsi"/>
          <w:sz w:val="28"/>
          <w:szCs w:val="28"/>
        </w:rPr>
        <w:t xml:space="preserve">Azure pipelines, </w:t>
      </w:r>
      <w:r w:rsidR="00DC6FA5" w:rsidRPr="00CC750F">
        <w:rPr>
          <w:rFonts w:asciiTheme="minorHAnsi" w:hAnsiTheme="minorHAnsi" w:cstheme="minorHAnsi"/>
          <w:sz w:val="28"/>
          <w:szCs w:val="28"/>
        </w:rPr>
        <w:t xml:space="preserve">ADO, Azure Monitoring, Logic apps, </w:t>
      </w:r>
      <w:r w:rsidR="0053224E" w:rsidRPr="00CC750F">
        <w:rPr>
          <w:rFonts w:asciiTheme="minorHAnsi" w:hAnsiTheme="minorHAnsi" w:cstheme="minorHAnsi"/>
          <w:sz w:val="28"/>
          <w:szCs w:val="28"/>
        </w:rPr>
        <w:t xml:space="preserve">Func apps, </w:t>
      </w:r>
      <w:r w:rsidR="00DC6FA5" w:rsidRPr="00CC750F">
        <w:rPr>
          <w:rFonts w:asciiTheme="minorHAnsi" w:hAnsiTheme="minorHAnsi" w:cstheme="minorHAnsi"/>
          <w:sz w:val="28"/>
          <w:szCs w:val="28"/>
        </w:rPr>
        <w:t xml:space="preserve">ARM templates, PBI, </w:t>
      </w:r>
      <w:r w:rsidR="00F427DE" w:rsidRPr="00CC750F">
        <w:rPr>
          <w:rFonts w:asciiTheme="minorHAnsi" w:hAnsiTheme="minorHAnsi" w:cstheme="minorHAnsi"/>
          <w:sz w:val="28"/>
          <w:szCs w:val="28"/>
        </w:rPr>
        <w:t xml:space="preserve">ARM templates, </w:t>
      </w:r>
      <w:r w:rsidRPr="00CC750F">
        <w:rPr>
          <w:rFonts w:asciiTheme="minorHAnsi" w:hAnsiTheme="minorHAnsi" w:cstheme="minorHAnsi"/>
          <w:sz w:val="28"/>
          <w:szCs w:val="28"/>
        </w:rPr>
        <w:t xml:space="preserve">Snowflake, </w:t>
      </w:r>
      <w:r w:rsidR="00DC6FA5" w:rsidRPr="00CC750F">
        <w:rPr>
          <w:rFonts w:asciiTheme="minorHAnsi" w:hAnsiTheme="minorHAnsi" w:cstheme="minorHAnsi"/>
          <w:sz w:val="28"/>
          <w:szCs w:val="28"/>
        </w:rPr>
        <w:t>SQL, Shell Scripting,</w:t>
      </w:r>
      <w:r w:rsidR="00364284" w:rsidRPr="00CC750F">
        <w:rPr>
          <w:rFonts w:asciiTheme="minorHAnsi" w:hAnsiTheme="minorHAnsi" w:cstheme="minorHAnsi"/>
          <w:sz w:val="28"/>
          <w:szCs w:val="28"/>
        </w:rPr>
        <w:t xml:space="preserve"> JavaScript,</w:t>
      </w:r>
      <w:r w:rsidR="00DC6FA5" w:rsidRPr="00CC750F">
        <w:rPr>
          <w:rFonts w:asciiTheme="minorHAnsi" w:hAnsiTheme="minorHAnsi" w:cstheme="minorHAnsi"/>
          <w:sz w:val="28"/>
          <w:szCs w:val="28"/>
        </w:rPr>
        <w:t xml:space="preserve"> </w:t>
      </w:r>
      <w:r w:rsidRPr="00CC750F">
        <w:rPr>
          <w:rFonts w:asciiTheme="minorHAnsi" w:hAnsiTheme="minorHAnsi" w:cstheme="minorHAnsi"/>
          <w:sz w:val="28"/>
          <w:szCs w:val="28"/>
        </w:rPr>
        <w:t xml:space="preserve">JIRA, Docker, Kubernetes, </w:t>
      </w:r>
      <w:r w:rsidR="0076401B" w:rsidRPr="00CC750F">
        <w:rPr>
          <w:rFonts w:asciiTheme="minorHAnsi" w:hAnsiTheme="minorHAnsi" w:cstheme="minorHAnsi"/>
          <w:sz w:val="28"/>
          <w:szCs w:val="28"/>
        </w:rPr>
        <w:t xml:space="preserve">Kustomize Kubernetes, </w:t>
      </w:r>
      <w:r w:rsidRPr="00CC750F">
        <w:rPr>
          <w:rFonts w:asciiTheme="minorHAnsi" w:hAnsiTheme="minorHAnsi" w:cstheme="minorHAnsi"/>
          <w:sz w:val="28"/>
          <w:szCs w:val="28"/>
        </w:rPr>
        <w:t>Python, YAML.</w:t>
      </w:r>
    </w:p>
    <w:p w14:paraId="603502CB" w14:textId="77777777" w:rsidR="00864DAA" w:rsidRDefault="00864DAA" w:rsidP="00FF0880">
      <w:pPr>
        <w:jc w:val="both"/>
        <w:rPr>
          <w:rFonts w:ascii="Calibri" w:hAnsi="Calibri" w:cs="Calibri"/>
          <w:b/>
          <w:sz w:val="28"/>
          <w:szCs w:val="28"/>
        </w:rPr>
      </w:pPr>
    </w:p>
    <w:p w14:paraId="74D73B33" w14:textId="771CD126" w:rsidR="00244C55" w:rsidRPr="004879BE" w:rsidRDefault="004879BE" w:rsidP="00FF0880">
      <w:pPr>
        <w:jc w:val="both"/>
        <w:rPr>
          <w:rFonts w:ascii="Calibri" w:hAnsi="Calibri" w:cs="Calibri"/>
          <w:b/>
          <w:sz w:val="28"/>
          <w:szCs w:val="28"/>
        </w:rPr>
      </w:pPr>
      <w:r>
        <w:rPr>
          <w:rFonts w:ascii="Calibri" w:hAnsi="Calibri" w:cs="Calibri"/>
          <w:b/>
          <w:sz w:val="28"/>
          <w:szCs w:val="28"/>
        </w:rPr>
        <w:t>Software Engineer</w:t>
      </w:r>
      <w:r w:rsidR="00C22EF0">
        <w:rPr>
          <w:rFonts w:ascii="Calibri" w:hAnsi="Calibri" w:cs="Calibri"/>
          <w:b/>
          <w:sz w:val="28"/>
          <w:szCs w:val="28"/>
        </w:rPr>
        <w:t xml:space="preserve"> </w:t>
      </w:r>
      <w:r w:rsidR="00866C08">
        <w:rPr>
          <w:rFonts w:ascii="Calibri" w:hAnsi="Calibri" w:cs="Calibri"/>
          <w:b/>
          <w:sz w:val="28"/>
          <w:szCs w:val="28"/>
        </w:rPr>
        <w:t>3</w:t>
      </w:r>
      <w:r w:rsidR="00C22EF0">
        <w:rPr>
          <w:rFonts w:ascii="Calibri" w:hAnsi="Calibri" w:cs="Calibri"/>
          <w:b/>
          <w:sz w:val="28"/>
          <w:szCs w:val="28"/>
        </w:rPr>
        <w:t xml:space="preserve"> Tech</w:t>
      </w:r>
      <w:r w:rsidR="00244C55" w:rsidRPr="004879BE">
        <w:rPr>
          <w:rFonts w:ascii="Calibri" w:hAnsi="Calibri" w:cs="Calibri"/>
          <w:b/>
          <w:sz w:val="28"/>
          <w:szCs w:val="28"/>
        </w:rPr>
        <w:t xml:space="preserve"> (</w:t>
      </w:r>
      <w:r w:rsidR="008F79CA">
        <w:rPr>
          <w:rFonts w:ascii="Calibri" w:hAnsi="Calibri" w:cs="Calibri"/>
          <w:b/>
          <w:sz w:val="28"/>
          <w:szCs w:val="28"/>
        </w:rPr>
        <w:t xml:space="preserve">Senior </w:t>
      </w:r>
      <w:r w:rsidR="00244C55" w:rsidRPr="004879BE">
        <w:rPr>
          <w:rFonts w:ascii="Calibri" w:hAnsi="Calibri" w:cs="Calibri"/>
          <w:b/>
          <w:sz w:val="28"/>
          <w:szCs w:val="28"/>
        </w:rPr>
        <w:t>D</w:t>
      </w:r>
      <w:r w:rsidR="00A33E24">
        <w:rPr>
          <w:rFonts w:ascii="Calibri" w:hAnsi="Calibri" w:cs="Calibri"/>
          <w:b/>
          <w:sz w:val="28"/>
          <w:szCs w:val="28"/>
        </w:rPr>
        <w:t>evOps</w:t>
      </w:r>
      <w:r w:rsidR="00244C55" w:rsidRPr="004879BE">
        <w:rPr>
          <w:rFonts w:ascii="Calibri" w:hAnsi="Calibri" w:cs="Calibri"/>
          <w:b/>
          <w:sz w:val="28"/>
          <w:szCs w:val="28"/>
        </w:rPr>
        <w:t>)</w:t>
      </w:r>
    </w:p>
    <w:p w14:paraId="00070B0B" w14:textId="77777777" w:rsidR="007232B8" w:rsidRPr="00ED1446" w:rsidRDefault="00244C55" w:rsidP="00FF0880">
      <w:pPr>
        <w:jc w:val="both"/>
        <w:rPr>
          <w:rFonts w:ascii="Calibri" w:hAnsi="Calibri" w:cs="Calibri"/>
          <w:b/>
          <w:sz w:val="28"/>
          <w:szCs w:val="28"/>
        </w:rPr>
      </w:pPr>
      <w:r w:rsidRPr="00ED1446">
        <w:rPr>
          <w:rFonts w:ascii="Calibri" w:hAnsi="Calibri" w:cs="Calibri"/>
          <w:b/>
          <w:sz w:val="28"/>
          <w:szCs w:val="28"/>
        </w:rPr>
        <w:t>WALMART</w:t>
      </w:r>
      <w:r w:rsidR="009D1E2F" w:rsidRPr="00ED1446">
        <w:rPr>
          <w:rFonts w:ascii="Calibri" w:hAnsi="Calibri" w:cs="Calibri"/>
          <w:b/>
          <w:sz w:val="28"/>
          <w:szCs w:val="28"/>
        </w:rPr>
        <w:t xml:space="preserve"> </w:t>
      </w:r>
    </w:p>
    <w:p w14:paraId="293F4DAF" w14:textId="77777777" w:rsidR="00244C55" w:rsidRPr="00ED1446" w:rsidRDefault="009D1E2F" w:rsidP="00FF0880">
      <w:pPr>
        <w:jc w:val="both"/>
        <w:rPr>
          <w:rFonts w:ascii="Calibri" w:hAnsi="Calibri" w:cs="Calibri"/>
          <w:b/>
          <w:sz w:val="28"/>
          <w:szCs w:val="28"/>
        </w:rPr>
      </w:pPr>
      <w:r w:rsidRPr="00ED1446">
        <w:rPr>
          <w:rFonts w:ascii="Calibri" w:hAnsi="Calibri" w:cs="Calibri"/>
          <w:b/>
          <w:sz w:val="28"/>
          <w:szCs w:val="28"/>
        </w:rPr>
        <w:t>Bentonville, AR</w:t>
      </w:r>
    </w:p>
    <w:p w14:paraId="548DD642" w14:textId="255C68C6" w:rsidR="003C6198" w:rsidRPr="004879BE" w:rsidRDefault="00244C55" w:rsidP="00FF0880">
      <w:pPr>
        <w:jc w:val="both"/>
        <w:rPr>
          <w:rFonts w:ascii="Calibri" w:hAnsi="Calibri" w:cs="Calibri"/>
          <w:b/>
          <w:sz w:val="28"/>
          <w:szCs w:val="28"/>
        </w:rPr>
      </w:pPr>
      <w:r w:rsidRPr="00ED1446">
        <w:rPr>
          <w:rFonts w:ascii="Calibri" w:hAnsi="Calibri" w:cs="Calibri"/>
          <w:b/>
          <w:sz w:val="28"/>
          <w:szCs w:val="28"/>
        </w:rPr>
        <w:t>J</w:t>
      </w:r>
      <w:r w:rsidR="003C6198" w:rsidRPr="00ED1446">
        <w:rPr>
          <w:rFonts w:ascii="Calibri" w:hAnsi="Calibri" w:cs="Calibri"/>
          <w:b/>
          <w:sz w:val="28"/>
          <w:szCs w:val="28"/>
        </w:rPr>
        <w:t>un</w:t>
      </w:r>
      <w:r w:rsidRPr="00ED1446">
        <w:rPr>
          <w:rFonts w:ascii="Calibri" w:hAnsi="Calibri" w:cs="Calibri"/>
          <w:b/>
          <w:sz w:val="28"/>
          <w:szCs w:val="28"/>
        </w:rPr>
        <w:t xml:space="preserve"> 201</w:t>
      </w:r>
      <w:r w:rsidR="003C6198" w:rsidRPr="00ED1446">
        <w:rPr>
          <w:rFonts w:ascii="Calibri" w:hAnsi="Calibri" w:cs="Calibri"/>
          <w:b/>
          <w:sz w:val="28"/>
          <w:szCs w:val="28"/>
        </w:rPr>
        <w:t>6</w:t>
      </w:r>
      <w:r w:rsidRPr="00ED1446">
        <w:rPr>
          <w:rFonts w:ascii="Calibri" w:hAnsi="Calibri" w:cs="Calibri"/>
          <w:b/>
          <w:sz w:val="28"/>
          <w:szCs w:val="28"/>
        </w:rPr>
        <w:t xml:space="preserve"> to </w:t>
      </w:r>
      <w:r w:rsidR="00864DAA" w:rsidRPr="00ED1446">
        <w:rPr>
          <w:rFonts w:ascii="Calibri" w:hAnsi="Calibri" w:cs="Calibri"/>
          <w:b/>
          <w:sz w:val="28"/>
          <w:szCs w:val="28"/>
        </w:rPr>
        <w:t xml:space="preserve">April </w:t>
      </w:r>
      <w:r w:rsidR="00995A72">
        <w:rPr>
          <w:rFonts w:ascii="Calibri" w:hAnsi="Calibri" w:cs="Calibri"/>
          <w:b/>
          <w:sz w:val="28"/>
          <w:szCs w:val="28"/>
        </w:rPr>
        <w:t>2022</w:t>
      </w:r>
    </w:p>
    <w:p w14:paraId="0BBB532F" w14:textId="736E9C14" w:rsidR="00244C55" w:rsidRPr="004879BE" w:rsidRDefault="00244C55" w:rsidP="00FF0880">
      <w:pPr>
        <w:jc w:val="both"/>
        <w:rPr>
          <w:rFonts w:ascii="Calibri" w:hAnsi="Calibri" w:cs="Calibri"/>
          <w:b/>
          <w:sz w:val="28"/>
          <w:szCs w:val="28"/>
        </w:rPr>
      </w:pPr>
      <w:r w:rsidRPr="004879BE">
        <w:rPr>
          <w:rFonts w:ascii="Calibri" w:hAnsi="Calibri" w:cs="Calibri"/>
          <w:b/>
          <w:sz w:val="28"/>
          <w:szCs w:val="28"/>
        </w:rPr>
        <w:t>Responsibilities:</w:t>
      </w:r>
    </w:p>
    <w:p w14:paraId="2C72E9BF" w14:textId="77777777" w:rsidR="00A475EE" w:rsidRPr="00F739D2" w:rsidRDefault="00A475EE"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Worked on migrating MS SQL Database to Azure SQL Database</w:t>
      </w:r>
    </w:p>
    <w:p w14:paraId="7FFB70E2" w14:textId="715335D1" w:rsidR="00010675" w:rsidRDefault="00010675" w:rsidP="00F82AB5">
      <w:pPr>
        <w:numPr>
          <w:ilvl w:val="0"/>
          <w:numId w:val="1"/>
        </w:numPr>
        <w:spacing w:before="40"/>
        <w:jc w:val="both"/>
        <w:rPr>
          <w:rFonts w:ascii="Calibri" w:hAnsi="Calibri" w:cs="Calibri"/>
          <w:sz w:val="28"/>
          <w:szCs w:val="28"/>
        </w:rPr>
      </w:pPr>
      <w:r w:rsidRPr="00010675">
        <w:rPr>
          <w:rFonts w:ascii="Calibri" w:hAnsi="Calibri" w:cs="Calibri"/>
          <w:sz w:val="28"/>
          <w:szCs w:val="28"/>
        </w:rPr>
        <w:t>Developed a CI/CD roadmap and created Concord templates for various deployment types for NextGen applications, resulting in faster deployment cycles and improved consistency across environments.</w:t>
      </w:r>
    </w:p>
    <w:p w14:paraId="5CD00B2D" w14:textId="318CA4D8" w:rsidR="00D05D56" w:rsidRPr="00F739D2" w:rsidRDefault="00D05D56" w:rsidP="00F82AB5">
      <w:pPr>
        <w:numPr>
          <w:ilvl w:val="0"/>
          <w:numId w:val="1"/>
        </w:numPr>
        <w:spacing w:before="40"/>
        <w:jc w:val="both"/>
        <w:rPr>
          <w:rFonts w:ascii="Calibri" w:hAnsi="Calibri" w:cs="Calibri"/>
          <w:sz w:val="28"/>
          <w:szCs w:val="28"/>
        </w:rPr>
      </w:pPr>
      <w:r w:rsidRPr="00D05D56">
        <w:rPr>
          <w:rFonts w:ascii="Calibri" w:hAnsi="Calibri" w:cs="Calibri"/>
          <w:sz w:val="28"/>
          <w:szCs w:val="28"/>
        </w:rPr>
        <w:t>Built custom Python scripts to connect with Prometheus and Grafana APIs, automatically generating observability dashboards and alert rules for new services</w:t>
      </w:r>
    </w:p>
    <w:p w14:paraId="685BEB89" w14:textId="4DC62377" w:rsidR="008800A7" w:rsidRPr="00270D14" w:rsidRDefault="00254E36" w:rsidP="00270D14">
      <w:pPr>
        <w:numPr>
          <w:ilvl w:val="0"/>
          <w:numId w:val="1"/>
        </w:numPr>
        <w:spacing w:before="40"/>
        <w:jc w:val="both"/>
        <w:rPr>
          <w:rFonts w:ascii="Calibri" w:hAnsi="Calibri" w:cs="Calibri"/>
          <w:sz w:val="28"/>
          <w:szCs w:val="28"/>
        </w:rPr>
      </w:pPr>
      <w:r>
        <w:rPr>
          <w:rFonts w:ascii="Calibri" w:hAnsi="Calibri" w:cs="Calibri"/>
          <w:sz w:val="28"/>
          <w:szCs w:val="28"/>
        </w:rPr>
        <w:t>Migrated</w:t>
      </w:r>
      <w:r w:rsidR="00FB0846" w:rsidRPr="00F739D2">
        <w:rPr>
          <w:rFonts w:ascii="Calibri" w:hAnsi="Calibri" w:cs="Calibri"/>
          <w:sz w:val="28"/>
          <w:szCs w:val="28"/>
        </w:rPr>
        <w:t xml:space="preserve"> </w:t>
      </w:r>
      <w:r w:rsidR="001D11CD" w:rsidRPr="00F739D2">
        <w:rPr>
          <w:rFonts w:ascii="Calibri" w:hAnsi="Calibri" w:cs="Calibri"/>
          <w:sz w:val="28"/>
          <w:szCs w:val="28"/>
        </w:rPr>
        <w:t>all Atlas services</w:t>
      </w:r>
      <w:r w:rsidR="00290BCC" w:rsidRPr="00F739D2">
        <w:rPr>
          <w:rFonts w:ascii="Calibri" w:hAnsi="Calibri" w:cs="Calibri"/>
          <w:sz w:val="28"/>
          <w:szCs w:val="28"/>
        </w:rPr>
        <w:t xml:space="preserve"> </w:t>
      </w:r>
      <w:r w:rsidR="001A4091" w:rsidRPr="00F739D2">
        <w:rPr>
          <w:rFonts w:ascii="Calibri" w:hAnsi="Calibri" w:cs="Calibri"/>
          <w:sz w:val="28"/>
          <w:szCs w:val="28"/>
        </w:rPr>
        <w:t>from on premises</w:t>
      </w:r>
      <w:r w:rsidR="001D11CD" w:rsidRPr="00F739D2">
        <w:rPr>
          <w:rFonts w:ascii="Calibri" w:hAnsi="Calibri" w:cs="Calibri"/>
          <w:sz w:val="28"/>
          <w:szCs w:val="28"/>
        </w:rPr>
        <w:t xml:space="preserve"> to </w:t>
      </w:r>
      <w:r w:rsidR="00FB0846" w:rsidRPr="00F739D2">
        <w:rPr>
          <w:rFonts w:ascii="Calibri" w:hAnsi="Calibri" w:cs="Calibri"/>
          <w:sz w:val="28"/>
          <w:szCs w:val="28"/>
        </w:rPr>
        <w:t>Walmart Cloud Native Platform</w:t>
      </w:r>
      <w:r w:rsidR="00270D14">
        <w:rPr>
          <w:rFonts w:ascii="Calibri" w:hAnsi="Calibri" w:cs="Calibri"/>
          <w:sz w:val="28"/>
          <w:szCs w:val="28"/>
        </w:rPr>
        <w:t xml:space="preserve"> and o</w:t>
      </w:r>
      <w:r w:rsidR="00F916A8" w:rsidRPr="00270D14">
        <w:rPr>
          <w:rFonts w:ascii="Calibri" w:hAnsi="Calibri" w:cs="Calibri"/>
          <w:sz w:val="28"/>
          <w:szCs w:val="28"/>
        </w:rPr>
        <w:t xml:space="preserve">n </w:t>
      </w:r>
      <w:r w:rsidR="004C562C" w:rsidRPr="00270D14">
        <w:rPr>
          <w:rFonts w:ascii="Calibri" w:hAnsi="Calibri" w:cs="Calibri"/>
          <w:sz w:val="28"/>
          <w:szCs w:val="28"/>
        </w:rPr>
        <w:t>board</w:t>
      </w:r>
      <w:r w:rsidR="00226D0B" w:rsidRPr="00270D14">
        <w:rPr>
          <w:rFonts w:ascii="Calibri" w:hAnsi="Calibri" w:cs="Calibri"/>
          <w:sz w:val="28"/>
          <w:szCs w:val="28"/>
        </w:rPr>
        <w:t>ed</w:t>
      </w:r>
      <w:r w:rsidR="00F916A8" w:rsidRPr="00270D14">
        <w:rPr>
          <w:rFonts w:ascii="Calibri" w:hAnsi="Calibri" w:cs="Calibri"/>
          <w:sz w:val="28"/>
          <w:szCs w:val="28"/>
        </w:rPr>
        <w:t xml:space="preserve"> </w:t>
      </w:r>
      <w:r w:rsidR="008044A1" w:rsidRPr="00270D14">
        <w:rPr>
          <w:rFonts w:ascii="Calibri" w:hAnsi="Calibri" w:cs="Calibri"/>
          <w:sz w:val="28"/>
          <w:szCs w:val="28"/>
        </w:rPr>
        <w:t xml:space="preserve">MS and OneOps </w:t>
      </w:r>
      <w:r w:rsidR="00F916A8" w:rsidRPr="00270D14">
        <w:rPr>
          <w:rFonts w:ascii="Calibri" w:hAnsi="Calibri" w:cs="Calibri"/>
          <w:sz w:val="28"/>
          <w:szCs w:val="28"/>
        </w:rPr>
        <w:t>applications to Dynatrace without having any down time.</w:t>
      </w:r>
    </w:p>
    <w:p w14:paraId="6508B483" w14:textId="07DB015E" w:rsidR="00767A90" w:rsidRDefault="00767A90"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Implemented and automated Post validation process for GLS legacy application.</w:t>
      </w:r>
      <w:r w:rsidR="0021454B">
        <w:rPr>
          <w:rFonts w:ascii="Calibri" w:hAnsi="Calibri" w:cs="Calibri"/>
          <w:sz w:val="28"/>
          <w:szCs w:val="28"/>
        </w:rPr>
        <w:t xml:space="preserve"> </w:t>
      </w:r>
    </w:p>
    <w:p w14:paraId="3E249C98" w14:textId="5C483631" w:rsidR="008045FE" w:rsidRDefault="008045FE" w:rsidP="00F82AB5">
      <w:pPr>
        <w:numPr>
          <w:ilvl w:val="0"/>
          <w:numId w:val="1"/>
        </w:numPr>
        <w:spacing w:before="40"/>
        <w:jc w:val="both"/>
        <w:rPr>
          <w:rFonts w:ascii="Calibri" w:hAnsi="Calibri" w:cs="Calibri"/>
          <w:sz w:val="28"/>
          <w:szCs w:val="28"/>
        </w:rPr>
      </w:pPr>
      <w:r w:rsidRPr="008045FE">
        <w:rPr>
          <w:rFonts w:ascii="Calibri" w:hAnsi="Calibri" w:cs="Calibri"/>
          <w:sz w:val="28"/>
          <w:szCs w:val="28"/>
        </w:rPr>
        <w:t>Developed JavaScript-based automation scripts to streamline CI/CD tasks such as log parsing, API integrations, and deployment validations.</w:t>
      </w:r>
    </w:p>
    <w:p w14:paraId="728A8420" w14:textId="1AE6CAE3" w:rsidR="00DB2552" w:rsidRDefault="00DB2552" w:rsidP="00F82AB5">
      <w:pPr>
        <w:numPr>
          <w:ilvl w:val="0"/>
          <w:numId w:val="1"/>
        </w:numPr>
        <w:spacing w:before="40"/>
        <w:jc w:val="both"/>
        <w:rPr>
          <w:rFonts w:ascii="Calibri" w:hAnsi="Calibri" w:cs="Calibri"/>
          <w:sz w:val="28"/>
          <w:szCs w:val="28"/>
        </w:rPr>
      </w:pPr>
      <w:r>
        <w:rPr>
          <w:rFonts w:ascii="Calibri" w:hAnsi="Calibri" w:cs="Calibri"/>
          <w:sz w:val="28"/>
          <w:szCs w:val="28"/>
        </w:rPr>
        <w:t xml:space="preserve">Worked on reducing the build time </w:t>
      </w:r>
      <w:r w:rsidR="00B43F20">
        <w:rPr>
          <w:rFonts w:ascii="Calibri" w:hAnsi="Calibri" w:cs="Calibri"/>
          <w:sz w:val="28"/>
          <w:szCs w:val="28"/>
        </w:rPr>
        <w:t xml:space="preserve">and </w:t>
      </w:r>
      <w:r w:rsidR="00FD35B6">
        <w:rPr>
          <w:rFonts w:ascii="Calibri" w:hAnsi="Calibri" w:cs="Calibri"/>
          <w:sz w:val="28"/>
          <w:szCs w:val="28"/>
        </w:rPr>
        <w:t>managed release schedules, versioning and change control process for GLS legacy applications.</w:t>
      </w:r>
    </w:p>
    <w:p w14:paraId="1A0203EC" w14:textId="7EB6302F" w:rsidR="001E37FC" w:rsidRPr="00F739D2" w:rsidRDefault="001E37FC"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 xml:space="preserve">Created flip tool </w:t>
      </w:r>
      <w:r w:rsidR="00EC07E7">
        <w:rPr>
          <w:rFonts w:ascii="Calibri" w:hAnsi="Calibri" w:cs="Calibri"/>
          <w:sz w:val="28"/>
          <w:szCs w:val="28"/>
        </w:rPr>
        <w:t xml:space="preserve">using JavaScript </w:t>
      </w:r>
      <w:r w:rsidRPr="00F739D2">
        <w:rPr>
          <w:rFonts w:ascii="Calibri" w:hAnsi="Calibri" w:cs="Calibri"/>
          <w:sz w:val="28"/>
          <w:szCs w:val="28"/>
        </w:rPr>
        <w:t xml:space="preserve">to merge the code from GIT HUB development branch to master branch </w:t>
      </w:r>
      <w:r w:rsidR="008800A7" w:rsidRPr="00F739D2">
        <w:rPr>
          <w:rFonts w:ascii="Calibri" w:hAnsi="Calibri" w:cs="Calibri"/>
          <w:sz w:val="28"/>
          <w:szCs w:val="28"/>
        </w:rPr>
        <w:t xml:space="preserve">by </w:t>
      </w:r>
      <w:r w:rsidRPr="00F739D2">
        <w:rPr>
          <w:rFonts w:ascii="Calibri" w:hAnsi="Calibri" w:cs="Calibri"/>
          <w:sz w:val="28"/>
          <w:szCs w:val="28"/>
        </w:rPr>
        <w:t xml:space="preserve">one click. </w:t>
      </w:r>
    </w:p>
    <w:p w14:paraId="4446A0FE" w14:textId="19AB6B14" w:rsidR="002C085B" w:rsidRDefault="002C085B" w:rsidP="00F82AB5">
      <w:pPr>
        <w:numPr>
          <w:ilvl w:val="0"/>
          <w:numId w:val="1"/>
        </w:numPr>
        <w:spacing w:before="40"/>
        <w:jc w:val="both"/>
        <w:rPr>
          <w:rFonts w:ascii="Calibri" w:hAnsi="Calibri" w:cs="Calibri"/>
          <w:sz w:val="28"/>
          <w:szCs w:val="28"/>
        </w:rPr>
      </w:pPr>
      <w:r w:rsidRPr="004879BE">
        <w:rPr>
          <w:rFonts w:ascii="Calibri" w:hAnsi="Calibri" w:cs="Calibri"/>
          <w:sz w:val="28"/>
          <w:szCs w:val="28"/>
        </w:rPr>
        <w:t xml:space="preserve">Created and managed Jenkins pipelines for </w:t>
      </w:r>
      <w:r w:rsidR="004C562C" w:rsidRPr="004879BE">
        <w:rPr>
          <w:rFonts w:ascii="Calibri" w:hAnsi="Calibri" w:cs="Calibri"/>
          <w:sz w:val="28"/>
          <w:szCs w:val="28"/>
        </w:rPr>
        <w:t>Kubernetes</w:t>
      </w:r>
      <w:r w:rsidRPr="004879BE">
        <w:rPr>
          <w:rFonts w:ascii="Calibri" w:hAnsi="Calibri" w:cs="Calibri"/>
          <w:sz w:val="28"/>
          <w:szCs w:val="28"/>
        </w:rPr>
        <w:t xml:space="preserve"> deployment and responsible for maintaining </w:t>
      </w:r>
      <w:r w:rsidR="00935F8A">
        <w:rPr>
          <w:rFonts w:ascii="Calibri" w:hAnsi="Calibri" w:cs="Calibri"/>
          <w:sz w:val="28"/>
          <w:szCs w:val="28"/>
        </w:rPr>
        <w:t xml:space="preserve">applications in </w:t>
      </w:r>
      <w:r w:rsidR="004C562C" w:rsidRPr="004879BE">
        <w:rPr>
          <w:rFonts w:ascii="Calibri" w:hAnsi="Calibri" w:cs="Calibri"/>
          <w:sz w:val="28"/>
          <w:szCs w:val="28"/>
        </w:rPr>
        <w:t>Kubernetes</w:t>
      </w:r>
      <w:r w:rsidRPr="004879BE">
        <w:rPr>
          <w:rFonts w:ascii="Calibri" w:hAnsi="Calibri" w:cs="Calibri"/>
          <w:sz w:val="28"/>
          <w:szCs w:val="28"/>
        </w:rPr>
        <w:t xml:space="preserve"> clusters.</w:t>
      </w:r>
    </w:p>
    <w:p w14:paraId="22076805" w14:textId="77777777" w:rsidR="007035F8" w:rsidRPr="00F739D2" w:rsidRDefault="007035F8"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Enabled secure interconnectivity between GKE workloads and GCVE VMs using VPC peering, Cloud NAT, and Terraform-managed IAM policies.</w:t>
      </w:r>
    </w:p>
    <w:p w14:paraId="112E5AFD" w14:textId="77777777" w:rsidR="007035F8" w:rsidRPr="00F739D2" w:rsidRDefault="007035F8"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Developed enterprise CI/CD pipelines on GCP (Cloud Build, Artifact Registry, Cloud Deploy) to standardize release processes and accelerate developer productivity.</w:t>
      </w:r>
    </w:p>
    <w:p w14:paraId="3A656737" w14:textId="77777777" w:rsidR="007035F8" w:rsidRPr="00F739D2" w:rsidRDefault="007035F8"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Migrated critical workloads from on-prem to GCP, modernizing with GKE, Cloud Run, and Pub/Sub, reduced operational overhead by 30% through container orchestration and autoscaling.</w:t>
      </w:r>
    </w:p>
    <w:p w14:paraId="1A3C9AB2" w14:textId="5D270F08" w:rsidR="007035F8" w:rsidRPr="00B35959" w:rsidRDefault="007035F8"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Implemented GitOps-style deployments to GKE using Helm and GitHub Actions, automating image updates, health checks</w:t>
      </w:r>
      <w:r w:rsidR="00F82AB5">
        <w:rPr>
          <w:rFonts w:ascii="Calibri" w:hAnsi="Calibri" w:cs="Calibri"/>
          <w:sz w:val="28"/>
          <w:szCs w:val="28"/>
        </w:rPr>
        <w:t xml:space="preserve"> and canary deployments</w:t>
      </w:r>
      <w:r w:rsidRPr="00F739D2">
        <w:rPr>
          <w:rFonts w:ascii="Calibri" w:hAnsi="Calibri" w:cs="Calibri"/>
          <w:sz w:val="28"/>
          <w:szCs w:val="28"/>
        </w:rPr>
        <w:t>.</w:t>
      </w:r>
    </w:p>
    <w:p w14:paraId="1C2AC536" w14:textId="1D48221B" w:rsidR="001D11CD" w:rsidRPr="00F739D2" w:rsidRDefault="001D11CD"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 xml:space="preserve">Worked on designing and execution of </w:t>
      </w:r>
      <w:r w:rsidR="002D0672">
        <w:rPr>
          <w:rFonts w:ascii="Calibri" w:hAnsi="Calibri" w:cs="Calibri"/>
          <w:sz w:val="28"/>
          <w:szCs w:val="28"/>
        </w:rPr>
        <w:t>Z</w:t>
      </w:r>
      <w:r w:rsidRPr="00F739D2">
        <w:rPr>
          <w:rFonts w:ascii="Calibri" w:hAnsi="Calibri" w:cs="Calibri"/>
          <w:sz w:val="28"/>
          <w:szCs w:val="28"/>
        </w:rPr>
        <w:t>ero down-time</w:t>
      </w:r>
      <w:r w:rsidR="002D0672">
        <w:rPr>
          <w:rFonts w:ascii="Calibri" w:hAnsi="Calibri" w:cs="Calibri"/>
          <w:sz w:val="28"/>
          <w:szCs w:val="28"/>
        </w:rPr>
        <w:t xml:space="preserve"> and Canary</w:t>
      </w:r>
      <w:r w:rsidRPr="00F739D2">
        <w:rPr>
          <w:rFonts w:ascii="Calibri" w:hAnsi="Calibri" w:cs="Calibri"/>
          <w:sz w:val="28"/>
          <w:szCs w:val="28"/>
        </w:rPr>
        <w:t xml:space="preserve"> deployments in various regions in cloud </w:t>
      </w:r>
      <w:r w:rsidR="004C562C" w:rsidRPr="00F739D2">
        <w:rPr>
          <w:rFonts w:ascii="Calibri" w:hAnsi="Calibri" w:cs="Calibri"/>
          <w:sz w:val="28"/>
          <w:szCs w:val="28"/>
        </w:rPr>
        <w:t>platforms</w:t>
      </w:r>
      <w:r w:rsidRPr="00F739D2">
        <w:rPr>
          <w:rFonts w:ascii="Calibri" w:hAnsi="Calibri" w:cs="Calibri"/>
          <w:sz w:val="28"/>
          <w:szCs w:val="28"/>
        </w:rPr>
        <w:t>.</w:t>
      </w:r>
    </w:p>
    <w:p w14:paraId="3117B546" w14:textId="0EAF472E" w:rsidR="007123E8" w:rsidRPr="00F739D2" w:rsidRDefault="007123E8"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lastRenderedPageBreak/>
        <w:t>Created alerts and monitoring dashboards using Prometheus &amp; Grafana for all services running on WCNP.</w:t>
      </w:r>
    </w:p>
    <w:p w14:paraId="2E63EA93" w14:textId="0F63477E" w:rsidR="00D53B04" w:rsidRPr="00F739D2" w:rsidRDefault="00D53B04"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Configured Dynatrace dashboards, alerts, and anomaly detection to provide real-time visibility into performance bottlenecks.</w:t>
      </w:r>
    </w:p>
    <w:p w14:paraId="691B1A63" w14:textId="1F0E1B25" w:rsidR="00226D0B" w:rsidRPr="00F739D2" w:rsidRDefault="00226D0B"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Configured Ingress controllers, DNS, and TLS certificates to support multi-domain applications on Kubernetes clusters.</w:t>
      </w:r>
    </w:p>
    <w:p w14:paraId="2FDC68FB" w14:textId="0E9C20BC" w:rsidR="002C085B" w:rsidRPr="00F739D2" w:rsidRDefault="0050026A" w:rsidP="00F82AB5">
      <w:pPr>
        <w:numPr>
          <w:ilvl w:val="0"/>
          <w:numId w:val="1"/>
        </w:numPr>
        <w:spacing w:before="40"/>
        <w:jc w:val="both"/>
        <w:rPr>
          <w:rFonts w:ascii="Calibri" w:hAnsi="Calibri" w:cs="Calibri"/>
          <w:sz w:val="28"/>
          <w:szCs w:val="28"/>
        </w:rPr>
      </w:pPr>
      <w:r>
        <w:rPr>
          <w:rFonts w:ascii="Calibri" w:hAnsi="Calibri" w:cs="Calibri"/>
          <w:sz w:val="28"/>
          <w:szCs w:val="28"/>
        </w:rPr>
        <w:t xml:space="preserve">Integrated </w:t>
      </w:r>
      <w:r w:rsidR="00C71506" w:rsidRPr="00F739D2">
        <w:rPr>
          <w:rFonts w:ascii="Calibri" w:hAnsi="Calibri" w:cs="Calibri"/>
          <w:sz w:val="28"/>
          <w:szCs w:val="28"/>
        </w:rPr>
        <w:t>Database</w:t>
      </w:r>
      <w:r w:rsidR="002C085B" w:rsidRPr="00F739D2">
        <w:rPr>
          <w:rFonts w:ascii="Calibri" w:hAnsi="Calibri" w:cs="Calibri"/>
          <w:sz w:val="28"/>
          <w:szCs w:val="28"/>
        </w:rPr>
        <w:t xml:space="preserve"> changes</w:t>
      </w:r>
      <w:r>
        <w:rPr>
          <w:rFonts w:ascii="Calibri" w:hAnsi="Calibri" w:cs="Calibri"/>
          <w:sz w:val="28"/>
          <w:szCs w:val="28"/>
        </w:rPr>
        <w:t xml:space="preserve"> with CIC</w:t>
      </w:r>
      <w:r w:rsidR="006C51B4">
        <w:rPr>
          <w:rFonts w:ascii="Calibri" w:hAnsi="Calibri" w:cs="Calibri"/>
          <w:sz w:val="28"/>
          <w:szCs w:val="28"/>
        </w:rPr>
        <w:t>D</w:t>
      </w:r>
      <w:r>
        <w:rPr>
          <w:rFonts w:ascii="Calibri" w:hAnsi="Calibri" w:cs="Calibri"/>
          <w:sz w:val="28"/>
          <w:szCs w:val="28"/>
        </w:rPr>
        <w:t xml:space="preserve"> pipeline</w:t>
      </w:r>
      <w:r w:rsidR="002C085B" w:rsidRPr="00F739D2">
        <w:rPr>
          <w:rFonts w:ascii="Calibri" w:hAnsi="Calibri" w:cs="Calibri"/>
          <w:sz w:val="28"/>
          <w:szCs w:val="28"/>
        </w:rPr>
        <w:t xml:space="preserve"> to be deployed along with the application changes</w:t>
      </w:r>
      <w:r w:rsidR="00C8673F">
        <w:rPr>
          <w:rFonts w:ascii="Calibri" w:hAnsi="Calibri" w:cs="Calibri"/>
          <w:sz w:val="28"/>
          <w:szCs w:val="28"/>
        </w:rPr>
        <w:t xml:space="preserve"> </w:t>
      </w:r>
      <w:r w:rsidR="006C51B4">
        <w:rPr>
          <w:rFonts w:ascii="Calibri" w:hAnsi="Calibri" w:cs="Calibri"/>
          <w:sz w:val="28"/>
          <w:szCs w:val="28"/>
        </w:rPr>
        <w:t>and</w:t>
      </w:r>
      <w:r w:rsidR="00C8673F">
        <w:rPr>
          <w:rFonts w:ascii="Calibri" w:hAnsi="Calibri" w:cs="Calibri"/>
          <w:sz w:val="28"/>
          <w:szCs w:val="28"/>
        </w:rPr>
        <w:t xml:space="preserve"> i</w:t>
      </w:r>
      <w:r w:rsidR="00C8673F" w:rsidRPr="00F739D2">
        <w:rPr>
          <w:rFonts w:ascii="Calibri" w:hAnsi="Calibri" w:cs="Calibri"/>
          <w:sz w:val="28"/>
          <w:szCs w:val="28"/>
        </w:rPr>
        <w:t>mplemented Liquibase Rollback in the CICD workflows</w:t>
      </w:r>
    </w:p>
    <w:p w14:paraId="13F019B3" w14:textId="0AAFE2BC" w:rsidR="006D5338" w:rsidRPr="00F739D2" w:rsidRDefault="006D5338"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Created self-serve tools for developers like restarting the k8s pods without any downtime, restarting load balancer ports, scaling deployment on k8s, deleting the failed deployments on edge.</w:t>
      </w:r>
    </w:p>
    <w:p w14:paraId="35B44026" w14:textId="77777777" w:rsidR="002C085B" w:rsidRPr="00F739D2" w:rsidRDefault="002C085B"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Responsible for Onboarding JET.COM applications on Kubernetes.</w:t>
      </w:r>
    </w:p>
    <w:p w14:paraId="19F75227" w14:textId="22016C79" w:rsidR="003C6198" w:rsidRPr="00F739D2" w:rsidRDefault="00BF554A"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 xml:space="preserve">Worked </w:t>
      </w:r>
      <w:r w:rsidR="003C6198" w:rsidRPr="00F739D2">
        <w:rPr>
          <w:rFonts w:ascii="Calibri" w:hAnsi="Calibri" w:cs="Calibri"/>
          <w:sz w:val="28"/>
          <w:szCs w:val="28"/>
        </w:rPr>
        <w:t>on publishing k8s</w:t>
      </w:r>
      <w:r w:rsidR="00736A53" w:rsidRPr="00F739D2">
        <w:rPr>
          <w:rFonts w:ascii="Calibri" w:hAnsi="Calibri" w:cs="Calibri"/>
          <w:sz w:val="28"/>
          <w:szCs w:val="28"/>
        </w:rPr>
        <w:t>, VM and DB</w:t>
      </w:r>
      <w:r w:rsidR="003C6198" w:rsidRPr="00F739D2">
        <w:rPr>
          <w:rFonts w:ascii="Calibri" w:hAnsi="Calibri" w:cs="Calibri"/>
          <w:sz w:val="28"/>
          <w:szCs w:val="28"/>
        </w:rPr>
        <w:t xml:space="preserve"> </w:t>
      </w:r>
      <w:r w:rsidR="006261BA" w:rsidRPr="00F739D2">
        <w:rPr>
          <w:rFonts w:ascii="Calibri" w:hAnsi="Calibri" w:cs="Calibri"/>
          <w:sz w:val="28"/>
          <w:szCs w:val="28"/>
        </w:rPr>
        <w:t xml:space="preserve">deployment </w:t>
      </w:r>
      <w:r w:rsidR="003C6198" w:rsidRPr="00F739D2">
        <w:rPr>
          <w:rFonts w:ascii="Calibri" w:hAnsi="Calibri" w:cs="Calibri"/>
          <w:sz w:val="28"/>
          <w:szCs w:val="28"/>
        </w:rPr>
        <w:t xml:space="preserve">metrics to </w:t>
      </w:r>
      <w:r w:rsidR="002B1B0C" w:rsidRPr="00F739D2">
        <w:rPr>
          <w:rFonts w:ascii="Calibri" w:hAnsi="Calibri" w:cs="Calibri"/>
          <w:sz w:val="28"/>
          <w:szCs w:val="28"/>
        </w:rPr>
        <w:t>Hygeia</w:t>
      </w:r>
      <w:r w:rsidR="003C6198" w:rsidRPr="00F739D2">
        <w:rPr>
          <w:rFonts w:ascii="Calibri" w:hAnsi="Calibri" w:cs="Calibri"/>
          <w:sz w:val="28"/>
          <w:szCs w:val="28"/>
        </w:rPr>
        <w:t xml:space="preserve"> </w:t>
      </w:r>
      <w:r w:rsidR="002B1B0C" w:rsidRPr="00F739D2">
        <w:rPr>
          <w:rFonts w:ascii="Calibri" w:hAnsi="Calibri" w:cs="Calibri"/>
          <w:sz w:val="28"/>
          <w:szCs w:val="28"/>
        </w:rPr>
        <w:t>dashboard.</w:t>
      </w:r>
    </w:p>
    <w:p w14:paraId="5A1AEE2A" w14:textId="77777777" w:rsidR="003C6198" w:rsidRPr="00F739D2" w:rsidRDefault="00736A53"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Develop</w:t>
      </w:r>
      <w:r w:rsidR="00BF554A" w:rsidRPr="00F739D2">
        <w:rPr>
          <w:rFonts w:ascii="Calibri" w:hAnsi="Calibri" w:cs="Calibri"/>
          <w:sz w:val="28"/>
          <w:szCs w:val="28"/>
        </w:rPr>
        <w:t>ed</w:t>
      </w:r>
      <w:r w:rsidRPr="00F739D2">
        <w:rPr>
          <w:rFonts w:ascii="Calibri" w:hAnsi="Calibri" w:cs="Calibri"/>
          <w:sz w:val="28"/>
          <w:szCs w:val="28"/>
        </w:rPr>
        <w:t xml:space="preserve"> Ansible playbooks </w:t>
      </w:r>
      <w:r w:rsidR="00BF554A" w:rsidRPr="00F739D2">
        <w:rPr>
          <w:rFonts w:ascii="Calibri" w:hAnsi="Calibri" w:cs="Calibri"/>
          <w:sz w:val="28"/>
          <w:szCs w:val="28"/>
        </w:rPr>
        <w:t>for the deployment process, which deploys to VM’s, K8s and Data</w:t>
      </w:r>
      <w:r w:rsidR="00921A97" w:rsidRPr="00F739D2">
        <w:rPr>
          <w:rFonts w:ascii="Calibri" w:hAnsi="Calibri" w:cs="Calibri"/>
          <w:sz w:val="28"/>
          <w:szCs w:val="28"/>
        </w:rPr>
        <w:t>b</w:t>
      </w:r>
      <w:r w:rsidR="00BF554A" w:rsidRPr="00F739D2">
        <w:rPr>
          <w:rFonts w:ascii="Calibri" w:hAnsi="Calibri" w:cs="Calibri"/>
          <w:sz w:val="28"/>
          <w:szCs w:val="28"/>
        </w:rPr>
        <w:t>ase</w:t>
      </w:r>
      <w:r w:rsidR="00EE72D6" w:rsidRPr="00F739D2">
        <w:rPr>
          <w:rFonts w:ascii="Calibri" w:hAnsi="Calibri" w:cs="Calibri"/>
          <w:sz w:val="28"/>
          <w:szCs w:val="28"/>
        </w:rPr>
        <w:t xml:space="preserve"> schema</w:t>
      </w:r>
      <w:r w:rsidR="00BF554A" w:rsidRPr="00F739D2">
        <w:rPr>
          <w:rFonts w:ascii="Calibri" w:hAnsi="Calibri" w:cs="Calibri"/>
          <w:sz w:val="28"/>
          <w:szCs w:val="28"/>
        </w:rPr>
        <w:t>.</w:t>
      </w:r>
    </w:p>
    <w:p w14:paraId="19735361" w14:textId="5B55612A" w:rsidR="00244C55" w:rsidRPr="004879BE" w:rsidRDefault="009D5D17" w:rsidP="00FF0880">
      <w:pPr>
        <w:jc w:val="both"/>
        <w:rPr>
          <w:rFonts w:ascii="Calibri" w:hAnsi="Calibri" w:cs="Calibri"/>
          <w:sz w:val="28"/>
          <w:szCs w:val="28"/>
        </w:rPr>
      </w:pPr>
      <w:r w:rsidRPr="004879BE">
        <w:rPr>
          <w:rFonts w:ascii="Calibri" w:hAnsi="Calibri" w:cs="Calibri"/>
          <w:b/>
          <w:sz w:val="28"/>
          <w:szCs w:val="28"/>
        </w:rPr>
        <w:t xml:space="preserve">Environment: </w:t>
      </w:r>
      <w:r w:rsidRPr="004879BE">
        <w:rPr>
          <w:rFonts w:ascii="Calibri" w:hAnsi="Calibri" w:cs="Calibri"/>
          <w:sz w:val="28"/>
          <w:szCs w:val="28"/>
        </w:rPr>
        <w:t>GitHub, Bit Bucket, Maven, Nexus,</w:t>
      </w:r>
      <w:r w:rsidR="00A420A2" w:rsidRPr="004879BE">
        <w:rPr>
          <w:rFonts w:ascii="Calibri" w:hAnsi="Calibri" w:cs="Calibri"/>
          <w:sz w:val="28"/>
          <w:szCs w:val="28"/>
        </w:rPr>
        <w:t xml:space="preserve"> Proximity,</w:t>
      </w:r>
      <w:r w:rsidRPr="004879BE">
        <w:rPr>
          <w:rFonts w:ascii="Calibri" w:hAnsi="Calibri" w:cs="Calibri"/>
          <w:sz w:val="28"/>
          <w:szCs w:val="28"/>
        </w:rPr>
        <w:t xml:space="preserve"> looper, Target Management, Config Management, Jenkins, Ansible, Docker,</w:t>
      </w:r>
      <w:r w:rsidR="00A420A2" w:rsidRPr="004879BE">
        <w:rPr>
          <w:rFonts w:ascii="Calibri" w:hAnsi="Calibri" w:cs="Calibri"/>
          <w:sz w:val="28"/>
          <w:szCs w:val="28"/>
        </w:rPr>
        <w:t xml:space="preserve"> Concord,</w:t>
      </w:r>
      <w:r w:rsidRPr="004879BE">
        <w:rPr>
          <w:rFonts w:ascii="Calibri" w:hAnsi="Calibri" w:cs="Calibri"/>
          <w:sz w:val="28"/>
          <w:szCs w:val="28"/>
        </w:rPr>
        <w:t xml:space="preserve"> Kubernetes,</w:t>
      </w:r>
      <w:r w:rsidR="00283B82">
        <w:rPr>
          <w:rFonts w:ascii="Calibri" w:hAnsi="Calibri" w:cs="Calibri"/>
          <w:sz w:val="28"/>
          <w:szCs w:val="28"/>
        </w:rPr>
        <w:t xml:space="preserve"> </w:t>
      </w:r>
      <w:r w:rsidR="00283B82" w:rsidRPr="00F427DE">
        <w:rPr>
          <w:rFonts w:asciiTheme="minorHAnsi" w:hAnsiTheme="minorHAnsi" w:cstheme="minorHAnsi"/>
          <w:sz w:val="28"/>
          <w:szCs w:val="28"/>
        </w:rPr>
        <w:t>GKE, Cloud build, GCVE, Pub/Sub, Google CSR</w:t>
      </w:r>
      <w:r w:rsidR="00283B82">
        <w:rPr>
          <w:rFonts w:asciiTheme="minorHAnsi" w:hAnsiTheme="minorHAnsi" w:cstheme="minorHAnsi"/>
          <w:sz w:val="28"/>
          <w:szCs w:val="28"/>
        </w:rPr>
        <w:t>,</w:t>
      </w:r>
      <w:r w:rsidR="00283B82" w:rsidRPr="00C247B9">
        <w:rPr>
          <w:rFonts w:asciiTheme="minorHAnsi" w:hAnsiTheme="minorHAnsi" w:cstheme="minorHAnsi"/>
          <w:sz w:val="28"/>
          <w:szCs w:val="28"/>
        </w:rPr>
        <w:t xml:space="preserve"> </w:t>
      </w:r>
      <w:r w:rsidR="00AA7A73" w:rsidRPr="004879BE">
        <w:rPr>
          <w:rFonts w:ascii="Calibri" w:hAnsi="Calibri" w:cs="Calibri"/>
          <w:sz w:val="28"/>
          <w:szCs w:val="28"/>
        </w:rPr>
        <w:t>Prometheus,</w:t>
      </w:r>
      <w:r w:rsidRPr="004879BE">
        <w:rPr>
          <w:rFonts w:ascii="Calibri" w:hAnsi="Calibri" w:cs="Calibri"/>
          <w:sz w:val="28"/>
          <w:szCs w:val="28"/>
        </w:rPr>
        <w:t xml:space="preserve"> Splunk, </w:t>
      </w:r>
      <w:r w:rsidR="003A20E9">
        <w:rPr>
          <w:rFonts w:ascii="Calibri" w:hAnsi="Calibri" w:cs="Calibri"/>
          <w:sz w:val="28"/>
          <w:szCs w:val="28"/>
        </w:rPr>
        <w:t xml:space="preserve">Medusa, Dynatrace, </w:t>
      </w:r>
      <w:r w:rsidR="00930647">
        <w:rPr>
          <w:rFonts w:ascii="Calibri" w:hAnsi="Calibri" w:cs="Calibri"/>
          <w:sz w:val="28"/>
          <w:szCs w:val="28"/>
        </w:rPr>
        <w:t xml:space="preserve">Kibana, </w:t>
      </w:r>
      <w:r w:rsidR="00C61F74">
        <w:rPr>
          <w:rFonts w:ascii="Calibri" w:hAnsi="Calibri" w:cs="Calibri"/>
          <w:sz w:val="28"/>
          <w:szCs w:val="28"/>
        </w:rPr>
        <w:t xml:space="preserve">Grafana, </w:t>
      </w:r>
      <w:r w:rsidRPr="004879BE">
        <w:rPr>
          <w:rFonts w:ascii="Calibri" w:hAnsi="Calibri" w:cs="Calibri"/>
          <w:sz w:val="28"/>
          <w:szCs w:val="28"/>
        </w:rPr>
        <w:t>Nagios</w:t>
      </w:r>
      <w:r w:rsidR="00A420A2" w:rsidRPr="004879BE">
        <w:rPr>
          <w:rFonts w:ascii="Calibri" w:hAnsi="Calibri" w:cs="Calibri"/>
          <w:sz w:val="28"/>
          <w:szCs w:val="28"/>
        </w:rPr>
        <w:t>, Apache</w:t>
      </w:r>
      <w:r w:rsidR="000242C0">
        <w:rPr>
          <w:rFonts w:ascii="Calibri" w:hAnsi="Calibri" w:cs="Calibri"/>
          <w:sz w:val="28"/>
          <w:szCs w:val="28"/>
        </w:rPr>
        <w:t xml:space="preserve"> httpd</w:t>
      </w:r>
      <w:r w:rsidR="003C6198" w:rsidRPr="004879BE">
        <w:rPr>
          <w:rFonts w:ascii="Calibri" w:hAnsi="Calibri" w:cs="Calibri"/>
          <w:sz w:val="28"/>
          <w:szCs w:val="28"/>
        </w:rPr>
        <w:t xml:space="preserve">, </w:t>
      </w:r>
      <w:r w:rsidR="00E034FE">
        <w:rPr>
          <w:rFonts w:ascii="Calibri" w:hAnsi="Calibri" w:cs="Calibri"/>
          <w:sz w:val="28"/>
          <w:szCs w:val="28"/>
        </w:rPr>
        <w:t xml:space="preserve">Apache tomcat, </w:t>
      </w:r>
      <w:r w:rsidR="003C6198" w:rsidRPr="004879BE">
        <w:rPr>
          <w:rFonts w:ascii="Calibri" w:hAnsi="Calibri" w:cs="Calibri"/>
          <w:sz w:val="28"/>
          <w:szCs w:val="28"/>
        </w:rPr>
        <w:t>Subversion, Git Hub,</w:t>
      </w:r>
      <w:r w:rsidR="00930647">
        <w:rPr>
          <w:rFonts w:ascii="Calibri" w:hAnsi="Calibri" w:cs="Calibri"/>
          <w:sz w:val="28"/>
          <w:szCs w:val="28"/>
        </w:rPr>
        <w:t xml:space="preserve"> </w:t>
      </w:r>
      <w:r w:rsidR="003C6198" w:rsidRPr="004879BE">
        <w:rPr>
          <w:rFonts w:ascii="Calibri" w:hAnsi="Calibri" w:cs="Calibri"/>
          <w:sz w:val="28"/>
          <w:szCs w:val="28"/>
        </w:rPr>
        <w:t xml:space="preserve">Jenkins, MAVEN, </w:t>
      </w:r>
      <w:r w:rsidR="006834DD">
        <w:rPr>
          <w:rFonts w:ascii="Calibri" w:hAnsi="Calibri" w:cs="Calibri"/>
          <w:sz w:val="28"/>
          <w:szCs w:val="28"/>
        </w:rPr>
        <w:t xml:space="preserve">NPM, </w:t>
      </w:r>
      <w:r w:rsidR="003C6198" w:rsidRPr="004879BE">
        <w:rPr>
          <w:rFonts w:ascii="Calibri" w:hAnsi="Calibri" w:cs="Calibri"/>
          <w:sz w:val="28"/>
          <w:szCs w:val="28"/>
        </w:rPr>
        <w:t xml:space="preserve">Shell Scripts, </w:t>
      </w:r>
      <w:r w:rsidR="000F51D5">
        <w:rPr>
          <w:rFonts w:ascii="Calibri" w:hAnsi="Calibri" w:cs="Calibri"/>
          <w:sz w:val="28"/>
          <w:szCs w:val="28"/>
        </w:rPr>
        <w:t xml:space="preserve">Java Script, </w:t>
      </w:r>
      <w:r w:rsidR="003C6198" w:rsidRPr="004879BE">
        <w:rPr>
          <w:rFonts w:ascii="Calibri" w:hAnsi="Calibri" w:cs="Calibri"/>
          <w:sz w:val="28"/>
          <w:szCs w:val="28"/>
        </w:rPr>
        <w:t>YAML, UNIX, LINUX</w:t>
      </w:r>
      <w:r w:rsidR="004073EA">
        <w:rPr>
          <w:rFonts w:ascii="Calibri" w:hAnsi="Calibri" w:cs="Calibri"/>
          <w:sz w:val="28"/>
          <w:szCs w:val="28"/>
        </w:rPr>
        <w:t>,</w:t>
      </w:r>
      <w:r w:rsidR="003C6198" w:rsidRPr="004879BE">
        <w:rPr>
          <w:rFonts w:ascii="Calibri" w:hAnsi="Calibri" w:cs="Calibri"/>
          <w:sz w:val="28"/>
          <w:szCs w:val="28"/>
        </w:rPr>
        <w:t xml:space="preserve"> JIRA, Looper, Python, Atomic</w:t>
      </w:r>
      <w:r w:rsidR="00F916A8">
        <w:rPr>
          <w:rFonts w:ascii="Calibri" w:hAnsi="Calibri" w:cs="Calibri"/>
          <w:sz w:val="28"/>
          <w:szCs w:val="28"/>
        </w:rPr>
        <w:t>, Azure, Managed Servlet, Dynatrace</w:t>
      </w:r>
      <w:r w:rsidR="00DC6FA5">
        <w:rPr>
          <w:rFonts w:ascii="Calibri" w:hAnsi="Calibri" w:cs="Calibri"/>
          <w:sz w:val="28"/>
          <w:szCs w:val="28"/>
        </w:rPr>
        <w:t>, WCNP, Torbit</w:t>
      </w:r>
      <w:r w:rsidR="00F916A8">
        <w:rPr>
          <w:rFonts w:ascii="Calibri" w:hAnsi="Calibri" w:cs="Calibri"/>
          <w:sz w:val="28"/>
          <w:szCs w:val="28"/>
        </w:rPr>
        <w:t>.</w:t>
      </w:r>
    </w:p>
    <w:p w14:paraId="78526DC0" w14:textId="77777777" w:rsidR="003C6198" w:rsidRPr="004879BE" w:rsidRDefault="003C6198" w:rsidP="00FF0880">
      <w:pPr>
        <w:jc w:val="both"/>
        <w:rPr>
          <w:rFonts w:ascii="Calibri" w:hAnsi="Calibri" w:cs="Calibri"/>
          <w:b/>
          <w:sz w:val="28"/>
          <w:szCs w:val="28"/>
        </w:rPr>
      </w:pPr>
    </w:p>
    <w:p w14:paraId="0D4963D3" w14:textId="77777777" w:rsidR="007C0FFE" w:rsidRPr="004879BE" w:rsidRDefault="003C6198" w:rsidP="00FF0880">
      <w:pPr>
        <w:jc w:val="both"/>
        <w:rPr>
          <w:rFonts w:ascii="Calibri" w:hAnsi="Calibri" w:cs="Calibri"/>
          <w:b/>
          <w:sz w:val="28"/>
          <w:szCs w:val="28"/>
        </w:rPr>
      </w:pPr>
      <w:r w:rsidRPr="004879BE">
        <w:rPr>
          <w:rFonts w:ascii="Calibri" w:hAnsi="Calibri" w:cs="Calibri"/>
          <w:b/>
          <w:sz w:val="28"/>
          <w:szCs w:val="28"/>
        </w:rPr>
        <w:t>Build and Release Engineer</w:t>
      </w:r>
    </w:p>
    <w:p w14:paraId="53875FE8" w14:textId="77777777" w:rsidR="00AB24AA" w:rsidRDefault="00BA509E" w:rsidP="00FF0880">
      <w:pPr>
        <w:jc w:val="both"/>
        <w:rPr>
          <w:rFonts w:ascii="Calibri" w:hAnsi="Calibri" w:cs="Calibri"/>
          <w:b/>
          <w:bCs/>
          <w:color w:val="000000"/>
          <w:sz w:val="28"/>
          <w:szCs w:val="28"/>
          <w:lang w:bidi="he-IL"/>
        </w:rPr>
      </w:pPr>
      <w:r w:rsidRPr="004879BE">
        <w:rPr>
          <w:rFonts w:ascii="Calibri" w:hAnsi="Calibri" w:cs="Calibri"/>
          <w:b/>
          <w:bCs/>
          <w:color w:val="000000"/>
          <w:sz w:val="28"/>
          <w:szCs w:val="28"/>
          <w:lang w:bidi="he-IL"/>
        </w:rPr>
        <w:t>Wolters Kluwer</w:t>
      </w:r>
    </w:p>
    <w:p w14:paraId="0B772159" w14:textId="77777777" w:rsidR="007232B8" w:rsidRPr="004879BE" w:rsidRDefault="007232B8" w:rsidP="00FF0880">
      <w:pPr>
        <w:jc w:val="both"/>
        <w:rPr>
          <w:rFonts w:ascii="Calibri" w:hAnsi="Calibri" w:cs="Calibri"/>
          <w:b/>
          <w:sz w:val="28"/>
          <w:szCs w:val="28"/>
        </w:rPr>
      </w:pPr>
      <w:r>
        <w:rPr>
          <w:rFonts w:ascii="Calibri" w:hAnsi="Calibri" w:cs="Calibri"/>
          <w:b/>
          <w:bCs/>
          <w:color w:val="000000"/>
          <w:sz w:val="28"/>
          <w:szCs w:val="28"/>
          <w:lang w:bidi="he-IL"/>
        </w:rPr>
        <w:t>New York City</w:t>
      </w:r>
    </w:p>
    <w:p w14:paraId="65C5AEE2" w14:textId="60738CDF" w:rsidR="007576AB" w:rsidRDefault="004C562C" w:rsidP="00267AEB">
      <w:pPr>
        <w:jc w:val="both"/>
        <w:rPr>
          <w:rFonts w:ascii="Calibri" w:hAnsi="Calibri" w:cs="Calibri"/>
          <w:b/>
          <w:sz w:val="28"/>
          <w:szCs w:val="28"/>
        </w:rPr>
      </w:pPr>
      <w:r w:rsidRPr="004879BE">
        <w:rPr>
          <w:rFonts w:ascii="Calibri" w:hAnsi="Calibri" w:cs="Calibri"/>
          <w:b/>
          <w:sz w:val="28"/>
          <w:szCs w:val="28"/>
        </w:rPr>
        <w:t>Sep 2015</w:t>
      </w:r>
      <w:r w:rsidR="00A420A2" w:rsidRPr="004879BE">
        <w:rPr>
          <w:rFonts w:ascii="Calibri" w:hAnsi="Calibri" w:cs="Calibri"/>
          <w:b/>
          <w:sz w:val="28"/>
          <w:szCs w:val="28"/>
        </w:rPr>
        <w:t xml:space="preserve"> to </w:t>
      </w:r>
      <w:r w:rsidR="003C6198" w:rsidRPr="004879BE">
        <w:rPr>
          <w:rFonts w:ascii="Calibri" w:hAnsi="Calibri" w:cs="Calibri"/>
          <w:b/>
          <w:sz w:val="28"/>
          <w:szCs w:val="28"/>
        </w:rPr>
        <w:t>Jun</w:t>
      </w:r>
      <w:r w:rsidR="00A420A2" w:rsidRPr="004879BE">
        <w:rPr>
          <w:rFonts w:ascii="Calibri" w:hAnsi="Calibri" w:cs="Calibri"/>
          <w:b/>
          <w:sz w:val="28"/>
          <w:szCs w:val="28"/>
        </w:rPr>
        <w:t xml:space="preserve"> 201</w:t>
      </w:r>
      <w:r w:rsidR="003C6198" w:rsidRPr="004879BE">
        <w:rPr>
          <w:rFonts w:ascii="Calibri" w:hAnsi="Calibri" w:cs="Calibri"/>
          <w:b/>
          <w:sz w:val="28"/>
          <w:szCs w:val="28"/>
        </w:rPr>
        <w:t>6</w:t>
      </w:r>
      <w:r w:rsidR="00244C55" w:rsidRPr="004879BE">
        <w:rPr>
          <w:rFonts w:ascii="Calibri" w:hAnsi="Calibri" w:cs="Calibri"/>
          <w:b/>
          <w:sz w:val="28"/>
          <w:szCs w:val="28"/>
        </w:rPr>
        <w:t>.</w:t>
      </w:r>
    </w:p>
    <w:p w14:paraId="6FBD747A" w14:textId="6EF1F0E0" w:rsidR="00AB24AA" w:rsidRPr="004879BE" w:rsidRDefault="00AB24AA" w:rsidP="00FF0880">
      <w:pPr>
        <w:jc w:val="both"/>
        <w:rPr>
          <w:rFonts w:ascii="Calibri" w:hAnsi="Calibri" w:cs="Calibri"/>
          <w:b/>
          <w:sz w:val="28"/>
          <w:szCs w:val="28"/>
        </w:rPr>
      </w:pPr>
      <w:r w:rsidRPr="004879BE">
        <w:rPr>
          <w:rFonts w:ascii="Calibri" w:hAnsi="Calibri" w:cs="Calibri"/>
          <w:b/>
          <w:sz w:val="28"/>
          <w:szCs w:val="28"/>
        </w:rPr>
        <w:t xml:space="preserve">Responsibilities: </w:t>
      </w:r>
    </w:p>
    <w:p w14:paraId="522A5080" w14:textId="77777777" w:rsidR="00540911" w:rsidRPr="00F739D2" w:rsidRDefault="00540911"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Build Release Engineer for 8 project teams that involved different development teams and multiple simultaneous software releases.</w:t>
      </w:r>
    </w:p>
    <w:p w14:paraId="2660DCD9" w14:textId="77777777" w:rsidR="00540911" w:rsidRPr="00191421" w:rsidRDefault="00540911" w:rsidP="00F82AB5">
      <w:pPr>
        <w:numPr>
          <w:ilvl w:val="0"/>
          <w:numId w:val="1"/>
        </w:numPr>
        <w:spacing w:before="40"/>
        <w:jc w:val="both"/>
        <w:rPr>
          <w:rFonts w:ascii="Calibri" w:hAnsi="Calibri" w:cs="Calibri"/>
          <w:sz w:val="28"/>
          <w:szCs w:val="28"/>
        </w:rPr>
      </w:pPr>
      <w:r w:rsidRPr="00191421">
        <w:rPr>
          <w:rFonts w:ascii="Calibri" w:hAnsi="Calibri" w:cs="Calibri"/>
          <w:sz w:val="28"/>
          <w:szCs w:val="28"/>
        </w:rPr>
        <w:t>Participated in weekly release meetings with Technology stakeholders to identify and mitigate potential risks associated with the releases.</w:t>
      </w:r>
    </w:p>
    <w:p w14:paraId="16A640F7" w14:textId="77777777" w:rsidR="00540911" w:rsidRPr="00F739D2" w:rsidRDefault="00540911"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Developed build and deployment scripts using ANT and MAVEN as build tools in Jenkins to move from one environment to other environments.</w:t>
      </w:r>
    </w:p>
    <w:p w14:paraId="03171388" w14:textId="77777777" w:rsidR="00540911" w:rsidRPr="00F739D2" w:rsidRDefault="00540911" w:rsidP="00F82AB5">
      <w:pPr>
        <w:numPr>
          <w:ilvl w:val="0"/>
          <w:numId w:val="1"/>
        </w:numPr>
        <w:spacing w:before="40"/>
        <w:jc w:val="both"/>
        <w:rPr>
          <w:rFonts w:ascii="Calibri" w:hAnsi="Calibri" w:cs="Calibri"/>
          <w:sz w:val="28"/>
          <w:szCs w:val="28"/>
        </w:rPr>
      </w:pPr>
      <w:r w:rsidRPr="00F739D2">
        <w:rPr>
          <w:rFonts w:ascii="Calibri" w:hAnsi="Calibri" w:cs="Calibri"/>
          <w:sz w:val="28"/>
          <w:szCs w:val="28"/>
        </w:rPr>
        <w:t>Implemented continuous integration with Team City for advance notice of broken builds, failing unit tests and duplicated code.</w:t>
      </w:r>
    </w:p>
    <w:p w14:paraId="379F8424" w14:textId="77777777" w:rsidR="0099508C" w:rsidRPr="004879BE" w:rsidRDefault="00D6382C" w:rsidP="00D6382C">
      <w:pPr>
        <w:jc w:val="both"/>
        <w:rPr>
          <w:rFonts w:ascii="Calibri" w:hAnsi="Calibri" w:cs="Calibri"/>
          <w:sz w:val="28"/>
          <w:szCs w:val="28"/>
        </w:rPr>
      </w:pPr>
      <w:r w:rsidRPr="004879BE">
        <w:rPr>
          <w:rFonts w:ascii="Calibri" w:hAnsi="Calibri" w:cs="Calibri"/>
          <w:b/>
          <w:sz w:val="28"/>
          <w:szCs w:val="28"/>
        </w:rPr>
        <w:t>Environment:</w:t>
      </w:r>
      <w:r w:rsidR="0099508C" w:rsidRPr="004879BE">
        <w:rPr>
          <w:rFonts w:ascii="Calibri" w:hAnsi="Calibri" w:cs="Calibri"/>
          <w:sz w:val="28"/>
          <w:szCs w:val="28"/>
        </w:rPr>
        <w:t xml:space="preserve"> Subversion (SVN), Jenkins, Java/J2EE, ANT, MAVEN, Web Logic, Perl Scripts, Shell Scripts, XML, UNIX, JIRA, Team city, OpenStack.</w:t>
      </w:r>
    </w:p>
    <w:p w14:paraId="7D9D250D" w14:textId="77777777" w:rsidR="00D6382C" w:rsidRPr="004879BE" w:rsidRDefault="00D6382C" w:rsidP="00D6382C">
      <w:pPr>
        <w:jc w:val="both"/>
        <w:rPr>
          <w:rFonts w:ascii="Calibri" w:hAnsi="Calibri" w:cs="Calibri"/>
          <w:sz w:val="28"/>
          <w:szCs w:val="28"/>
        </w:rPr>
      </w:pPr>
    </w:p>
    <w:p w14:paraId="10A36AF9" w14:textId="77777777" w:rsidR="004C5B36" w:rsidRPr="004879BE" w:rsidRDefault="004C5B36" w:rsidP="004C5B36">
      <w:pPr>
        <w:rPr>
          <w:rFonts w:ascii="Calibri" w:hAnsi="Calibri" w:cs="Calibri"/>
          <w:sz w:val="28"/>
          <w:szCs w:val="28"/>
        </w:rPr>
      </w:pPr>
      <w:r w:rsidRPr="004879BE">
        <w:rPr>
          <w:rFonts w:ascii="Calibri" w:eastAsia="MS Mincho" w:hAnsi="Calibri" w:cs="Calibri"/>
          <w:b/>
          <w:color w:val="000000"/>
          <w:sz w:val="28"/>
          <w:szCs w:val="28"/>
        </w:rPr>
        <w:t>Build &amp; Release Engineer</w:t>
      </w:r>
      <w:r w:rsidRPr="004879BE">
        <w:rPr>
          <w:rFonts w:ascii="Calibri" w:hAnsi="Calibri" w:cs="Calibri"/>
          <w:sz w:val="28"/>
          <w:szCs w:val="28"/>
        </w:rPr>
        <w:t xml:space="preserve"> </w:t>
      </w:r>
    </w:p>
    <w:p w14:paraId="684B80B0" w14:textId="77777777" w:rsidR="00762497" w:rsidRDefault="004C5B36" w:rsidP="007C0FFE">
      <w:pPr>
        <w:jc w:val="both"/>
        <w:rPr>
          <w:rFonts w:ascii="Calibri" w:hAnsi="Calibri" w:cs="Calibri"/>
          <w:b/>
          <w:sz w:val="28"/>
          <w:szCs w:val="28"/>
        </w:rPr>
      </w:pPr>
      <w:r w:rsidRPr="004879BE">
        <w:rPr>
          <w:rFonts w:ascii="Calibri" w:hAnsi="Calibri" w:cs="Calibri"/>
          <w:b/>
          <w:sz w:val="28"/>
          <w:szCs w:val="28"/>
        </w:rPr>
        <w:t>Model N Technologies</w:t>
      </w:r>
    </w:p>
    <w:p w14:paraId="3394BC8D" w14:textId="77777777" w:rsidR="007232B8" w:rsidRPr="004879BE" w:rsidRDefault="007232B8" w:rsidP="007C0FFE">
      <w:pPr>
        <w:jc w:val="both"/>
        <w:rPr>
          <w:rFonts w:ascii="Calibri" w:hAnsi="Calibri" w:cs="Calibri"/>
          <w:sz w:val="28"/>
          <w:szCs w:val="28"/>
        </w:rPr>
      </w:pPr>
      <w:r>
        <w:rPr>
          <w:rFonts w:ascii="Calibri" w:hAnsi="Calibri" w:cs="Calibri"/>
          <w:b/>
          <w:sz w:val="28"/>
          <w:szCs w:val="28"/>
        </w:rPr>
        <w:t>Hyderabad, India</w:t>
      </w:r>
    </w:p>
    <w:p w14:paraId="1168A314" w14:textId="5BA8E860" w:rsidR="008420D3" w:rsidRPr="004879BE" w:rsidRDefault="004C5B36" w:rsidP="004E4BB4">
      <w:pPr>
        <w:jc w:val="both"/>
        <w:rPr>
          <w:rFonts w:ascii="Calibri" w:hAnsi="Calibri" w:cs="Calibri"/>
          <w:b/>
          <w:sz w:val="28"/>
          <w:szCs w:val="28"/>
        </w:rPr>
      </w:pPr>
      <w:r w:rsidRPr="004879BE">
        <w:rPr>
          <w:rFonts w:ascii="Calibri" w:hAnsi="Calibri" w:cs="Calibri"/>
          <w:b/>
          <w:sz w:val="28"/>
          <w:szCs w:val="28"/>
        </w:rPr>
        <w:t>Sep</w:t>
      </w:r>
      <w:r w:rsidR="0025141B" w:rsidRPr="004879BE">
        <w:rPr>
          <w:rFonts w:ascii="Calibri" w:hAnsi="Calibri" w:cs="Calibri"/>
          <w:b/>
          <w:sz w:val="28"/>
          <w:szCs w:val="28"/>
        </w:rPr>
        <w:t xml:space="preserve"> 20</w:t>
      </w:r>
      <w:r w:rsidR="00341E4A" w:rsidRPr="004879BE">
        <w:rPr>
          <w:rFonts w:ascii="Calibri" w:hAnsi="Calibri" w:cs="Calibri"/>
          <w:b/>
          <w:sz w:val="28"/>
          <w:szCs w:val="28"/>
        </w:rPr>
        <w:t>1</w:t>
      </w:r>
      <w:r w:rsidRPr="004879BE">
        <w:rPr>
          <w:rFonts w:ascii="Calibri" w:hAnsi="Calibri" w:cs="Calibri"/>
          <w:b/>
          <w:sz w:val="28"/>
          <w:szCs w:val="28"/>
        </w:rPr>
        <w:t xml:space="preserve">1 </w:t>
      </w:r>
      <w:r w:rsidR="00341E4A" w:rsidRPr="004879BE">
        <w:rPr>
          <w:rFonts w:ascii="Calibri" w:hAnsi="Calibri" w:cs="Calibri"/>
          <w:b/>
          <w:sz w:val="28"/>
          <w:szCs w:val="28"/>
        </w:rPr>
        <w:t xml:space="preserve">to </w:t>
      </w:r>
      <w:r w:rsidRPr="004879BE">
        <w:rPr>
          <w:rFonts w:ascii="Calibri" w:hAnsi="Calibri" w:cs="Calibri"/>
          <w:b/>
          <w:sz w:val="28"/>
          <w:szCs w:val="28"/>
        </w:rPr>
        <w:t>Dec</w:t>
      </w:r>
      <w:r w:rsidR="0025141B" w:rsidRPr="004879BE">
        <w:rPr>
          <w:rFonts w:ascii="Calibri" w:hAnsi="Calibri" w:cs="Calibri"/>
          <w:b/>
          <w:sz w:val="28"/>
          <w:szCs w:val="28"/>
        </w:rPr>
        <w:t xml:space="preserve"> 201</w:t>
      </w:r>
      <w:r w:rsidRPr="004879BE">
        <w:rPr>
          <w:rFonts w:ascii="Calibri" w:hAnsi="Calibri" w:cs="Calibri"/>
          <w:b/>
          <w:sz w:val="28"/>
          <w:szCs w:val="28"/>
        </w:rPr>
        <w:t>4</w:t>
      </w:r>
      <w:r w:rsidR="00715EB1" w:rsidRPr="004879BE">
        <w:rPr>
          <w:rFonts w:ascii="Calibri" w:hAnsi="Calibri" w:cs="Calibri"/>
          <w:b/>
          <w:sz w:val="28"/>
          <w:szCs w:val="28"/>
        </w:rPr>
        <w:t xml:space="preserve"> </w:t>
      </w:r>
    </w:p>
    <w:p w14:paraId="754C028A" w14:textId="4611401C" w:rsidR="00503D88" w:rsidRPr="000011CB" w:rsidRDefault="004E4BB4" w:rsidP="00026829">
      <w:pPr>
        <w:jc w:val="both"/>
        <w:rPr>
          <w:rFonts w:ascii="Calibri" w:hAnsi="Calibri" w:cs="Calibri"/>
          <w:b/>
          <w:sz w:val="28"/>
          <w:szCs w:val="28"/>
        </w:rPr>
      </w:pPr>
      <w:r w:rsidRPr="004879BE">
        <w:rPr>
          <w:rFonts w:ascii="Calibri" w:hAnsi="Calibri" w:cs="Calibri"/>
          <w:b/>
          <w:sz w:val="28"/>
          <w:szCs w:val="28"/>
        </w:rPr>
        <w:t>Responsibilities:</w:t>
      </w:r>
    </w:p>
    <w:p w14:paraId="000A548F" w14:textId="77777777" w:rsidR="008420D3" w:rsidRPr="00396E97" w:rsidRDefault="008420D3" w:rsidP="00F82AB5">
      <w:pPr>
        <w:numPr>
          <w:ilvl w:val="0"/>
          <w:numId w:val="1"/>
        </w:numPr>
        <w:spacing w:before="40"/>
        <w:jc w:val="both"/>
        <w:rPr>
          <w:rFonts w:ascii="Calibri" w:hAnsi="Calibri" w:cs="Calibri"/>
          <w:sz w:val="28"/>
          <w:szCs w:val="28"/>
        </w:rPr>
      </w:pPr>
      <w:r w:rsidRPr="00396E97">
        <w:rPr>
          <w:rFonts w:ascii="Calibri" w:hAnsi="Calibri" w:cs="Calibri"/>
          <w:sz w:val="28"/>
          <w:szCs w:val="28"/>
        </w:rPr>
        <w:lastRenderedPageBreak/>
        <w:t>Sending the Uptime and Downtime notifications to teams regarding Servers Status as a part of the Build Engineer role at the time of deploying the EAR and WAR package in Tomcat Admin Console.</w:t>
      </w:r>
    </w:p>
    <w:p w14:paraId="275A9F22" w14:textId="77777777" w:rsidR="008420D3" w:rsidRPr="00396E97" w:rsidRDefault="008420D3" w:rsidP="00F82AB5">
      <w:pPr>
        <w:numPr>
          <w:ilvl w:val="0"/>
          <w:numId w:val="1"/>
        </w:numPr>
        <w:spacing w:before="40"/>
        <w:jc w:val="both"/>
        <w:rPr>
          <w:rFonts w:ascii="Calibri" w:hAnsi="Calibri" w:cs="Calibri"/>
          <w:sz w:val="28"/>
          <w:szCs w:val="28"/>
        </w:rPr>
      </w:pPr>
      <w:r w:rsidRPr="00396E97">
        <w:rPr>
          <w:rFonts w:ascii="Calibri" w:hAnsi="Calibri" w:cs="Calibri"/>
          <w:sz w:val="28"/>
          <w:szCs w:val="28"/>
        </w:rPr>
        <w:t>Regular Build jobs are initiated using the Continuous Integration tool like Jenkins.</w:t>
      </w:r>
    </w:p>
    <w:p w14:paraId="5A97A322" w14:textId="77777777" w:rsidR="008420D3" w:rsidRPr="00396E97" w:rsidRDefault="008420D3" w:rsidP="00F82AB5">
      <w:pPr>
        <w:numPr>
          <w:ilvl w:val="0"/>
          <w:numId w:val="1"/>
        </w:numPr>
        <w:spacing w:before="40"/>
        <w:jc w:val="both"/>
        <w:rPr>
          <w:rFonts w:ascii="Calibri" w:hAnsi="Calibri" w:cs="Calibri"/>
          <w:sz w:val="28"/>
          <w:szCs w:val="28"/>
        </w:rPr>
      </w:pPr>
      <w:r w:rsidRPr="00396E97">
        <w:rPr>
          <w:rFonts w:ascii="Calibri" w:hAnsi="Calibri" w:cs="Calibri"/>
          <w:sz w:val="28"/>
          <w:szCs w:val="28"/>
        </w:rPr>
        <w:t>Publishing the Release notes for all the releases.</w:t>
      </w:r>
    </w:p>
    <w:p w14:paraId="065A3748" w14:textId="77777777" w:rsidR="008420D3" w:rsidRPr="00396E97" w:rsidRDefault="008420D3" w:rsidP="00F82AB5">
      <w:pPr>
        <w:numPr>
          <w:ilvl w:val="0"/>
          <w:numId w:val="1"/>
        </w:numPr>
        <w:spacing w:before="40"/>
        <w:jc w:val="both"/>
        <w:rPr>
          <w:rFonts w:ascii="Calibri" w:hAnsi="Calibri" w:cs="Calibri"/>
          <w:sz w:val="28"/>
          <w:szCs w:val="28"/>
        </w:rPr>
      </w:pPr>
      <w:r w:rsidRPr="00396E97">
        <w:rPr>
          <w:rFonts w:ascii="Calibri" w:hAnsi="Calibri" w:cs="Calibri"/>
          <w:sz w:val="28"/>
          <w:szCs w:val="28"/>
        </w:rPr>
        <w:t>Converted and automated builds using Maven and Ant. Scheduled automated nightly builds using Jenkins.</w:t>
      </w:r>
    </w:p>
    <w:p w14:paraId="24C1C63C" w14:textId="62E371DF" w:rsidR="00D6382C" w:rsidRPr="004879BE" w:rsidRDefault="00D6382C" w:rsidP="00D6382C">
      <w:pPr>
        <w:ind w:left="2160" w:hanging="2160"/>
        <w:jc w:val="both"/>
        <w:rPr>
          <w:rFonts w:ascii="Calibri" w:hAnsi="Calibri" w:cs="Calibri"/>
          <w:sz w:val="28"/>
          <w:szCs w:val="28"/>
        </w:rPr>
      </w:pPr>
      <w:r w:rsidRPr="004879BE">
        <w:rPr>
          <w:rFonts w:ascii="Calibri" w:hAnsi="Calibri" w:cs="Calibri"/>
          <w:b/>
          <w:sz w:val="28"/>
          <w:szCs w:val="28"/>
        </w:rPr>
        <w:t>Environment</w:t>
      </w:r>
      <w:r w:rsidR="004C562C" w:rsidRPr="004C562C">
        <w:rPr>
          <w:rFonts w:ascii="Calibri" w:hAnsi="Calibri" w:cs="Calibri"/>
          <w:bCs/>
          <w:sz w:val="28"/>
          <w:szCs w:val="28"/>
        </w:rPr>
        <w:t>: Jenkins</w:t>
      </w:r>
      <w:r w:rsidR="008420D3" w:rsidRPr="004879BE">
        <w:rPr>
          <w:rFonts w:ascii="Calibri" w:hAnsi="Calibri" w:cs="Calibri"/>
          <w:color w:val="000000"/>
          <w:sz w:val="28"/>
          <w:szCs w:val="28"/>
        </w:rPr>
        <w:t>, GIT, SVN, ANT, MAVEN, JIRA,</w:t>
      </w:r>
      <w:r w:rsidR="008420D3" w:rsidRPr="004879BE">
        <w:rPr>
          <w:rFonts w:ascii="Calibri" w:hAnsi="Calibri" w:cs="Calibri"/>
          <w:b/>
          <w:color w:val="000000"/>
          <w:sz w:val="28"/>
          <w:szCs w:val="28"/>
        </w:rPr>
        <w:t xml:space="preserve"> </w:t>
      </w:r>
      <w:r w:rsidR="008420D3" w:rsidRPr="004879BE">
        <w:rPr>
          <w:rFonts w:ascii="Calibri" w:hAnsi="Calibri" w:cs="Calibri"/>
          <w:color w:val="000000"/>
          <w:sz w:val="28"/>
          <w:szCs w:val="28"/>
        </w:rPr>
        <w:t>JAVA/J2EE, Web Sphere</w:t>
      </w:r>
      <w:r w:rsidR="006320BB">
        <w:rPr>
          <w:rFonts w:ascii="Calibri" w:hAnsi="Calibri" w:cs="Calibri"/>
          <w:color w:val="000000"/>
          <w:sz w:val="28"/>
          <w:szCs w:val="28"/>
        </w:rPr>
        <w:t>, Nexus</w:t>
      </w:r>
      <w:r w:rsidR="00DE6B0F">
        <w:rPr>
          <w:rFonts w:ascii="Calibri" w:hAnsi="Calibri" w:cs="Calibri"/>
          <w:color w:val="000000"/>
          <w:sz w:val="28"/>
          <w:szCs w:val="28"/>
        </w:rPr>
        <w:t xml:space="preserve">. </w:t>
      </w:r>
    </w:p>
    <w:sectPr w:rsidR="00D6382C" w:rsidRPr="004879BE" w:rsidSect="003C0FA1">
      <w:pgSz w:w="11907" w:h="16839" w:code="9"/>
      <w:pgMar w:top="720" w:right="720" w:bottom="720" w:left="720" w:header="432" w:footer="432"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9420" w14:textId="77777777" w:rsidR="00E37863" w:rsidRDefault="00E37863" w:rsidP="00872EE8">
      <w:r>
        <w:separator/>
      </w:r>
    </w:p>
  </w:endnote>
  <w:endnote w:type="continuationSeparator" w:id="0">
    <w:p w14:paraId="2F4F0B21" w14:textId="77777777" w:rsidR="00E37863" w:rsidRDefault="00E37863" w:rsidP="0087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83A6" w14:textId="77777777" w:rsidR="00E37863" w:rsidRDefault="00E37863" w:rsidP="00872EE8">
      <w:r>
        <w:separator/>
      </w:r>
    </w:p>
  </w:footnote>
  <w:footnote w:type="continuationSeparator" w:id="0">
    <w:p w14:paraId="571A649C" w14:textId="77777777" w:rsidR="00E37863" w:rsidRDefault="00E37863" w:rsidP="00872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DED"/>
    <w:multiLevelType w:val="hybridMultilevel"/>
    <w:tmpl w:val="7116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792A13"/>
    <w:multiLevelType w:val="hybridMultilevel"/>
    <w:tmpl w:val="DDC4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152FB"/>
    <w:multiLevelType w:val="hybridMultilevel"/>
    <w:tmpl w:val="829C3718"/>
    <w:lvl w:ilvl="0" w:tplc="ED7AF154">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61F84"/>
    <w:multiLevelType w:val="hybridMultilevel"/>
    <w:tmpl w:val="8C5E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71874"/>
    <w:multiLevelType w:val="hybridMultilevel"/>
    <w:tmpl w:val="826C0D12"/>
    <w:lvl w:ilvl="0" w:tplc="04090001">
      <w:start w:val="1"/>
      <w:numFmt w:val="bullet"/>
      <w:lvlText w:val=""/>
      <w:lvlJc w:val="left"/>
      <w:pPr>
        <w:tabs>
          <w:tab w:val="num" w:pos="1368"/>
        </w:tabs>
        <w:ind w:left="1368" w:hanging="288"/>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125423711">
    <w:abstractNumId w:val="2"/>
  </w:num>
  <w:num w:numId="2" w16cid:durableId="1074399310">
    <w:abstractNumId w:val="1"/>
  </w:num>
  <w:num w:numId="3" w16cid:durableId="1001665915">
    <w:abstractNumId w:val="3"/>
  </w:num>
  <w:num w:numId="4" w16cid:durableId="1397433831">
    <w:abstractNumId w:val="4"/>
  </w:num>
  <w:num w:numId="5" w16cid:durableId="13332935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46"/>
    <w:rsid w:val="000011CB"/>
    <w:rsid w:val="00001DFD"/>
    <w:rsid w:val="00002338"/>
    <w:rsid w:val="0000762D"/>
    <w:rsid w:val="00010675"/>
    <w:rsid w:val="00012A6F"/>
    <w:rsid w:val="00014138"/>
    <w:rsid w:val="00015237"/>
    <w:rsid w:val="000211DF"/>
    <w:rsid w:val="00023B9E"/>
    <w:rsid w:val="000242C0"/>
    <w:rsid w:val="000244CF"/>
    <w:rsid w:val="00026829"/>
    <w:rsid w:val="00027428"/>
    <w:rsid w:val="00035837"/>
    <w:rsid w:val="00035BE1"/>
    <w:rsid w:val="00037062"/>
    <w:rsid w:val="000372CB"/>
    <w:rsid w:val="00037370"/>
    <w:rsid w:val="00042E49"/>
    <w:rsid w:val="0004680E"/>
    <w:rsid w:val="000471AD"/>
    <w:rsid w:val="00056F50"/>
    <w:rsid w:val="00057FC4"/>
    <w:rsid w:val="00064333"/>
    <w:rsid w:val="00066115"/>
    <w:rsid w:val="00070108"/>
    <w:rsid w:val="000715BD"/>
    <w:rsid w:val="00071DBA"/>
    <w:rsid w:val="00075CCB"/>
    <w:rsid w:val="00082A4B"/>
    <w:rsid w:val="00083CDD"/>
    <w:rsid w:val="00084342"/>
    <w:rsid w:val="00084FCF"/>
    <w:rsid w:val="00091A07"/>
    <w:rsid w:val="00093821"/>
    <w:rsid w:val="000939DE"/>
    <w:rsid w:val="0009614E"/>
    <w:rsid w:val="00096666"/>
    <w:rsid w:val="000A5AF1"/>
    <w:rsid w:val="000B0A36"/>
    <w:rsid w:val="000C3414"/>
    <w:rsid w:val="000D07DE"/>
    <w:rsid w:val="000D3640"/>
    <w:rsid w:val="000D4DDC"/>
    <w:rsid w:val="000D6616"/>
    <w:rsid w:val="000E3207"/>
    <w:rsid w:val="000E3A52"/>
    <w:rsid w:val="000E6F26"/>
    <w:rsid w:val="000F101A"/>
    <w:rsid w:val="000F1BC2"/>
    <w:rsid w:val="000F51D5"/>
    <w:rsid w:val="00100E22"/>
    <w:rsid w:val="001025CE"/>
    <w:rsid w:val="00104E8E"/>
    <w:rsid w:val="00107275"/>
    <w:rsid w:val="001072F6"/>
    <w:rsid w:val="00114C45"/>
    <w:rsid w:val="001210BA"/>
    <w:rsid w:val="001261E8"/>
    <w:rsid w:val="00126DBE"/>
    <w:rsid w:val="00133563"/>
    <w:rsid w:val="00134627"/>
    <w:rsid w:val="00134846"/>
    <w:rsid w:val="001375E7"/>
    <w:rsid w:val="00141419"/>
    <w:rsid w:val="0015410F"/>
    <w:rsid w:val="001559CC"/>
    <w:rsid w:val="00162434"/>
    <w:rsid w:val="00162B4E"/>
    <w:rsid w:val="00162B73"/>
    <w:rsid w:val="0016414F"/>
    <w:rsid w:val="00172042"/>
    <w:rsid w:val="0017315E"/>
    <w:rsid w:val="00177F75"/>
    <w:rsid w:val="0018347B"/>
    <w:rsid w:val="00184360"/>
    <w:rsid w:val="0018465A"/>
    <w:rsid w:val="0018502D"/>
    <w:rsid w:val="001850BD"/>
    <w:rsid w:val="00191421"/>
    <w:rsid w:val="00192843"/>
    <w:rsid w:val="001A1451"/>
    <w:rsid w:val="001A2498"/>
    <w:rsid w:val="001A313A"/>
    <w:rsid w:val="001A4091"/>
    <w:rsid w:val="001B2019"/>
    <w:rsid w:val="001B5E88"/>
    <w:rsid w:val="001D09E3"/>
    <w:rsid w:val="001D118A"/>
    <w:rsid w:val="001D11CD"/>
    <w:rsid w:val="001D5EA5"/>
    <w:rsid w:val="001D7E13"/>
    <w:rsid w:val="001E37FC"/>
    <w:rsid w:val="001E43B7"/>
    <w:rsid w:val="001E4BA6"/>
    <w:rsid w:val="001E5558"/>
    <w:rsid w:val="001F11C3"/>
    <w:rsid w:val="001F36AE"/>
    <w:rsid w:val="001F597E"/>
    <w:rsid w:val="00202381"/>
    <w:rsid w:val="002043B7"/>
    <w:rsid w:val="0021454B"/>
    <w:rsid w:val="00216C71"/>
    <w:rsid w:val="002213C6"/>
    <w:rsid w:val="00226D0B"/>
    <w:rsid w:val="0023091A"/>
    <w:rsid w:val="00235911"/>
    <w:rsid w:val="0023690A"/>
    <w:rsid w:val="002371C8"/>
    <w:rsid w:val="00241290"/>
    <w:rsid w:val="00244C55"/>
    <w:rsid w:val="0025141B"/>
    <w:rsid w:val="00254E36"/>
    <w:rsid w:val="00257CFD"/>
    <w:rsid w:val="00263690"/>
    <w:rsid w:val="00267438"/>
    <w:rsid w:val="00267AEB"/>
    <w:rsid w:val="00267C08"/>
    <w:rsid w:val="00270D14"/>
    <w:rsid w:val="002746AC"/>
    <w:rsid w:val="00275876"/>
    <w:rsid w:val="00275A70"/>
    <w:rsid w:val="00277620"/>
    <w:rsid w:val="002804B6"/>
    <w:rsid w:val="00281AD3"/>
    <w:rsid w:val="00283B82"/>
    <w:rsid w:val="00284E6E"/>
    <w:rsid w:val="00286018"/>
    <w:rsid w:val="00290334"/>
    <w:rsid w:val="00290BCC"/>
    <w:rsid w:val="002951AC"/>
    <w:rsid w:val="0029547C"/>
    <w:rsid w:val="002A23E6"/>
    <w:rsid w:val="002A2976"/>
    <w:rsid w:val="002A5231"/>
    <w:rsid w:val="002B0EA1"/>
    <w:rsid w:val="002B1B0C"/>
    <w:rsid w:val="002B283F"/>
    <w:rsid w:val="002C085B"/>
    <w:rsid w:val="002C4D17"/>
    <w:rsid w:val="002D0672"/>
    <w:rsid w:val="002D30AA"/>
    <w:rsid w:val="002E0B05"/>
    <w:rsid w:val="002E1B2C"/>
    <w:rsid w:val="002E7960"/>
    <w:rsid w:val="002F066D"/>
    <w:rsid w:val="002F133E"/>
    <w:rsid w:val="002F15D4"/>
    <w:rsid w:val="002F178D"/>
    <w:rsid w:val="002F4468"/>
    <w:rsid w:val="002F4E26"/>
    <w:rsid w:val="003000A3"/>
    <w:rsid w:val="003073CD"/>
    <w:rsid w:val="00310BC7"/>
    <w:rsid w:val="003177F5"/>
    <w:rsid w:val="003304BF"/>
    <w:rsid w:val="00330B48"/>
    <w:rsid w:val="0033212E"/>
    <w:rsid w:val="00341E4A"/>
    <w:rsid w:val="00344297"/>
    <w:rsid w:val="00344320"/>
    <w:rsid w:val="00350493"/>
    <w:rsid w:val="0035112C"/>
    <w:rsid w:val="00364284"/>
    <w:rsid w:val="00365D61"/>
    <w:rsid w:val="003672AB"/>
    <w:rsid w:val="0037260B"/>
    <w:rsid w:val="00372827"/>
    <w:rsid w:val="00375655"/>
    <w:rsid w:val="00375BF3"/>
    <w:rsid w:val="003828C7"/>
    <w:rsid w:val="003873AB"/>
    <w:rsid w:val="00390604"/>
    <w:rsid w:val="00394A7F"/>
    <w:rsid w:val="0039688C"/>
    <w:rsid w:val="00396E97"/>
    <w:rsid w:val="0039786E"/>
    <w:rsid w:val="003A1A32"/>
    <w:rsid w:val="003A20E9"/>
    <w:rsid w:val="003B2DBB"/>
    <w:rsid w:val="003B4CAE"/>
    <w:rsid w:val="003B5C52"/>
    <w:rsid w:val="003B7916"/>
    <w:rsid w:val="003C0FA1"/>
    <w:rsid w:val="003C1478"/>
    <w:rsid w:val="003C2500"/>
    <w:rsid w:val="003C28B4"/>
    <w:rsid w:val="003C6198"/>
    <w:rsid w:val="003C6528"/>
    <w:rsid w:val="003D5AC1"/>
    <w:rsid w:val="003E686B"/>
    <w:rsid w:val="003F65CD"/>
    <w:rsid w:val="003F6A84"/>
    <w:rsid w:val="00403915"/>
    <w:rsid w:val="004073EA"/>
    <w:rsid w:val="00411215"/>
    <w:rsid w:val="004125C3"/>
    <w:rsid w:val="00413483"/>
    <w:rsid w:val="004138FF"/>
    <w:rsid w:val="00415A12"/>
    <w:rsid w:val="004163C9"/>
    <w:rsid w:val="00426B47"/>
    <w:rsid w:val="0043036C"/>
    <w:rsid w:val="004313DD"/>
    <w:rsid w:val="0043645D"/>
    <w:rsid w:val="004454DA"/>
    <w:rsid w:val="004471E9"/>
    <w:rsid w:val="00453FA0"/>
    <w:rsid w:val="00461B16"/>
    <w:rsid w:val="004630E3"/>
    <w:rsid w:val="0046466F"/>
    <w:rsid w:val="004650D1"/>
    <w:rsid w:val="00473423"/>
    <w:rsid w:val="00475CB3"/>
    <w:rsid w:val="0047733D"/>
    <w:rsid w:val="00481420"/>
    <w:rsid w:val="0048321E"/>
    <w:rsid w:val="0048349B"/>
    <w:rsid w:val="00486432"/>
    <w:rsid w:val="00486C7B"/>
    <w:rsid w:val="004879BE"/>
    <w:rsid w:val="004906EC"/>
    <w:rsid w:val="00492E9C"/>
    <w:rsid w:val="004945D2"/>
    <w:rsid w:val="00495964"/>
    <w:rsid w:val="00495B7B"/>
    <w:rsid w:val="0049727A"/>
    <w:rsid w:val="004A2A1F"/>
    <w:rsid w:val="004A6113"/>
    <w:rsid w:val="004A6BDD"/>
    <w:rsid w:val="004B0B87"/>
    <w:rsid w:val="004B28E7"/>
    <w:rsid w:val="004B5F12"/>
    <w:rsid w:val="004B7A49"/>
    <w:rsid w:val="004C562C"/>
    <w:rsid w:val="004C5B36"/>
    <w:rsid w:val="004C764B"/>
    <w:rsid w:val="004D46AB"/>
    <w:rsid w:val="004E3784"/>
    <w:rsid w:val="004E4BB4"/>
    <w:rsid w:val="004E5C9E"/>
    <w:rsid w:val="004E6164"/>
    <w:rsid w:val="004E6ADA"/>
    <w:rsid w:val="004F013C"/>
    <w:rsid w:val="004F01D9"/>
    <w:rsid w:val="004F0409"/>
    <w:rsid w:val="004F65EA"/>
    <w:rsid w:val="0050026A"/>
    <w:rsid w:val="0050096E"/>
    <w:rsid w:val="005020E7"/>
    <w:rsid w:val="00502F56"/>
    <w:rsid w:val="00503D88"/>
    <w:rsid w:val="00531AFD"/>
    <w:rsid w:val="0053223D"/>
    <w:rsid w:val="0053224E"/>
    <w:rsid w:val="00536222"/>
    <w:rsid w:val="0053784D"/>
    <w:rsid w:val="00540911"/>
    <w:rsid w:val="00540FD9"/>
    <w:rsid w:val="005415DF"/>
    <w:rsid w:val="00544662"/>
    <w:rsid w:val="00555946"/>
    <w:rsid w:val="00563697"/>
    <w:rsid w:val="00573581"/>
    <w:rsid w:val="00573C4F"/>
    <w:rsid w:val="00575EDC"/>
    <w:rsid w:val="00581AAE"/>
    <w:rsid w:val="00581B17"/>
    <w:rsid w:val="00581B20"/>
    <w:rsid w:val="00591269"/>
    <w:rsid w:val="00591573"/>
    <w:rsid w:val="0059183D"/>
    <w:rsid w:val="0059198A"/>
    <w:rsid w:val="0059258A"/>
    <w:rsid w:val="0059463E"/>
    <w:rsid w:val="00594827"/>
    <w:rsid w:val="00596BED"/>
    <w:rsid w:val="005B0E42"/>
    <w:rsid w:val="005B2401"/>
    <w:rsid w:val="005B7B29"/>
    <w:rsid w:val="005C4339"/>
    <w:rsid w:val="005C59A0"/>
    <w:rsid w:val="005C72EA"/>
    <w:rsid w:val="005C7CA1"/>
    <w:rsid w:val="005D54A5"/>
    <w:rsid w:val="005E0E40"/>
    <w:rsid w:val="005E7269"/>
    <w:rsid w:val="005E7A54"/>
    <w:rsid w:val="005E7BAA"/>
    <w:rsid w:val="005F24EB"/>
    <w:rsid w:val="005F7024"/>
    <w:rsid w:val="00606652"/>
    <w:rsid w:val="0061019F"/>
    <w:rsid w:val="00617275"/>
    <w:rsid w:val="0062561E"/>
    <w:rsid w:val="006261BA"/>
    <w:rsid w:val="006320BB"/>
    <w:rsid w:val="00641012"/>
    <w:rsid w:val="006412D0"/>
    <w:rsid w:val="006430E7"/>
    <w:rsid w:val="00646188"/>
    <w:rsid w:val="0064618F"/>
    <w:rsid w:val="006643DB"/>
    <w:rsid w:val="006661B6"/>
    <w:rsid w:val="006706C6"/>
    <w:rsid w:val="00675252"/>
    <w:rsid w:val="00675C8C"/>
    <w:rsid w:val="00681B61"/>
    <w:rsid w:val="006834DD"/>
    <w:rsid w:val="00686F40"/>
    <w:rsid w:val="00690A94"/>
    <w:rsid w:val="006914E7"/>
    <w:rsid w:val="0069193B"/>
    <w:rsid w:val="0069680E"/>
    <w:rsid w:val="00696E14"/>
    <w:rsid w:val="006B7246"/>
    <w:rsid w:val="006C1B43"/>
    <w:rsid w:val="006C3BC7"/>
    <w:rsid w:val="006C51B4"/>
    <w:rsid w:val="006C622F"/>
    <w:rsid w:val="006D0504"/>
    <w:rsid w:val="006D3C42"/>
    <w:rsid w:val="006D46CA"/>
    <w:rsid w:val="006D5338"/>
    <w:rsid w:val="006E3710"/>
    <w:rsid w:val="006E3A97"/>
    <w:rsid w:val="006E5583"/>
    <w:rsid w:val="006E6328"/>
    <w:rsid w:val="006E6EC6"/>
    <w:rsid w:val="006F1D47"/>
    <w:rsid w:val="006F2A69"/>
    <w:rsid w:val="006F5DA6"/>
    <w:rsid w:val="006F6A39"/>
    <w:rsid w:val="007000BE"/>
    <w:rsid w:val="0070195E"/>
    <w:rsid w:val="007035F8"/>
    <w:rsid w:val="00705589"/>
    <w:rsid w:val="007123E8"/>
    <w:rsid w:val="00715E62"/>
    <w:rsid w:val="00715EB1"/>
    <w:rsid w:val="00721D6D"/>
    <w:rsid w:val="00722D55"/>
    <w:rsid w:val="007232B8"/>
    <w:rsid w:val="007276B0"/>
    <w:rsid w:val="007302F1"/>
    <w:rsid w:val="00730345"/>
    <w:rsid w:val="00730F91"/>
    <w:rsid w:val="00733E46"/>
    <w:rsid w:val="00734DB9"/>
    <w:rsid w:val="00734FED"/>
    <w:rsid w:val="007356AF"/>
    <w:rsid w:val="00736A53"/>
    <w:rsid w:val="00744C60"/>
    <w:rsid w:val="007479E8"/>
    <w:rsid w:val="00751836"/>
    <w:rsid w:val="00751A70"/>
    <w:rsid w:val="007528B6"/>
    <w:rsid w:val="007550B0"/>
    <w:rsid w:val="007576AB"/>
    <w:rsid w:val="00762497"/>
    <w:rsid w:val="0076401B"/>
    <w:rsid w:val="00767A90"/>
    <w:rsid w:val="0077030F"/>
    <w:rsid w:val="007829E0"/>
    <w:rsid w:val="0078350C"/>
    <w:rsid w:val="007842C3"/>
    <w:rsid w:val="00784BCF"/>
    <w:rsid w:val="007856BF"/>
    <w:rsid w:val="00785A12"/>
    <w:rsid w:val="00790158"/>
    <w:rsid w:val="007A2536"/>
    <w:rsid w:val="007A45E6"/>
    <w:rsid w:val="007A48CC"/>
    <w:rsid w:val="007A4A7F"/>
    <w:rsid w:val="007A6C6B"/>
    <w:rsid w:val="007B0B06"/>
    <w:rsid w:val="007B2DBF"/>
    <w:rsid w:val="007C0FFE"/>
    <w:rsid w:val="007C18CE"/>
    <w:rsid w:val="007C199E"/>
    <w:rsid w:val="007C2A5C"/>
    <w:rsid w:val="007C5FBE"/>
    <w:rsid w:val="007C799B"/>
    <w:rsid w:val="007D4D9B"/>
    <w:rsid w:val="007D5B71"/>
    <w:rsid w:val="007D6308"/>
    <w:rsid w:val="007D7744"/>
    <w:rsid w:val="007E037D"/>
    <w:rsid w:val="007E4148"/>
    <w:rsid w:val="007E62C4"/>
    <w:rsid w:val="007F048A"/>
    <w:rsid w:val="007F7ED3"/>
    <w:rsid w:val="00802788"/>
    <w:rsid w:val="00803910"/>
    <w:rsid w:val="008044A1"/>
    <w:rsid w:val="008045FE"/>
    <w:rsid w:val="00814377"/>
    <w:rsid w:val="0081661B"/>
    <w:rsid w:val="008303E3"/>
    <w:rsid w:val="008328F4"/>
    <w:rsid w:val="008330E1"/>
    <w:rsid w:val="0083634C"/>
    <w:rsid w:val="0084173F"/>
    <w:rsid w:val="008420D3"/>
    <w:rsid w:val="008435FF"/>
    <w:rsid w:val="00843BB9"/>
    <w:rsid w:val="008442CC"/>
    <w:rsid w:val="00844D19"/>
    <w:rsid w:val="00845CC3"/>
    <w:rsid w:val="00854071"/>
    <w:rsid w:val="00862D59"/>
    <w:rsid w:val="008644B3"/>
    <w:rsid w:val="00864DAA"/>
    <w:rsid w:val="00865BB4"/>
    <w:rsid w:val="00866C08"/>
    <w:rsid w:val="0086758B"/>
    <w:rsid w:val="00872EE8"/>
    <w:rsid w:val="008734FA"/>
    <w:rsid w:val="00873FF9"/>
    <w:rsid w:val="00876330"/>
    <w:rsid w:val="0087696F"/>
    <w:rsid w:val="008800A7"/>
    <w:rsid w:val="00880289"/>
    <w:rsid w:val="00882831"/>
    <w:rsid w:val="00883A51"/>
    <w:rsid w:val="008843A0"/>
    <w:rsid w:val="008867EE"/>
    <w:rsid w:val="00890322"/>
    <w:rsid w:val="008A14BA"/>
    <w:rsid w:val="008A2148"/>
    <w:rsid w:val="008A42BB"/>
    <w:rsid w:val="008B3BED"/>
    <w:rsid w:val="008C4BA1"/>
    <w:rsid w:val="008C632F"/>
    <w:rsid w:val="008D2E18"/>
    <w:rsid w:val="008F0020"/>
    <w:rsid w:val="008F55B7"/>
    <w:rsid w:val="008F79CA"/>
    <w:rsid w:val="00905E1B"/>
    <w:rsid w:val="00911BDC"/>
    <w:rsid w:val="00915D65"/>
    <w:rsid w:val="00921A97"/>
    <w:rsid w:val="009226C4"/>
    <w:rsid w:val="00923261"/>
    <w:rsid w:val="00930647"/>
    <w:rsid w:val="00931EA1"/>
    <w:rsid w:val="00933757"/>
    <w:rsid w:val="00935F8A"/>
    <w:rsid w:val="00941CDA"/>
    <w:rsid w:val="009432C7"/>
    <w:rsid w:val="009444EC"/>
    <w:rsid w:val="00946A9E"/>
    <w:rsid w:val="00952EE9"/>
    <w:rsid w:val="00954E76"/>
    <w:rsid w:val="00955AEC"/>
    <w:rsid w:val="00956CE0"/>
    <w:rsid w:val="00963CAA"/>
    <w:rsid w:val="0097291F"/>
    <w:rsid w:val="009731BD"/>
    <w:rsid w:val="00973747"/>
    <w:rsid w:val="00974046"/>
    <w:rsid w:val="00980069"/>
    <w:rsid w:val="009818B2"/>
    <w:rsid w:val="00983E79"/>
    <w:rsid w:val="00990B5B"/>
    <w:rsid w:val="00993161"/>
    <w:rsid w:val="00994DD4"/>
    <w:rsid w:val="0099508C"/>
    <w:rsid w:val="00995A72"/>
    <w:rsid w:val="009A11DB"/>
    <w:rsid w:val="009A210F"/>
    <w:rsid w:val="009A77E3"/>
    <w:rsid w:val="009B3962"/>
    <w:rsid w:val="009B602C"/>
    <w:rsid w:val="009C54AB"/>
    <w:rsid w:val="009C5A6F"/>
    <w:rsid w:val="009D1E2F"/>
    <w:rsid w:val="009D310A"/>
    <w:rsid w:val="009D47CD"/>
    <w:rsid w:val="009D5D17"/>
    <w:rsid w:val="009E0EF3"/>
    <w:rsid w:val="009E5484"/>
    <w:rsid w:val="009F2AEA"/>
    <w:rsid w:val="009F6672"/>
    <w:rsid w:val="00A00F0D"/>
    <w:rsid w:val="00A12183"/>
    <w:rsid w:val="00A142EF"/>
    <w:rsid w:val="00A235FD"/>
    <w:rsid w:val="00A25317"/>
    <w:rsid w:val="00A262F3"/>
    <w:rsid w:val="00A30576"/>
    <w:rsid w:val="00A33E24"/>
    <w:rsid w:val="00A37825"/>
    <w:rsid w:val="00A420A2"/>
    <w:rsid w:val="00A4226B"/>
    <w:rsid w:val="00A46E1A"/>
    <w:rsid w:val="00A475EE"/>
    <w:rsid w:val="00A53A57"/>
    <w:rsid w:val="00A53AD1"/>
    <w:rsid w:val="00A55F6E"/>
    <w:rsid w:val="00A56DFA"/>
    <w:rsid w:val="00A613C6"/>
    <w:rsid w:val="00A62D2E"/>
    <w:rsid w:val="00A652B9"/>
    <w:rsid w:val="00A742A3"/>
    <w:rsid w:val="00A75C6B"/>
    <w:rsid w:val="00A7629F"/>
    <w:rsid w:val="00A840C2"/>
    <w:rsid w:val="00A854AB"/>
    <w:rsid w:val="00AA04AA"/>
    <w:rsid w:val="00AA3070"/>
    <w:rsid w:val="00AA7A73"/>
    <w:rsid w:val="00AA7C11"/>
    <w:rsid w:val="00AB24AA"/>
    <w:rsid w:val="00AB5005"/>
    <w:rsid w:val="00AC1156"/>
    <w:rsid w:val="00AC7798"/>
    <w:rsid w:val="00AD0516"/>
    <w:rsid w:val="00AE6F06"/>
    <w:rsid w:val="00AF3399"/>
    <w:rsid w:val="00AF39EB"/>
    <w:rsid w:val="00AF3A4E"/>
    <w:rsid w:val="00AF7007"/>
    <w:rsid w:val="00B01C0A"/>
    <w:rsid w:val="00B07634"/>
    <w:rsid w:val="00B108CF"/>
    <w:rsid w:val="00B250C6"/>
    <w:rsid w:val="00B26AF7"/>
    <w:rsid w:val="00B27156"/>
    <w:rsid w:val="00B35959"/>
    <w:rsid w:val="00B43F20"/>
    <w:rsid w:val="00B475B6"/>
    <w:rsid w:val="00B56792"/>
    <w:rsid w:val="00B64D7C"/>
    <w:rsid w:val="00B81C0A"/>
    <w:rsid w:val="00B97BE7"/>
    <w:rsid w:val="00BA1CC7"/>
    <w:rsid w:val="00BA4857"/>
    <w:rsid w:val="00BA509E"/>
    <w:rsid w:val="00BA541B"/>
    <w:rsid w:val="00BA6946"/>
    <w:rsid w:val="00BC548B"/>
    <w:rsid w:val="00BD05A3"/>
    <w:rsid w:val="00BD214D"/>
    <w:rsid w:val="00BD2EE4"/>
    <w:rsid w:val="00BD4E39"/>
    <w:rsid w:val="00BD65E8"/>
    <w:rsid w:val="00BE1837"/>
    <w:rsid w:val="00BE4B21"/>
    <w:rsid w:val="00BE71E5"/>
    <w:rsid w:val="00BF24E9"/>
    <w:rsid w:val="00BF3943"/>
    <w:rsid w:val="00BF554A"/>
    <w:rsid w:val="00BF6B36"/>
    <w:rsid w:val="00C0435E"/>
    <w:rsid w:val="00C16694"/>
    <w:rsid w:val="00C20005"/>
    <w:rsid w:val="00C2023F"/>
    <w:rsid w:val="00C21D1F"/>
    <w:rsid w:val="00C22EF0"/>
    <w:rsid w:val="00C2455B"/>
    <w:rsid w:val="00C247B9"/>
    <w:rsid w:val="00C25263"/>
    <w:rsid w:val="00C25F26"/>
    <w:rsid w:val="00C26F8F"/>
    <w:rsid w:val="00C27168"/>
    <w:rsid w:val="00C2733E"/>
    <w:rsid w:val="00C30C4D"/>
    <w:rsid w:val="00C343B2"/>
    <w:rsid w:val="00C362FB"/>
    <w:rsid w:val="00C37865"/>
    <w:rsid w:val="00C40299"/>
    <w:rsid w:val="00C43AF8"/>
    <w:rsid w:val="00C4560C"/>
    <w:rsid w:val="00C4685C"/>
    <w:rsid w:val="00C5435F"/>
    <w:rsid w:val="00C611D3"/>
    <w:rsid w:val="00C61F74"/>
    <w:rsid w:val="00C64530"/>
    <w:rsid w:val="00C71506"/>
    <w:rsid w:val="00C7548E"/>
    <w:rsid w:val="00C75A23"/>
    <w:rsid w:val="00C7755D"/>
    <w:rsid w:val="00C85BF3"/>
    <w:rsid w:val="00C8673F"/>
    <w:rsid w:val="00C909A9"/>
    <w:rsid w:val="00C914DF"/>
    <w:rsid w:val="00C9273D"/>
    <w:rsid w:val="00C9450C"/>
    <w:rsid w:val="00C94655"/>
    <w:rsid w:val="00CA127A"/>
    <w:rsid w:val="00CA2868"/>
    <w:rsid w:val="00CA4710"/>
    <w:rsid w:val="00CA5C4C"/>
    <w:rsid w:val="00CA7417"/>
    <w:rsid w:val="00CB1EB6"/>
    <w:rsid w:val="00CB3D10"/>
    <w:rsid w:val="00CB57CC"/>
    <w:rsid w:val="00CB599C"/>
    <w:rsid w:val="00CB5A47"/>
    <w:rsid w:val="00CC112D"/>
    <w:rsid w:val="00CC1A7A"/>
    <w:rsid w:val="00CC1F51"/>
    <w:rsid w:val="00CC750F"/>
    <w:rsid w:val="00CD282B"/>
    <w:rsid w:val="00CD4D0A"/>
    <w:rsid w:val="00CD55BF"/>
    <w:rsid w:val="00CD6995"/>
    <w:rsid w:val="00CE0EF8"/>
    <w:rsid w:val="00CE13FD"/>
    <w:rsid w:val="00CF45C2"/>
    <w:rsid w:val="00CF4FA5"/>
    <w:rsid w:val="00D05D56"/>
    <w:rsid w:val="00D064C2"/>
    <w:rsid w:val="00D10FEB"/>
    <w:rsid w:val="00D122FE"/>
    <w:rsid w:val="00D153C9"/>
    <w:rsid w:val="00D23973"/>
    <w:rsid w:val="00D25567"/>
    <w:rsid w:val="00D25FDE"/>
    <w:rsid w:val="00D3311B"/>
    <w:rsid w:val="00D33E7E"/>
    <w:rsid w:val="00D34D4A"/>
    <w:rsid w:val="00D3665D"/>
    <w:rsid w:val="00D40E4D"/>
    <w:rsid w:val="00D472CA"/>
    <w:rsid w:val="00D501B5"/>
    <w:rsid w:val="00D529FB"/>
    <w:rsid w:val="00D53B04"/>
    <w:rsid w:val="00D60AD8"/>
    <w:rsid w:val="00D61CFA"/>
    <w:rsid w:val="00D6382C"/>
    <w:rsid w:val="00D70D1D"/>
    <w:rsid w:val="00D71366"/>
    <w:rsid w:val="00D777F8"/>
    <w:rsid w:val="00D811D4"/>
    <w:rsid w:val="00D87D5D"/>
    <w:rsid w:val="00D97E50"/>
    <w:rsid w:val="00DA4647"/>
    <w:rsid w:val="00DB2552"/>
    <w:rsid w:val="00DB7D5E"/>
    <w:rsid w:val="00DC6FA5"/>
    <w:rsid w:val="00DC7CD6"/>
    <w:rsid w:val="00DD130B"/>
    <w:rsid w:val="00DD387F"/>
    <w:rsid w:val="00DD69AD"/>
    <w:rsid w:val="00DD6EE9"/>
    <w:rsid w:val="00DE14A5"/>
    <w:rsid w:val="00DE457C"/>
    <w:rsid w:val="00DE52F2"/>
    <w:rsid w:val="00DE530F"/>
    <w:rsid w:val="00DE6B0F"/>
    <w:rsid w:val="00DF2C27"/>
    <w:rsid w:val="00E00848"/>
    <w:rsid w:val="00E034FE"/>
    <w:rsid w:val="00E03881"/>
    <w:rsid w:val="00E050F5"/>
    <w:rsid w:val="00E05677"/>
    <w:rsid w:val="00E173A3"/>
    <w:rsid w:val="00E30443"/>
    <w:rsid w:val="00E30D89"/>
    <w:rsid w:val="00E31D15"/>
    <w:rsid w:val="00E35279"/>
    <w:rsid w:val="00E37863"/>
    <w:rsid w:val="00E424BD"/>
    <w:rsid w:val="00E459C9"/>
    <w:rsid w:val="00E57BFA"/>
    <w:rsid w:val="00E74A3D"/>
    <w:rsid w:val="00E81FEB"/>
    <w:rsid w:val="00E823E2"/>
    <w:rsid w:val="00E8274A"/>
    <w:rsid w:val="00E85C8A"/>
    <w:rsid w:val="00EB08D7"/>
    <w:rsid w:val="00EB1AD6"/>
    <w:rsid w:val="00EB22B8"/>
    <w:rsid w:val="00EB6E28"/>
    <w:rsid w:val="00EC0405"/>
    <w:rsid w:val="00EC07E7"/>
    <w:rsid w:val="00EC3A46"/>
    <w:rsid w:val="00EC4808"/>
    <w:rsid w:val="00EC732C"/>
    <w:rsid w:val="00ED070F"/>
    <w:rsid w:val="00ED1446"/>
    <w:rsid w:val="00ED4E70"/>
    <w:rsid w:val="00ED6F90"/>
    <w:rsid w:val="00EE096E"/>
    <w:rsid w:val="00EE4D68"/>
    <w:rsid w:val="00EE50C6"/>
    <w:rsid w:val="00EE650B"/>
    <w:rsid w:val="00EE72D6"/>
    <w:rsid w:val="00EF1E03"/>
    <w:rsid w:val="00EF28CD"/>
    <w:rsid w:val="00EF318C"/>
    <w:rsid w:val="00EF3DDA"/>
    <w:rsid w:val="00F035E2"/>
    <w:rsid w:val="00F04CE5"/>
    <w:rsid w:val="00F04E07"/>
    <w:rsid w:val="00F0678B"/>
    <w:rsid w:val="00F07AEC"/>
    <w:rsid w:val="00F106B4"/>
    <w:rsid w:val="00F10BFC"/>
    <w:rsid w:val="00F118A9"/>
    <w:rsid w:val="00F25EB9"/>
    <w:rsid w:val="00F30B96"/>
    <w:rsid w:val="00F32B86"/>
    <w:rsid w:val="00F427DE"/>
    <w:rsid w:val="00F478CE"/>
    <w:rsid w:val="00F5054F"/>
    <w:rsid w:val="00F54100"/>
    <w:rsid w:val="00F54E45"/>
    <w:rsid w:val="00F55875"/>
    <w:rsid w:val="00F56869"/>
    <w:rsid w:val="00F604DC"/>
    <w:rsid w:val="00F61E37"/>
    <w:rsid w:val="00F62904"/>
    <w:rsid w:val="00F63CF4"/>
    <w:rsid w:val="00F6714B"/>
    <w:rsid w:val="00F739D2"/>
    <w:rsid w:val="00F80908"/>
    <w:rsid w:val="00F82AB5"/>
    <w:rsid w:val="00F83C09"/>
    <w:rsid w:val="00F844C5"/>
    <w:rsid w:val="00F851AA"/>
    <w:rsid w:val="00F9167D"/>
    <w:rsid w:val="00F916A8"/>
    <w:rsid w:val="00F96C2A"/>
    <w:rsid w:val="00FA0124"/>
    <w:rsid w:val="00FA1521"/>
    <w:rsid w:val="00FA22BD"/>
    <w:rsid w:val="00FA34B8"/>
    <w:rsid w:val="00FA3959"/>
    <w:rsid w:val="00FA4D68"/>
    <w:rsid w:val="00FA52AE"/>
    <w:rsid w:val="00FA6E9A"/>
    <w:rsid w:val="00FB0846"/>
    <w:rsid w:val="00FB4D8B"/>
    <w:rsid w:val="00FB5CA4"/>
    <w:rsid w:val="00FB6659"/>
    <w:rsid w:val="00FD35B6"/>
    <w:rsid w:val="00FD361C"/>
    <w:rsid w:val="00FD44C8"/>
    <w:rsid w:val="00FE220A"/>
    <w:rsid w:val="00FE22AB"/>
    <w:rsid w:val="00FE3A89"/>
    <w:rsid w:val="00FE3FA4"/>
    <w:rsid w:val="00FF0880"/>
    <w:rsid w:val="00FF33A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1F4E8"/>
  <w15:chartTrackingRefBased/>
  <w15:docId w15:val="{E04D7137-2DCA-E144-9CD0-D3B2DDD9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e-I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558"/>
    <w:rPr>
      <w:sz w:val="24"/>
      <w:szCs w:val="24"/>
    </w:rPr>
  </w:style>
  <w:style w:type="paragraph" w:styleId="Heading1">
    <w:name w:val="heading 1"/>
    <w:next w:val="Normal"/>
    <w:link w:val="Heading1Char"/>
    <w:uiPriority w:val="9"/>
    <w:qFormat/>
    <w:rsid w:val="004B0B87"/>
    <w:pPr>
      <w:keepNext/>
      <w:keepLines/>
      <w:shd w:val="clear" w:color="auto" w:fill="E0E0E0"/>
      <w:spacing w:after="76" w:line="259" w:lineRule="auto"/>
      <w:ind w:left="716" w:hanging="10"/>
      <w:outlineLvl w:val="0"/>
    </w:pPr>
    <w:rPr>
      <w:rFonts w:ascii="Calibri" w:eastAsia="Calibri" w:hAnsi="Calibri" w:cs="Calibri"/>
      <w:b/>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ucation">
    <w:name w:val="Education"/>
    <w:basedOn w:val="Normal"/>
    <w:rsid w:val="00672F3E"/>
    <w:pPr>
      <w:spacing w:before="120"/>
    </w:pPr>
    <w:rPr>
      <w:rFonts w:ascii="Garamond" w:hAnsi="Garamond"/>
      <w:sz w:val="20"/>
      <w:szCs w:val="20"/>
    </w:rPr>
  </w:style>
  <w:style w:type="character" w:styleId="Hyperlink">
    <w:name w:val="Hyperlink"/>
    <w:rsid w:val="00F20159"/>
    <w:rPr>
      <w:color w:val="0000FF"/>
      <w:u w:val="single"/>
    </w:rPr>
  </w:style>
  <w:style w:type="character" w:styleId="CommentReference">
    <w:name w:val="annotation reference"/>
    <w:rsid w:val="009B14CA"/>
    <w:rPr>
      <w:sz w:val="18"/>
      <w:szCs w:val="18"/>
    </w:rPr>
  </w:style>
  <w:style w:type="paragraph" w:styleId="CommentText">
    <w:name w:val="annotation text"/>
    <w:basedOn w:val="Normal"/>
    <w:link w:val="CommentTextChar"/>
    <w:rsid w:val="009B14CA"/>
    <w:rPr>
      <w:lang w:eastAsia="x-none"/>
    </w:rPr>
  </w:style>
  <w:style w:type="character" w:customStyle="1" w:styleId="CommentTextChar">
    <w:name w:val="Comment Text Char"/>
    <w:link w:val="CommentText"/>
    <w:rsid w:val="009B14CA"/>
    <w:rPr>
      <w:sz w:val="24"/>
      <w:szCs w:val="24"/>
      <w:lang w:val="en-GB"/>
    </w:rPr>
  </w:style>
  <w:style w:type="paragraph" w:styleId="CommentSubject">
    <w:name w:val="annotation subject"/>
    <w:basedOn w:val="CommentText"/>
    <w:next w:val="CommentText"/>
    <w:link w:val="CommentSubjectChar"/>
    <w:rsid w:val="009B14CA"/>
    <w:rPr>
      <w:b/>
      <w:bCs/>
    </w:rPr>
  </w:style>
  <w:style w:type="character" w:customStyle="1" w:styleId="CommentSubjectChar">
    <w:name w:val="Comment Subject Char"/>
    <w:link w:val="CommentSubject"/>
    <w:rsid w:val="009B14CA"/>
    <w:rPr>
      <w:b/>
      <w:bCs/>
      <w:sz w:val="24"/>
      <w:szCs w:val="24"/>
      <w:lang w:val="en-GB"/>
    </w:rPr>
  </w:style>
  <w:style w:type="paragraph" w:styleId="BalloonText">
    <w:name w:val="Balloon Text"/>
    <w:basedOn w:val="Normal"/>
    <w:link w:val="BalloonTextChar"/>
    <w:rsid w:val="009B14CA"/>
    <w:rPr>
      <w:rFonts w:ascii="Lucida Grande" w:hAnsi="Lucida Grande"/>
      <w:sz w:val="18"/>
      <w:szCs w:val="18"/>
      <w:lang w:eastAsia="x-none"/>
    </w:rPr>
  </w:style>
  <w:style w:type="character" w:customStyle="1" w:styleId="BalloonTextChar">
    <w:name w:val="Balloon Text Char"/>
    <w:link w:val="BalloonText"/>
    <w:rsid w:val="009B14CA"/>
    <w:rPr>
      <w:rFonts w:ascii="Lucida Grande" w:hAnsi="Lucida Grande"/>
      <w:sz w:val="18"/>
      <w:szCs w:val="18"/>
      <w:lang w:val="en-GB"/>
    </w:rPr>
  </w:style>
  <w:style w:type="paragraph" w:customStyle="1" w:styleId="Char">
    <w:name w:val="Char"/>
    <w:basedOn w:val="Normal"/>
    <w:rsid w:val="00AD5506"/>
    <w:pPr>
      <w:spacing w:before="60" w:after="160" w:line="240" w:lineRule="exact"/>
    </w:pPr>
    <w:rPr>
      <w:rFonts w:ascii="Verdana" w:hAnsi="Verdana" w:cs="Arial"/>
      <w:color w:val="FF00FF"/>
      <w:sz w:val="20"/>
    </w:rPr>
  </w:style>
  <w:style w:type="paragraph" w:customStyle="1" w:styleId="ColorfulShading-Accent31">
    <w:name w:val="Colorful Shading - Accent 31"/>
    <w:basedOn w:val="Normal"/>
    <w:uiPriority w:val="34"/>
    <w:qFormat/>
    <w:rsid w:val="00AD5506"/>
    <w:pPr>
      <w:ind w:left="720"/>
    </w:pPr>
  </w:style>
  <w:style w:type="character" w:styleId="UnresolvedMention">
    <w:name w:val="Unresolved Mention"/>
    <w:uiPriority w:val="99"/>
    <w:semiHidden/>
    <w:unhideWhenUsed/>
    <w:rsid w:val="008C632F"/>
    <w:rPr>
      <w:color w:val="808080"/>
      <w:shd w:val="clear" w:color="auto" w:fill="E6E6E6"/>
    </w:rPr>
  </w:style>
  <w:style w:type="paragraph" w:styleId="Header">
    <w:name w:val="header"/>
    <w:basedOn w:val="Normal"/>
    <w:link w:val="HeaderChar"/>
    <w:rsid w:val="00872EE8"/>
    <w:pPr>
      <w:tabs>
        <w:tab w:val="center" w:pos="4680"/>
        <w:tab w:val="right" w:pos="9360"/>
      </w:tabs>
    </w:pPr>
  </w:style>
  <w:style w:type="character" w:customStyle="1" w:styleId="HeaderChar">
    <w:name w:val="Header Char"/>
    <w:link w:val="Header"/>
    <w:rsid w:val="00872EE8"/>
    <w:rPr>
      <w:sz w:val="24"/>
      <w:szCs w:val="24"/>
      <w:lang w:val="en-GB"/>
    </w:rPr>
  </w:style>
  <w:style w:type="paragraph" w:styleId="Footer">
    <w:name w:val="footer"/>
    <w:basedOn w:val="Normal"/>
    <w:link w:val="FooterChar"/>
    <w:rsid w:val="00872EE8"/>
    <w:pPr>
      <w:tabs>
        <w:tab w:val="center" w:pos="4680"/>
        <w:tab w:val="right" w:pos="9360"/>
      </w:tabs>
    </w:pPr>
  </w:style>
  <w:style w:type="character" w:customStyle="1" w:styleId="FooterChar">
    <w:name w:val="Footer Char"/>
    <w:link w:val="Footer"/>
    <w:rsid w:val="00872EE8"/>
    <w:rPr>
      <w:sz w:val="24"/>
      <w:szCs w:val="24"/>
      <w:lang w:val="en-GB"/>
    </w:rPr>
  </w:style>
  <w:style w:type="paragraph" w:styleId="Caption">
    <w:name w:val="caption"/>
    <w:basedOn w:val="Normal"/>
    <w:next w:val="Normal"/>
    <w:unhideWhenUsed/>
    <w:qFormat/>
    <w:rsid w:val="00CD55BF"/>
    <w:rPr>
      <w:b/>
      <w:bCs/>
      <w:sz w:val="20"/>
      <w:szCs w:val="20"/>
    </w:rPr>
  </w:style>
  <w:style w:type="table" w:styleId="TableGrid">
    <w:name w:val="Table Grid"/>
    <w:basedOn w:val="TableNormal"/>
    <w:rsid w:val="00CD5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72042"/>
    <w:pPr>
      <w:spacing w:after="200" w:line="276" w:lineRule="auto"/>
      <w:ind w:left="720"/>
      <w:contextualSpacing/>
    </w:pPr>
    <w:rPr>
      <w:rFonts w:ascii="Calibri" w:eastAsia="Calibri" w:hAnsi="Calibri" w:cs="Gautami"/>
      <w:sz w:val="22"/>
      <w:szCs w:val="22"/>
    </w:rPr>
  </w:style>
  <w:style w:type="paragraph" w:styleId="PlainText">
    <w:name w:val="Plain Text"/>
    <w:basedOn w:val="Normal"/>
    <w:link w:val="PlainTextChar"/>
    <w:rsid w:val="00172042"/>
    <w:pPr>
      <w:suppressAutoHyphens/>
    </w:pPr>
    <w:rPr>
      <w:rFonts w:ascii="Courier New" w:hAnsi="Courier New"/>
      <w:sz w:val="20"/>
      <w:szCs w:val="20"/>
      <w:lang w:eastAsia="ar-SA"/>
    </w:rPr>
  </w:style>
  <w:style w:type="character" w:customStyle="1" w:styleId="PlainTextChar">
    <w:name w:val="Plain Text Char"/>
    <w:link w:val="PlainText"/>
    <w:rsid w:val="00172042"/>
    <w:rPr>
      <w:rFonts w:ascii="Courier New" w:hAnsi="Courier New"/>
      <w:lang w:eastAsia="ar-SA" w:bidi="ar-SA"/>
    </w:rPr>
  </w:style>
  <w:style w:type="character" w:customStyle="1" w:styleId="apple-style-span">
    <w:name w:val="apple-style-span"/>
    <w:rsid w:val="00172042"/>
  </w:style>
  <w:style w:type="character" w:customStyle="1" w:styleId="apple-converted-space">
    <w:name w:val="apple-converted-space"/>
    <w:rsid w:val="00172042"/>
  </w:style>
  <w:style w:type="character" w:customStyle="1" w:styleId="ListParagraphChar">
    <w:name w:val="List Paragraph Char"/>
    <w:link w:val="ListParagraph"/>
    <w:uiPriority w:val="34"/>
    <w:locked/>
    <w:rsid w:val="00172042"/>
    <w:rPr>
      <w:rFonts w:ascii="Calibri" w:eastAsia="Calibri" w:hAnsi="Calibri" w:cs="Gautami"/>
      <w:sz w:val="22"/>
      <w:szCs w:val="22"/>
      <w:lang w:bidi="ar-SA"/>
    </w:rPr>
  </w:style>
  <w:style w:type="character" w:customStyle="1" w:styleId="small1">
    <w:name w:val="small1"/>
    <w:rsid w:val="00EB22B8"/>
    <w:rPr>
      <w:rFonts w:ascii="Verdana" w:hAnsi="Verdana" w:hint="default"/>
      <w:i w:val="0"/>
      <w:iCs w:val="0"/>
      <w:sz w:val="16"/>
      <w:szCs w:val="16"/>
    </w:rPr>
  </w:style>
  <w:style w:type="character" w:styleId="HTMLTypewriter">
    <w:name w:val="HTML Typewriter"/>
    <w:rsid w:val="008420D3"/>
    <w:rPr>
      <w:rFonts w:ascii="Courier New" w:eastAsia="Arial Unicode MS" w:hAnsi="Courier New" w:cs="Courier New" w:hint="default"/>
      <w:sz w:val="20"/>
      <w:szCs w:val="20"/>
    </w:rPr>
  </w:style>
  <w:style w:type="paragraph" w:styleId="NormalWeb">
    <w:name w:val="Normal (Web)"/>
    <w:basedOn w:val="Normal"/>
    <w:uiPriority w:val="99"/>
    <w:unhideWhenUsed/>
    <w:rsid w:val="008420D3"/>
    <w:pPr>
      <w:spacing w:before="100" w:beforeAutospacing="1" w:after="100" w:afterAutospacing="1"/>
    </w:pPr>
    <w:rPr>
      <w:rFonts w:ascii="Times" w:eastAsia="SimSun" w:hAnsi="Times"/>
      <w:sz w:val="20"/>
      <w:szCs w:val="20"/>
    </w:rPr>
  </w:style>
  <w:style w:type="paragraph" w:styleId="BodyText">
    <w:name w:val="Body Text"/>
    <w:basedOn w:val="Normal"/>
    <w:link w:val="BodyTextChar"/>
    <w:rsid w:val="008420D3"/>
    <w:pPr>
      <w:spacing w:before="60"/>
    </w:pPr>
    <w:rPr>
      <w:rFonts w:ascii="Microsoft Sans Serif" w:hAnsi="Microsoft Sans Serif"/>
      <w:sz w:val="20"/>
    </w:rPr>
  </w:style>
  <w:style w:type="character" w:customStyle="1" w:styleId="BodyTextChar">
    <w:name w:val="Body Text Char"/>
    <w:link w:val="BodyText"/>
    <w:rsid w:val="008420D3"/>
    <w:rPr>
      <w:rFonts w:ascii="Microsoft Sans Serif" w:hAnsi="Microsoft Sans Serif"/>
      <w:szCs w:val="24"/>
      <w:lang w:bidi="ar-SA"/>
    </w:rPr>
  </w:style>
  <w:style w:type="character" w:styleId="Strong">
    <w:name w:val="Strong"/>
    <w:uiPriority w:val="22"/>
    <w:qFormat/>
    <w:rsid w:val="008420D3"/>
    <w:rPr>
      <w:rFonts w:cs="Times New Roman"/>
      <w:b/>
    </w:rPr>
  </w:style>
  <w:style w:type="paragraph" w:customStyle="1" w:styleId="p1">
    <w:name w:val="p1"/>
    <w:basedOn w:val="Normal"/>
    <w:rsid w:val="002C085B"/>
    <w:pPr>
      <w:spacing w:before="100" w:beforeAutospacing="1" w:after="100" w:afterAutospacing="1"/>
    </w:pPr>
  </w:style>
  <w:style w:type="character" w:customStyle="1" w:styleId="spelle">
    <w:name w:val="spelle"/>
    <w:rsid w:val="002C085B"/>
  </w:style>
  <w:style w:type="character" w:customStyle="1" w:styleId="vanity-namedomain">
    <w:name w:val="vanity-name__domain"/>
    <w:basedOn w:val="DefaultParagraphFont"/>
    <w:rsid w:val="001E5558"/>
  </w:style>
  <w:style w:type="character" w:customStyle="1" w:styleId="vanity-namedisplay-name">
    <w:name w:val="vanity-name__display-name"/>
    <w:basedOn w:val="DefaultParagraphFont"/>
    <w:rsid w:val="001E5558"/>
  </w:style>
  <w:style w:type="character" w:styleId="FollowedHyperlink">
    <w:name w:val="FollowedHyperlink"/>
    <w:basedOn w:val="DefaultParagraphFont"/>
    <w:rsid w:val="00844D19"/>
    <w:rPr>
      <w:color w:val="954F72" w:themeColor="followedHyperlink"/>
      <w:u w:val="single"/>
    </w:rPr>
  </w:style>
  <w:style w:type="character" w:customStyle="1" w:styleId="Heading1Char">
    <w:name w:val="Heading 1 Char"/>
    <w:basedOn w:val="DefaultParagraphFont"/>
    <w:link w:val="Heading1"/>
    <w:uiPriority w:val="9"/>
    <w:rsid w:val="004B0B87"/>
    <w:rPr>
      <w:rFonts w:ascii="Calibri" w:eastAsia="Calibri" w:hAnsi="Calibri" w:cs="Calibri"/>
      <w:b/>
      <w:color w:val="000000"/>
      <w:kern w:val="2"/>
      <w:sz w:val="28"/>
      <w:szCs w:val="24"/>
      <w:shd w:val="clear" w:color="auto" w:fill="E0E0E0"/>
      <w14:ligatures w14:val="standardContextual"/>
    </w:rPr>
  </w:style>
  <w:style w:type="character" w:customStyle="1" w:styleId="white-space-pre">
    <w:name w:val="white-space-pre"/>
    <w:basedOn w:val="DefaultParagraphFont"/>
    <w:rsid w:val="0047733D"/>
  </w:style>
  <w:style w:type="paragraph" w:customStyle="1" w:styleId="my-2">
    <w:name w:val="my-2"/>
    <w:basedOn w:val="Normal"/>
    <w:rsid w:val="0047733D"/>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70435">
      <w:bodyDiv w:val="1"/>
      <w:marLeft w:val="0"/>
      <w:marRight w:val="0"/>
      <w:marTop w:val="0"/>
      <w:marBottom w:val="0"/>
      <w:divBdr>
        <w:top w:val="none" w:sz="0" w:space="0" w:color="auto"/>
        <w:left w:val="none" w:sz="0" w:space="0" w:color="auto"/>
        <w:bottom w:val="none" w:sz="0" w:space="0" w:color="auto"/>
        <w:right w:val="none" w:sz="0" w:space="0" w:color="auto"/>
      </w:divBdr>
    </w:div>
    <w:div w:id="193464749">
      <w:bodyDiv w:val="1"/>
      <w:marLeft w:val="0"/>
      <w:marRight w:val="0"/>
      <w:marTop w:val="0"/>
      <w:marBottom w:val="0"/>
      <w:divBdr>
        <w:top w:val="none" w:sz="0" w:space="0" w:color="auto"/>
        <w:left w:val="none" w:sz="0" w:space="0" w:color="auto"/>
        <w:bottom w:val="none" w:sz="0" w:space="0" w:color="auto"/>
        <w:right w:val="none" w:sz="0" w:space="0" w:color="auto"/>
      </w:divBdr>
    </w:div>
    <w:div w:id="316424533">
      <w:bodyDiv w:val="1"/>
      <w:marLeft w:val="0"/>
      <w:marRight w:val="0"/>
      <w:marTop w:val="0"/>
      <w:marBottom w:val="0"/>
      <w:divBdr>
        <w:top w:val="none" w:sz="0" w:space="0" w:color="auto"/>
        <w:left w:val="none" w:sz="0" w:space="0" w:color="auto"/>
        <w:bottom w:val="none" w:sz="0" w:space="0" w:color="auto"/>
        <w:right w:val="none" w:sz="0" w:space="0" w:color="auto"/>
      </w:divBdr>
      <w:divsChild>
        <w:div w:id="782386595">
          <w:marLeft w:val="0"/>
          <w:marRight w:val="0"/>
          <w:marTop w:val="0"/>
          <w:marBottom w:val="0"/>
          <w:divBdr>
            <w:top w:val="none" w:sz="0" w:space="0" w:color="auto"/>
            <w:left w:val="none" w:sz="0" w:space="0" w:color="auto"/>
            <w:bottom w:val="none" w:sz="0" w:space="0" w:color="auto"/>
            <w:right w:val="none" w:sz="0" w:space="0" w:color="auto"/>
          </w:divBdr>
          <w:divsChild>
            <w:div w:id="1965424862">
              <w:marLeft w:val="0"/>
              <w:marRight w:val="0"/>
              <w:marTop w:val="0"/>
              <w:marBottom w:val="0"/>
              <w:divBdr>
                <w:top w:val="none" w:sz="0" w:space="0" w:color="auto"/>
                <w:left w:val="none" w:sz="0" w:space="0" w:color="auto"/>
                <w:bottom w:val="none" w:sz="0" w:space="0" w:color="auto"/>
                <w:right w:val="none" w:sz="0" w:space="0" w:color="auto"/>
              </w:divBdr>
              <w:divsChild>
                <w:div w:id="49962335">
                  <w:marLeft w:val="0"/>
                  <w:marRight w:val="0"/>
                  <w:marTop w:val="0"/>
                  <w:marBottom w:val="0"/>
                  <w:divBdr>
                    <w:top w:val="none" w:sz="0" w:space="0" w:color="auto"/>
                    <w:left w:val="none" w:sz="0" w:space="0" w:color="auto"/>
                    <w:bottom w:val="none" w:sz="0" w:space="0" w:color="auto"/>
                    <w:right w:val="none" w:sz="0" w:space="0" w:color="auto"/>
                  </w:divBdr>
                </w:div>
                <w:div w:id="946040249">
                  <w:marLeft w:val="0"/>
                  <w:marRight w:val="0"/>
                  <w:marTop w:val="0"/>
                  <w:marBottom w:val="0"/>
                  <w:divBdr>
                    <w:top w:val="none" w:sz="0" w:space="0" w:color="auto"/>
                    <w:left w:val="none" w:sz="0" w:space="0" w:color="auto"/>
                    <w:bottom w:val="none" w:sz="0" w:space="0" w:color="auto"/>
                    <w:right w:val="none" w:sz="0" w:space="0" w:color="auto"/>
                  </w:divBdr>
                </w:div>
              </w:divsChild>
            </w:div>
            <w:div w:id="350879980">
              <w:marLeft w:val="0"/>
              <w:marRight w:val="0"/>
              <w:marTop w:val="0"/>
              <w:marBottom w:val="0"/>
              <w:divBdr>
                <w:top w:val="none" w:sz="0" w:space="0" w:color="auto"/>
                <w:left w:val="none" w:sz="0" w:space="0" w:color="auto"/>
                <w:bottom w:val="none" w:sz="0" w:space="0" w:color="auto"/>
                <w:right w:val="none" w:sz="0" w:space="0" w:color="auto"/>
              </w:divBdr>
              <w:divsChild>
                <w:div w:id="1401057932">
                  <w:marLeft w:val="0"/>
                  <w:marRight w:val="0"/>
                  <w:marTop w:val="0"/>
                  <w:marBottom w:val="0"/>
                  <w:divBdr>
                    <w:top w:val="none" w:sz="0" w:space="0" w:color="auto"/>
                    <w:left w:val="none" w:sz="0" w:space="0" w:color="auto"/>
                    <w:bottom w:val="none" w:sz="0" w:space="0" w:color="auto"/>
                    <w:right w:val="none" w:sz="0" w:space="0" w:color="auto"/>
                  </w:divBdr>
                </w:div>
              </w:divsChild>
            </w:div>
            <w:div w:id="1749763011">
              <w:marLeft w:val="0"/>
              <w:marRight w:val="0"/>
              <w:marTop w:val="0"/>
              <w:marBottom w:val="0"/>
              <w:divBdr>
                <w:top w:val="none" w:sz="0" w:space="0" w:color="auto"/>
                <w:left w:val="none" w:sz="0" w:space="0" w:color="auto"/>
                <w:bottom w:val="none" w:sz="0" w:space="0" w:color="auto"/>
                <w:right w:val="none" w:sz="0" w:space="0" w:color="auto"/>
              </w:divBdr>
              <w:divsChild>
                <w:div w:id="1577789449">
                  <w:marLeft w:val="0"/>
                  <w:marRight w:val="0"/>
                  <w:marTop w:val="0"/>
                  <w:marBottom w:val="0"/>
                  <w:divBdr>
                    <w:top w:val="none" w:sz="0" w:space="0" w:color="auto"/>
                    <w:left w:val="none" w:sz="0" w:space="0" w:color="auto"/>
                    <w:bottom w:val="none" w:sz="0" w:space="0" w:color="auto"/>
                    <w:right w:val="none" w:sz="0" w:space="0" w:color="auto"/>
                  </w:divBdr>
                </w:div>
              </w:divsChild>
            </w:div>
            <w:div w:id="1866825638">
              <w:marLeft w:val="0"/>
              <w:marRight w:val="0"/>
              <w:marTop w:val="0"/>
              <w:marBottom w:val="0"/>
              <w:divBdr>
                <w:top w:val="none" w:sz="0" w:space="0" w:color="auto"/>
                <w:left w:val="none" w:sz="0" w:space="0" w:color="auto"/>
                <w:bottom w:val="none" w:sz="0" w:space="0" w:color="auto"/>
                <w:right w:val="none" w:sz="0" w:space="0" w:color="auto"/>
              </w:divBdr>
              <w:divsChild>
                <w:div w:id="16717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3934">
      <w:bodyDiv w:val="1"/>
      <w:marLeft w:val="0"/>
      <w:marRight w:val="0"/>
      <w:marTop w:val="0"/>
      <w:marBottom w:val="0"/>
      <w:divBdr>
        <w:top w:val="none" w:sz="0" w:space="0" w:color="auto"/>
        <w:left w:val="none" w:sz="0" w:space="0" w:color="auto"/>
        <w:bottom w:val="none" w:sz="0" w:space="0" w:color="auto"/>
        <w:right w:val="none" w:sz="0" w:space="0" w:color="auto"/>
      </w:divBdr>
    </w:div>
    <w:div w:id="865946105">
      <w:bodyDiv w:val="1"/>
      <w:marLeft w:val="0"/>
      <w:marRight w:val="0"/>
      <w:marTop w:val="0"/>
      <w:marBottom w:val="0"/>
      <w:divBdr>
        <w:top w:val="none" w:sz="0" w:space="0" w:color="auto"/>
        <w:left w:val="none" w:sz="0" w:space="0" w:color="auto"/>
        <w:bottom w:val="none" w:sz="0" w:space="0" w:color="auto"/>
        <w:right w:val="none" w:sz="0" w:space="0" w:color="auto"/>
      </w:divBdr>
    </w:div>
    <w:div w:id="906845831">
      <w:bodyDiv w:val="1"/>
      <w:marLeft w:val="0"/>
      <w:marRight w:val="0"/>
      <w:marTop w:val="0"/>
      <w:marBottom w:val="0"/>
      <w:divBdr>
        <w:top w:val="none" w:sz="0" w:space="0" w:color="auto"/>
        <w:left w:val="none" w:sz="0" w:space="0" w:color="auto"/>
        <w:bottom w:val="none" w:sz="0" w:space="0" w:color="auto"/>
        <w:right w:val="none" w:sz="0" w:space="0" w:color="auto"/>
      </w:divBdr>
    </w:div>
    <w:div w:id="1034506037">
      <w:bodyDiv w:val="1"/>
      <w:marLeft w:val="0"/>
      <w:marRight w:val="0"/>
      <w:marTop w:val="0"/>
      <w:marBottom w:val="0"/>
      <w:divBdr>
        <w:top w:val="none" w:sz="0" w:space="0" w:color="auto"/>
        <w:left w:val="none" w:sz="0" w:space="0" w:color="auto"/>
        <w:bottom w:val="none" w:sz="0" w:space="0" w:color="auto"/>
        <w:right w:val="none" w:sz="0" w:space="0" w:color="auto"/>
      </w:divBdr>
    </w:div>
    <w:div w:id="1066731797">
      <w:bodyDiv w:val="1"/>
      <w:marLeft w:val="0"/>
      <w:marRight w:val="0"/>
      <w:marTop w:val="0"/>
      <w:marBottom w:val="0"/>
      <w:divBdr>
        <w:top w:val="none" w:sz="0" w:space="0" w:color="auto"/>
        <w:left w:val="none" w:sz="0" w:space="0" w:color="auto"/>
        <w:bottom w:val="none" w:sz="0" w:space="0" w:color="auto"/>
        <w:right w:val="none" w:sz="0" w:space="0" w:color="auto"/>
      </w:divBdr>
    </w:div>
    <w:div w:id="1103107695">
      <w:bodyDiv w:val="1"/>
      <w:marLeft w:val="0"/>
      <w:marRight w:val="0"/>
      <w:marTop w:val="0"/>
      <w:marBottom w:val="0"/>
      <w:divBdr>
        <w:top w:val="none" w:sz="0" w:space="0" w:color="auto"/>
        <w:left w:val="none" w:sz="0" w:space="0" w:color="auto"/>
        <w:bottom w:val="none" w:sz="0" w:space="0" w:color="auto"/>
        <w:right w:val="none" w:sz="0" w:space="0" w:color="auto"/>
      </w:divBdr>
    </w:div>
    <w:div w:id="1160854503">
      <w:bodyDiv w:val="1"/>
      <w:marLeft w:val="0"/>
      <w:marRight w:val="0"/>
      <w:marTop w:val="0"/>
      <w:marBottom w:val="0"/>
      <w:divBdr>
        <w:top w:val="none" w:sz="0" w:space="0" w:color="auto"/>
        <w:left w:val="none" w:sz="0" w:space="0" w:color="auto"/>
        <w:bottom w:val="none" w:sz="0" w:space="0" w:color="auto"/>
        <w:right w:val="none" w:sz="0" w:space="0" w:color="auto"/>
      </w:divBdr>
    </w:div>
    <w:div w:id="1476484207">
      <w:bodyDiv w:val="1"/>
      <w:marLeft w:val="0"/>
      <w:marRight w:val="0"/>
      <w:marTop w:val="0"/>
      <w:marBottom w:val="0"/>
      <w:divBdr>
        <w:top w:val="none" w:sz="0" w:space="0" w:color="auto"/>
        <w:left w:val="none" w:sz="0" w:space="0" w:color="auto"/>
        <w:bottom w:val="none" w:sz="0" w:space="0" w:color="auto"/>
        <w:right w:val="none" w:sz="0" w:space="0" w:color="auto"/>
      </w:divBdr>
    </w:div>
    <w:div w:id="1487699013">
      <w:bodyDiv w:val="1"/>
      <w:marLeft w:val="0"/>
      <w:marRight w:val="0"/>
      <w:marTop w:val="0"/>
      <w:marBottom w:val="0"/>
      <w:divBdr>
        <w:top w:val="none" w:sz="0" w:space="0" w:color="auto"/>
        <w:left w:val="none" w:sz="0" w:space="0" w:color="auto"/>
        <w:bottom w:val="none" w:sz="0" w:space="0" w:color="auto"/>
        <w:right w:val="none" w:sz="0" w:space="0" w:color="auto"/>
      </w:divBdr>
    </w:div>
    <w:div w:id="1493108317">
      <w:bodyDiv w:val="1"/>
      <w:marLeft w:val="0"/>
      <w:marRight w:val="0"/>
      <w:marTop w:val="0"/>
      <w:marBottom w:val="0"/>
      <w:divBdr>
        <w:top w:val="none" w:sz="0" w:space="0" w:color="auto"/>
        <w:left w:val="none" w:sz="0" w:space="0" w:color="auto"/>
        <w:bottom w:val="none" w:sz="0" w:space="0" w:color="auto"/>
        <w:right w:val="none" w:sz="0" w:space="0" w:color="auto"/>
      </w:divBdr>
    </w:div>
    <w:div w:id="1516378836">
      <w:bodyDiv w:val="1"/>
      <w:marLeft w:val="0"/>
      <w:marRight w:val="0"/>
      <w:marTop w:val="0"/>
      <w:marBottom w:val="0"/>
      <w:divBdr>
        <w:top w:val="none" w:sz="0" w:space="0" w:color="auto"/>
        <w:left w:val="none" w:sz="0" w:space="0" w:color="auto"/>
        <w:bottom w:val="none" w:sz="0" w:space="0" w:color="auto"/>
        <w:right w:val="none" w:sz="0" w:space="0" w:color="auto"/>
      </w:divBdr>
    </w:div>
    <w:div w:id="1676490067">
      <w:bodyDiv w:val="1"/>
      <w:marLeft w:val="0"/>
      <w:marRight w:val="0"/>
      <w:marTop w:val="0"/>
      <w:marBottom w:val="0"/>
      <w:divBdr>
        <w:top w:val="none" w:sz="0" w:space="0" w:color="auto"/>
        <w:left w:val="none" w:sz="0" w:space="0" w:color="auto"/>
        <w:bottom w:val="none" w:sz="0" w:space="0" w:color="auto"/>
        <w:right w:val="none" w:sz="0" w:space="0" w:color="auto"/>
      </w:divBdr>
    </w:div>
    <w:div w:id="1800414818">
      <w:bodyDiv w:val="1"/>
      <w:marLeft w:val="0"/>
      <w:marRight w:val="0"/>
      <w:marTop w:val="0"/>
      <w:marBottom w:val="0"/>
      <w:divBdr>
        <w:top w:val="none" w:sz="0" w:space="0" w:color="auto"/>
        <w:left w:val="none" w:sz="0" w:space="0" w:color="auto"/>
        <w:bottom w:val="none" w:sz="0" w:space="0" w:color="auto"/>
        <w:right w:val="none" w:sz="0" w:space="0" w:color="auto"/>
      </w:divBdr>
    </w:div>
    <w:div w:id="1907564858">
      <w:bodyDiv w:val="1"/>
      <w:marLeft w:val="0"/>
      <w:marRight w:val="0"/>
      <w:marTop w:val="0"/>
      <w:marBottom w:val="0"/>
      <w:divBdr>
        <w:top w:val="none" w:sz="0" w:space="0" w:color="auto"/>
        <w:left w:val="none" w:sz="0" w:space="0" w:color="auto"/>
        <w:bottom w:val="none" w:sz="0" w:space="0" w:color="auto"/>
        <w:right w:val="none" w:sz="0" w:space="0" w:color="auto"/>
      </w:divBdr>
    </w:div>
    <w:div w:id="20704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tejaswini13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6</Pages>
  <Words>1647</Words>
  <Characters>10842</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Name</vt:lpstr>
    </vt:vector>
  </TitlesOfParts>
  <Company>SA Associates</Company>
  <LinksUpToDate>false</LinksUpToDate>
  <CharactersWithSpaces>12465</CharactersWithSpaces>
  <SharedDoc>false</SharedDoc>
  <HLinks>
    <vt:vector size="6" baseType="variant">
      <vt:variant>
        <vt:i4>1835019</vt:i4>
      </vt:variant>
      <vt:variant>
        <vt:i4>0</vt:i4>
      </vt:variant>
      <vt:variant>
        <vt:i4>0</vt:i4>
      </vt:variant>
      <vt:variant>
        <vt:i4>5</vt:i4>
      </vt:variant>
      <vt:variant>
        <vt:lpwstr>https://www.linkedin.com/in/tejaswini-s-28229abb/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vertika.singh</dc:creator>
  <cp:keywords/>
  <cp:lastModifiedBy>Sreekanth A</cp:lastModifiedBy>
  <cp:revision>202</cp:revision>
  <cp:lastPrinted>2015-02-11T22:37:00Z</cp:lastPrinted>
  <dcterms:created xsi:type="dcterms:W3CDTF">2021-06-25T15:02:00Z</dcterms:created>
  <dcterms:modified xsi:type="dcterms:W3CDTF">2025-10-06T17:58:00Z</dcterms:modified>
</cp:coreProperties>
</file>