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2B7F" w14:textId="77777777" w:rsidR="00775946" w:rsidRPr="00D87C6F" w:rsidRDefault="00775946" w:rsidP="00D87C6F">
      <w:pPr>
        <w:spacing w:after="0" w:line="240" w:lineRule="auto"/>
        <w:ind w:right="-360" w:hanging="450"/>
        <w:jc w:val="center"/>
        <w:rPr>
          <w:rFonts w:asciiTheme="minorHAnsi" w:eastAsia="Book Antiqua" w:hAnsiTheme="minorHAnsi" w:cstheme="minorHAnsi"/>
          <w:b/>
          <w:sz w:val="32"/>
          <w:szCs w:val="32"/>
          <w:lang w:val="sv-SE"/>
        </w:rPr>
      </w:pPr>
      <w:r w:rsidRPr="00D87C6F">
        <w:rPr>
          <w:rFonts w:asciiTheme="minorHAnsi" w:hAnsiTheme="minorHAnsi" w:cstheme="minorHAnsi"/>
          <w:b/>
          <w:sz w:val="32"/>
          <w:szCs w:val="32"/>
          <w:lang w:val="sv-SE"/>
        </w:rPr>
        <w:t>Vamshi Krishna T</w:t>
      </w:r>
    </w:p>
    <w:p w14:paraId="6DEE8505" w14:textId="77777777" w:rsidR="00775946" w:rsidRPr="00D87C6F" w:rsidRDefault="00775946" w:rsidP="00D87C6F">
      <w:pPr>
        <w:spacing w:after="0" w:line="240" w:lineRule="auto"/>
        <w:ind w:right="-360" w:hanging="450"/>
        <w:jc w:val="center"/>
        <w:rPr>
          <w:rFonts w:asciiTheme="minorHAnsi" w:eastAsia="Book Antiqua" w:hAnsiTheme="minorHAnsi" w:cstheme="minorHAnsi"/>
          <w:b/>
          <w:sz w:val="24"/>
          <w:szCs w:val="24"/>
          <w:lang w:val="sv-SE"/>
        </w:rPr>
      </w:pPr>
      <w:r w:rsidRPr="00D87C6F">
        <w:rPr>
          <w:rFonts w:asciiTheme="minorHAnsi" w:eastAsia="Book Antiqua" w:hAnsiTheme="minorHAnsi" w:cstheme="minorHAnsi"/>
          <w:b/>
          <w:sz w:val="24"/>
          <w:szCs w:val="24"/>
          <w:lang w:val="sv-SE"/>
        </w:rPr>
        <w:t>Java Full Stack Developer</w:t>
      </w:r>
    </w:p>
    <w:p w14:paraId="2E88A82D" w14:textId="5419D160" w:rsidR="00606710" w:rsidRPr="000A3C6C" w:rsidRDefault="00473A48" w:rsidP="00D87C6F">
      <w:pPr>
        <w:pBdr>
          <w:bottom w:val="single" w:sz="6" w:space="1" w:color="auto"/>
        </w:pBdr>
        <w:spacing w:after="0" w:line="240" w:lineRule="auto"/>
        <w:ind w:right="-360" w:hanging="450"/>
        <w:jc w:val="center"/>
        <w:rPr>
          <w:rFonts w:asciiTheme="minorHAnsi" w:hAnsiTheme="minorHAnsi" w:cstheme="minorHAnsi"/>
          <w:b/>
          <w:sz w:val="24"/>
          <w:szCs w:val="24"/>
        </w:rPr>
      </w:pPr>
      <w:hyperlink r:id="rId5" w:history="1">
        <w:r w:rsidRPr="0058770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Vamshi9694@gmail.com</w:t>
        </w:r>
      </w:hyperlink>
      <w:r w:rsidR="00775946" w:rsidRPr="000A3C6C">
        <w:rPr>
          <w:rFonts w:asciiTheme="minorHAnsi" w:hAnsiTheme="minorHAnsi" w:cstheme="minorHAnsi"/>
          <w:b/>
          <w:sz w:val="24"/>
          <w:szCs w:val="24"/>
        </w:rPr>
        <w:t xml:space="preserve"> | +1 (312) 217-9694</w:t>
      </w:r>
      <w:r w:rsidR="000A3C6C" w:rsidRPr="000A3C6C">
        <w:rPr>
          <w:rFonts w:asciiTheme="minorHAnsi" w:hAnsiTheme="minorHAnsi" w:cstheme="minorHAnsi"/>
          <w:b/>
          <w:sz w:val="24"/>
          <w:szCs w:val="24"/>
        </w:rPr>
        <w:t xml:space="preserve"> |</w:t>
      </w:r>
      <w:r w:rsidR="000A3C6C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6" w:history="1">
        <w:r w:rsidR="000A3C6C" w:rsidRPr="000A3C6C">
          <w:rPr>
            <w:rStyle w:val="Hyperlink"/>
            <w:rFonts w:asciiTheme="minorHAnsi" w:hAnsiTheme="minorHAnsi" w:cstheme="minorHAnsi"/>
            <w:b/>
            <w:sz w:val="24"/>
            <w:szCs w:val="24"/>
          </w:rPr>
          <w:t>LinkedIn</w:t>
        </w:r>
      </w:hyperlink>
    </w:p>
    <w:p w14:paraId="2900DE0A" w14:textId="77777777" w:rsidR="00D87C6F" w:rsidRDefault="00775946" w:rsidP="00D87C6F">
      <w:pPr>
        <w:spacing w:after="0" w:line="240" w:lineRule="auto"/>
        <w:ind w:right="-360" w:hanging="180"/>
        <w:jc w:val="center"/>
        <w:rPr>
          <w:rFonts w:asciiTheme="minorHAnsi" w:hAnsiTheme="minorHAnsi" w:cstheme="minorHAnsi"/>
        </w:rPr>
      </w:pPr>
      <w:r w:rsidRPr="00D87C6F">
        <w:rPr>
          <w:rFonts w:asciiTheme="minorHAnsi" w:hAnsiTheme="minorHAnsi" w:cstheme="minorHAnsi"/>
          <w:b/>
          <w:bCs/>
          <w:u w:val="single"/>
        </w:rPr>
        <w:t>Professional</w:t>
      </w:r>
      <w:r w:rsidRPr="00D87C6F">
        <w:rPr>
          <w:rFonts w:asciiTheme="minorHAnsi" w:hAnsiTheme="minorHAnsi" w:cstheme="minorHAnsi"/>
        </w:rPr>
        <w:t xml:space="preserve"> </w:t>
      </w:r>
      <w:r w:rsidRPr="00D87C6F">
        <w:rPr>
          <w:rFonts w:asciiTheme="minorHAnsi" w:hAnsiTheme="minorHAnsi" w:cstheme="minorHAnsi"/>
          <w:b/>
          <w:bCs/>
          <w:u w:val="single"/>
        </w:rPr>
        <w:t>Summary</w:t>
      </w:r>
      <w:r w:rsidRPr="00D87C6F">
        <w:rPr>
          <w:rFonts w:asciiTheme="minorHAnsi" w:hAnsiTheme="minorHAnsi" w:cstheme="minorHAnsi"/>
        </w:rPr>
        <w:t xml:space="preserve">: </w:t>
      </w:r>
      <w:r w:rsidR="00D87C6F">
        <w:rPr>
          <w:rFonts w:asciiTheme="minorHAnsi" w:hAnsiTheme="minorHAnsi" w:cstheme="minorHAnsi"/>
        </w:rPr>
        <w:br/>
      </w:r>
    </w:p>
    <w:p w14:paraId="65080D74" w14:textId="52A799DE" w:rsidR="005377A5" w:rsidRPr="005377A5" w:rsidRDefault="005377A5" w:rsidP="005377A5">
      <w:pPr>
        <w:pStyle w:val="ListParagraph"/>
        <w:numPr>
          <w:ilvl w:val="0"/>
          <w:numId w:val="7"/>
        </w:numPr>
        <w:spacing w:after="0" w:line="240" w:lineRule="auto"/>
        <w:ind w:left="0" w:right="-360" w:hanging="45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Accomplished </w:t>
      </w:r>
      <w:r w:rsidRPr="005377A5">
        <w:rPr>
          <w:rFonts w:asciiTheme="minorHAnsi" w:hAnsiTheme="minorHAnsi" w:cstheme="minorHAnsi"/>
          <w:b/>
          <w:bCs/>
        </w:rPr>
        <w:t>Senior Java Full Stack Developer with 1</w:t>
      </w:r>
      <w:r w:rsidR="00B3174D">
        <w:rPr>
          <w:rFonts w:asciiTheme="minorHAnsi" w:hAnsiTheme="minorHAnsi" w:cstheme="minorHAnsi"/>
          <w:b/>
          <w:bCs/>
        </w:rPr>
        <w:t>0</w:t>
      </w:r>
      <w:r w:rsidRPr="005377A5">
        <w:rPr>
          <w:rFonts w:asciiTheme="minorHAnsi" w:hAnsiTheme="minorHAnsi" w:cstheme="minorHAnsi"/>
          <w:b/>
          <w:bCs/>
        </w:rPr>
        <w:t>+ years of experience</w:t>
      </w:r>
      <w:r w:rsidRPr="005377A5">
        <w:rPr>
          <w:rFonts w:asciiTheme="minorHAnsi" w:hAnsiTheme="minorHAnsi" w:cstheme="minorHAnsi"/>
        </w:rPr>
        <w:t xml:space="preserve"> designing and delivering enterprise-grade applications across finance, healthcare, and consulting domains using </w:t>
      </w:r>
      <w:r w:rsidRPr="005377A5">
        <w:rPr>
          <w:rFonts w:asciiTheme="minorHAnsi" w:hAnsiTheme="minorHAnsi" w:cstheme="minorHAnsi"/>
          <w:b/>
          <w:bCs/>
        </w:rPr>
        <w:t>Java, Spring Boot, Microservices, AWS, and modern front-end frameworks</w:t>
      </w:r>
      <w:r w:rsidRPr="005377A5">
        <w:rPr>
          <w:rFonts w:asciiTheme="minorHAnsi" w:hAnsiTheme="minorHAnsi" w:cstheme="minorHAnsi"/>
        </w:rPr>
        <w:t>.</w:t>
      </w:r>
    </w:p>
    <w:p w14:paraId="00F9071E" w14:textId="743C91A2" w:rsidR="005377A5" w:rsidRPr="005377A5" w:rsidRDefault="005377A5" w:rsidP="005377A5">
      <w:pPr>
        <w:pStyle w:val="ListParagraph"/>
        <w:numPr>
          <w:ilvl w:val="0"/>
          <w:numId w:val="7"/>
        </w:numPr>
        <w:spacing w:after="0"/>
        <w:ind w:left="0" w:right="-360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5377A5">
        <w:rPr>
          <w:rFonts w:asciiTheme="minorHAnsi" w:hAnsiTheme="minorHAnsi" w:cstheme="minorHAnsi"/>
        </w:rPr>
        <w:t xml:space="preserve">ackend expertise in </w:t>
      </w:r>
      <w:r w:rsidRPr="005377A5">
        <w:rPr>
          <w:rFonts w:asciiTheme="minorHAnsi" w:hAnsiTheme="minorHAnsi" w:cstheme="minorHAnsi"/>
          <w:b/>
          <w:bCs/>
        </w:rPr>
        <w:t>Java/J2EE, Spring Boot, Spring Cloud, Hibernate, and RESTful APIs</w:t>
      </w:r>
      <w:r w:rsidRPr="005377A5">
        <w:rPr>
          <w:rFonts w:asciiTheme="minorHAnsi" w:hAnsiTheme="minorHAnsi" w:cstheme="minorHAnsi"/>
        </w:rPr>
        <w:t>, building scalable, secure, and high-performance microservices in cloud-native environments.</w:t>
      </w:r>
    </w:p>
    <w:p w14:paraId="6C92B38E" w14:textId="5B9D77C1" w:rsidR="005377A5" w:rsidRPr="005377A5" w:rsidRDefault="005377A5" w:rsidP="005377A5">
      <w:pPr>
        <w:pStyle w:val="ListParagraph"/>
        <w:numPr>
          <w:ilvl w:val="0"/>
          <w:numId w:val="7"/>
        </w:numPr>
        <w:spacing w:after="0"/>
        <w:ind w:left="0" w:right="-360" w:hanging="45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Proven experience developing </w:t>
      </w:r>
      <w:r w:rsidRPr="005377A5">
        <w:rPr>
          <w:rFonts w:asciiTheme="minorHAnsi" w:hAnsiTheme="minorHAnsi" w:cstheme="minorHAnsi"/>
          <w:b/>
          <w:bCs/>
        </w:rPr>
        <w:t>distributed microservices</w:t>
      </w:r>
      <w:r w:rsidRPr="005377A5">
        <w:rPr>
          <w:rFonts w:asciiTheme="minorHAnsi" w:hAnsiTheme="minorHAnsi" w:cstheme="minorHAnsi"/>
        </w:rPr>
        <w:t xml:space="preserve"> using </w:t>
      </w:r>
      <w:r w:rsidRPr="005377A5">
        <w:rPr>
          <w:rFonts w:asciiTheme="minorHAnsi" w:hAnsiTheme="minorHAnsi" w:cstheme="minorHAnsi"/>
          <w:b/>
          <w:bCs/>
        </w:rPr>
        <w:t>Docker, Kubernetes</w:t>
      </w:r>
      <w:r w:rsidRPr="005377A5">
        <w:rPr>
          <w:rFonts w:asciiTheme="minorHAnsi" w:hAnsiTheme="minorHAnsi" w:cstheme="minorHAnsi"/>
        </w:rPr>
        <w:t xml:space="preserve">, and CI/CD pipelines with </w:t>
      </w:r>
      <w:r w:rsidRPr="005377A5">
        <w:rPr>
          <w:rFonts w:asciiTheme="minorHAnsi" w:hAnsiTheme="minorHAnsi" w:cstheme="minorHAnsi"/>
          <w:b/>
          <w:bCs/>
        </w:rPr>
        <w:t>Jenkins, Maven, and GitHub Actions</w:t>
      </w:r>
      <w:r w:rsidRPr="005377A5">
        <w:rPr>
          <w:rFonts w:asciiTheme="minorHAnsi" w:hAnsiTheme="minorHAnsi" w:cstheme="minorHAnsi"/>
        </w:rPr>
        <w:t xml:space="preserve"> for automated deployments.</w:t>
      </w:r>
    </w:p>
    <w:p w14:paraId="52FF4E7D" w14:textId="4842F773" w:rsidR="005377A5" w:rsidRPr="005377A5" w:rsidRDefault="005377A5" w:rsidP="005377A5">
      <w:pPr>
        <w:pStyle w:val="ListParagraph"/>
        <w:numPr>
          <w:ilvl w:val="0"/>
          <w:numId w:val="7"/>
        </w:numPr>
        <w:spacing w:after="0"/>
        <w:ind w:left="0" w:right="-360" w:hanging="45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Extensive hands-on experience with </w:t>
      </w:r>
      <w:r w:rsidRPr="005377A5">
        <w:rPr>
          <w:rFonts w:asciiTheme="minorHAnsi" w:hAnsiTheme="minorHAnsi" w:cstheme="minorHAnsi"/>
          <w:b/>
          <w:bCs/>
        </w:rPr>
        <w:t xml:space="preserve">AWS services (EC2, S3, RDS, ELB, IAM, </w:t>
      </w:r>
      <w:proofErr w:type="spellStart"/>
      <w:r w:rsidRPr="005377A5">
        <w:rPr>
          <w:rFonts w:asciiTheme="minorHAnsi" w:hAnsiTheme="minorHAnsi" w:cstheme="minorHAnsi"/>
          <w:b/>
          <w:bCs/>
        </w:rPr>
        <w:t>ElasticCache</w:t>
      </w:r>
      <w:proofErr w:type="spellEnd"/>
      <w:r w:rsidRPr="005377A5">
        <w:rPr>
          <w:rFonts w:asciiTheme="minorHAnsi" w:hAnsiTheme="minorHAnsi" w:cstheme="minorHAnsi"/>
          <w:b/>
          <w:bCs/>
        </w:rPr>
        <w:t>)</w:t>
      </w:r>
      <w:r w:rsidRPr="005377A5">
        <w:rPr>
          <w:rFonts w:asciiTheme="minorHAnsi" w:hAnsiTheme="minorHAnsi" w:cstheme="minorHAnsi"/>
        </w:rPr>
        <w:t xml:space="preserve"> and Infrastructure as Code using </w:t>
      </w:r>
      <w:r w:rsidRPr="005377A5">
        <w:rPr>
          <w:rFonts w:asciiTheme="minorHAnsi" w:hAnsiTheme="minorHAnsi" w:cstheme="minorHAnsi"/>
          <w:b/>
          <w:bCs/>
        </w:rPr>
        <w:t>CloudFormation and Terraform</w:t>
      </w:r>
      <w:r w:rsidRPr="005377A5">
        <w:rPr>
          <w:rFonts w:asciiTheme="minorHAnsi" w:hAnsiTheme="minorHAnsi" w:cstheme="minorHAnsi"/>
        </w:rPr>
        <w:t>.</w:t>
      </w:r>
    </w:p>
    <w:p w14:paraId="2772F930" w14:textId="4CBF4CE2" w:rsidR="005377A5" w:rsidRPr="005377A5" w:rsidRDefault="005377A5" w:rsidP="005377A5">
      <w:pPr>
        <w:pStyle w:val="ListParagraph"/>
        <w:numPr>
          <w:ilvl w:val="0"/>
          <w:numId w:val="7"/>
        </w:numPr>
        <w:spacing w:after="0"/>
        <w:ind w:left="0" w:right="-360" w:hanging="45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Solid front-end development skills using </w:t>
      </w:r>
      <w:r w:rsidRPr="005377A5">
        <w:rPr>
          <w:rFonts w:asciiTheme="minorHAnsi" w:hAnsiTheme="minorHAnsi" w:cstheme="minorHAnsi"/>
          <w:b/>
          <w:bCs/>
        </w:rPr>
        <w:t>React.js, Angular (2–9), JavaScript, TypeScript, HTML5, CSS3, Bootstrap, and AJAX</w:t>
      </w:r>
      <w:r w:rsidRPr="005377A5">
        <w:rPr>
          <w:rFonts w:asciiTheme="minorHAnsi" w:hAnsiTheme="minorHAnsi" w:cstheme="minorHAnsi"/>
        </w:rPr>
        <w:t xml:space="preserve"> to build responsive Single Page Applications.</w:t>
      </w:r>
    </w:p>
    <w:p w14:paraId="00CE6FDF" w14:textId="207BCAD2" w:rsidR="005377A5" w:rsidRPr="005377A5" w:rsidRDefault="005377A5" w:rsidP="005377A5">
      <w:pPr>
        <w:pStyle w:val="ListParagraph"/>
        <w:numPr>
          <w:ilvl w:val="0"/>
          <w:numId w:val="7"/>
        </w:numPr>
        <w:spacing w:after="0"/>
        <w:ind w:left="0" w:right="-360" w:hanging="45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Strong experience in </w:t>
      </w:r>
      <w:r w:rsidRPr="005377A5">
        <w:rPr>
          <w:rFonts w:asciiTheme="minorHAnsi" w:hAnsiTheme="minorHAnsi" w:cstheme="minorHAnsi"/>
          <w:b/>
          <w:bCs/>
        </w:rPr>
        <w:t xml:space="preserve">event-driven architecture </w:t>
      </w:r>
      <w:r w:rsidRPr="005377A5">
        <w:rPr>
          <w:rFonts w:asciiTheme="minorHAnsi" w:hAnsiTheme="minorHAnsi" w:cstheme="minorHAnsi"/>
        </w:rPr>
        <w:t>and</w:t>
      </w:r>
      <w:r w:rsidRPr="005377A5">
        <w:rPr>
          <w:rFonts w:asciiTheme="minorHAnsi" w:hAnsiTheme="minorHAnsi" w:cstheme="minorHAnsi"/>
          <w:b/>
          <w:bCs/>
        </w:rPr>
        <w:t xml:space="preserve"> </w:t>
      </w:r>
      <w:r w:rsidRPr="005377A5">
        <w:rPr>
          <w:rFonts w:asciiTheme="minorHAnsi" w:hAnsiTheme="minorHAnsi" w:cstheme="minorHAnsi"/>
        </w:rPr>
        <w:t>real-time data streaming using</w:t>
      </w:r>
      <w:r w:rsidRPr="005377A5">
        <w:rPr>
          <w:rFonts w:asciiTheme="minorHAnsi" w:hAnsiTheme="minorHAnsi" w:cstheme="minorHAnsi"/>
          <w:b/>
          <w:bCs/>
        </w:rPr>
        <w:t xml:space="preserve"> Apache Kafka</w:t>
      </w:r>
      <w:r w:rsidRPr="005377A5">
        <w:rPr>
          <w:rFonts w:asciiTheme="minorHAnsi" w:hAnsiTheme="minorHAnsi" w:cstheme="minorHAnsi"/>
        </w:rPr>
        <w:t>, integrating asynchronous communication between microservices.</w:t>
      </w:r>
    </w:p>
    <w:p w14:paraId="0AA671CA" w14:textId="71E97E4F" w:rsidR="005377A5" w:rsidRPr="005377A5" w:rsidRDefault="005377A5" w:rsidP="005377A5">
      <w:pPr>
        <w:pStyle w:val="ListParagraph"/>
        <w:numPr>
          <w:ilvl w:val="0"/>
          <w:numId w:val="7"/>
        </w:numPr>
        <w:spacing w:after="0"/>
        <w:ind w:left="0" w:right="-360" w:hanging="45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Hands-on expertise in </w:t>
      </w:r>
      <w:r w:rsidRPr="005377A5">
        <w:rPr>
          <w:rFonts w:asciiTheme="minorHAnsi" w:hAnsiTheme="minorHAnsi" w:cstheme="minorHAnsi"/>
          <w:b/>
          <w:bCs/>
        </w:rPr>
        <w:t>database design and optimization</w:t>
      </w:r>
      <w:r w:rsidRPr="005377A5">
        <w:rPr>
          <w:rFonts w:asciiTheme="minorHAnsi" w:hAnsiTheme="minorHAnsi" w:cstheme="minorHAnsi"/>
        </w:rPr>
        <w:t xml:space="preserve"> using </w:t>
      </w:r>
      <w:r w:rsidRPr="005377A5">
        <w:rPr>
          <w:rFonts w:asciiTheme="minorHAnsi" w:hAnsiTheme="minorHAnsi" w:cstheme="minorHAnsi"/>
          <w:b/>
          <w:bCs/>
        </w:rPr>
        <w:t>Oracle, MySQL, PostgreSQL, MongoDB, Cassandra</w:t>
      </w:r>
      <w:r w:rsidRPr="005377A5">
        <w:rPr>
          <w:rFonts w:asciiTheme="minorHAnsi" w:hAnsiTheme="minorHAnsi" w:cstheme="minorHAnsi"/>
        </w:rPr>
        <w:t>, with complex SQL, PL/SQL, and HQL.</w:t>
      </w:r>
    </w:p>
    <w:p w14:paraId="2E681991" w14:textId="40D6B4CC" w:rsidR="005377A5" w:rsidRPr="005377A5" w:rsidRDefault="005377A5" w:rsidP="005377A5">
      <w:pPr>
        <w:pStyle w:val="ListParagraph"/>
        <w:numPr>
          <w:ilvl w:val="0"/>
          <w:numId w:val="7"/>
        </w:numPr>
        <w:spacing w:after="0"/>
        <w:ind w:left="0" w:right="-360" w:hanging="45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Experience building </w:t>
      </w:r>
      <w:r w:rsidRPr="005377A5">
        <w:rPr>
          <w:rFonts w:asciiTheme="minorHAnsi" w:hAnsiTheme="minorHAnsi" w:cstheme="minorHAnsi"/>
          <w:b/>
          <w:bCs/>
        </w:rPr>
        <w:t>Spark/Scala ETL pipelines</w:t>
      </w:r>
      <w:r w:rsidRPr="005377A5">
        <w:rPr>
          <w:rFonts w:asciiTheme="minorHAnsi" w:hAnsiTheme="minorHAnsi" w:cstheme="minorHAnsi"/>
        </w:rPr>
        <w:t xml:space="preserve"> for large-scale data processing and analytics.</w:t>
      </w:r>
    </w:p>
    <w:p w14:paraId="6AA9A415" w14:textId="30A27ADA" w:rsidR="005377A5" w:rsidRPr="005377A5" w:rsidRDefault="005377A5" w:rsidP="005377A5">
      <w:pPr>
        <w:pStyle w:val="ListParagraph"/>
        <w:numPr>
          <w:ilvl w:val="0"/>
          <w:numId w:val="7"/>
        </w:numPr>
        <w:spacing w:after="0"/>
        <w:ind w:left="0" w:right="-360" w:hanging="45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Comprehensive testing and quality assurance experience using </w:t>
      </w:r>
      <w:r w:rsidRPr="005377A5">
        <w:rPr>
          <w:rFonts w:asciiTheme="minorHAnsi" w:hAnsiTheme="minorHAnsi" w:cstheme="minorHAnsi"/>
          <w:b/>
          <w:bCs/>
        </w:rPr>
        <w:t>JUnit, Mockito, TestNG, Cucumber, SOAP UI, and JMeter</w:t>
      </w:r>
      <w:r w:rsidRPr="005377A5">
        <w:rPr>
          <w:rFonts w:asciiTheme="minorHAnsi" w:hAnsiTheme="minorHAnsi" w:cstheme="minorHAnsi"/>
        </w:rPr>
        <w:t>.</w:t>
      </w:r>
    </w:p>
    <w:p w14:paraId="0CA47261" w14:textId="096D076F" w:rsidR="0011116B" w:rsidRPr="000A3C6C" w:rsidRDefault="005377A5" w:rsidP="000A3C6C">
      <w:pPr>
        <w:pStyle w:val="ListParagraph"/>
        <w:numPr>
          <w:ilvl w:val="0"/>
          <w:numId w:val="7"/>
        </w:numPr>
        <w:spacing w:after="0"/>
        <w:ind w:left="0" w:right="-360" w:hanging="45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Collaborative Agile practitioner with experience in </w:t>
      </w:r>
      <w:r w:rsidRPr="005377A5">
        <w:rPr>
          <w:rFonts w:asciiTheme="minorHAnsi" w:hAnsiTheme="minorHAnsi" w:cstheme="minorHAnsi"/>
          <w:b/>
          <w:bCs/>
        </w:rPr>
        <w:t>code reviews, sprint planning, mentoring junior developers</w:t>
      </w:r>
      <w:r w:rsidRPr="005377A5">
        <w:rPr>
          <w:rFonts w:asciiTheme="minorHAnsi" w:hAnsiTheme="minorHAnsi" w:cstheme="minorHAnsi"/>
        </w:rPr>
        <w:t>, and cross-functional team coordination.</w:t>
      </w:r>
    </w:p>
    <w:p w14:paraId="62D6F2F9" w14:textId="767ED11E" w:rsidR="00F8030F" w:rsidRPr="00D87C6F" w:rsidRDefault="00775946" w:rsidP="00D87C6F">
      <w:pPr>
        <w:spacing w:after="0" w:line="240" w:lineRule="auto"/>
        <w:ind w:right="-360"/>
        <w:jc w:val="center"/>
        <w:rPr>
          <w:rFonts w:asciiTheme="minorHAnsi" w:hAnsiTheme="minorHAnsi" w:cstheme="minorHAnsi"/>
        </w:rPr>
      </w:pPr>
      <w:r w:rsidRPr="00D87C6F">
        <w:rPr>
          <w:rFonts w:asciiTheme="minorHAnsi" w:hAnsiTheme="minorHAnsi" w:cstheme="minorHAnsi"/>
        </w:rPr>
        <w:br/>
      </w:r>
      <w:r w:rsidRPr="00D87C6F">
        <w:rPr>
          <w:rFonts w:asciiTheme="minorHAnsi" w:hAnsiTheme="minorHAnsi" w:cstheme="minorHAnsi"/>
          <w:b/>
          <w:bCs/>
          <w:u w:val="single"/>
        </w:rPr>
        <w:t>Technical</w:t>
      </w:r>
      <w:r w:rsidRPr="00D87C6F">
        <w:rPr>
          <w:rFonts w:asciiTheme="minorHAnsi" w:hAnsiTheme="minorHAnsi" w:cstheme="minorHAnsi"/>
        </w:rPr>
        <w:t xml:space="preserve"> </w:t>
      </w:r>
      <w:r w:rsidRPr="00D87C6F">
        <w:rPr>
          <w:rFonts w:asciiTheme="minorHAnsi" w:hAnsiTheme="minorHAnsi" w:cstheme="minorHAnsi"/>
          <w:b/>
          <w:bCs/>
          <w:u w:val="single"/>
        </w:rPr>
        <w:t>Skills</w:t>
      </w:r>
      <w:r w:rsidRPr="00D87C6F">
        <w:rPr>
          <w:rFonts w:asciiTheme="minorHAnsi" w:hAnsiTheme="minorHAnsi" w:cstheme="minorHAnsi"/>
        </w:rPr>
        <w:t>: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2610"/>
        <w:gridCol w:w="8910"/>
      </w:tblGrid>
      <w:tr w:rsidR="00F8030F" w:rsidRPr="00D87C6F" w14:paraId="58056EDB" w14:textId="77777777" w:rsidTr="00F45B1F">
        <w:trPr>
          <w:trHeight w:val="638"/>
        </w:trPr>
        <w:tc>
          <w:tcPr>
            <w:tcW w:w="2610" w:type="dxa"/>
            <w:vAlign w:val="center"/>
          </w:tcPr>
          <w:p w14:paraId="2A6C03BC" w14:textId="59254C53" w:rsidR="00F8030F" w:rsidRPr="00D87C6F" w:rsidRDefault="00F8030F" w:rsidP="0083381B">
            <w:pPr>
              <w:ind w:right="70" w:hanging="20"/>
              <w:rPr>
                <w:rFonts w:asciiTheme="minorHAnsi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  <w:b/>
              </w:rPr>
              <w:t xml:space="preserve">Programming Languages </w:t>
            </w:r>
          </w:p>
        </w:tc>
        <w:tc>
          <w:tcPr>
            <w:tcW w:w="8910" w:type="dxa"/>
            <w:vAlign w:val="center"/>
          </w:tcPr>
          <w:p w14:paraId="0CD810B4" w14:textId="087071D4" w:rsidR="00F8030F" w:rsidRPr="00D87C6F" w:rsidRDefault="00F45B1F" w:rsidP="0083381B">
            <w:pPr>
              <w:ind w:hanging="15"/>
              <w:rPr>
                <w:rFonts w:asciiTheme="minorHAnsi" w:hAnsiTheme="minorHAnsi" w:cstheme="minorHAnsi"/>
              </w:rPr>
            </w:pPr>
            <w:r w:rsidRPr="00F45B1F">
              <w:rPr>
                <w:rFonts w:asciiTheme="minorHAnsi" w:eastAsia="Book Antiqua" w:hAnsiTheme="minorHAnsi" w:cstheme="minorHAnsi"/>
                <w:lang w:val="en-US"/>
              </w:rPr>
              <w:t>Java, Core Java, J2EE, Scala, C, C++</w:t>
            </w:r>
            <w:r w:rsidR="00FD7E12">
              <w:rPr>
                <w:rFonts w:asciiTheme="minorHAnsi" w:eastAsia="Book Antiqua" w:hAnsiTheme="minorHAnsi" w:cstheme="minorHAnsi"/>
                <w:lang w:val="en-US"/>
              </w:rPr>
              <w:t>.</w:t>
            </w:r>
          </w:p>
        </w:tc>
      </w:tr>
      <w:tr w:rsidR="00AA13A0" w:rsidRPr="00D87C6F" w14:paraId="7633847D" w14:textId="77777777" w:rsidTr="00AA13A0">
        <w:trPr>
          <w:trHeight w:val="728"/>
        </w:trPr>
        <w:tc>
          <w:tcPr>
            <w:tcW w:w="2610" w:type="dxa"/>
            <w:vAlign w:val="center"/>
          </w:tcPr>
          <w:p w14:paraId="3AA5C9E8" w14:textId="59B65B8B" w:rsidR="00AA13A0" w:rsidRPr="00F45B1F" w:rsidRDefault="00F45B1F" w:rsidP="0083381B">
            <w:pPr>
              <w:ind w:right="70" w:hanging="20"/>
              <w:rPr>
                <w:rFonts w:asciiTheme="minorHAnsi" w:eastAsia="Book Antiqua" w:hAnsiTheme="minorHAnsi" w:cstheme="minorHAnsi"/>
                <w:b/>
                <w:lang w:val="en-US"/>
              </w:rPr>
            </w:pPr>
            <w:r w:rsidRPr="00D87C6F">
              <w:rPr>
                <w:rFonts w:asciiTheme="minorHAnsi" w:eastAsia="Book Antiqua" w:hAnsiTheme="minorHAnsi" w:cstheme="minorHAnsi"/>
                <w:b/>
              </w:rPr>
              <w:t>Frameworks</w:t>
            </w:r>
            <w:r>
              <w:rPr>
                <w:rFonts w:asciiTheme="minorHAnsi" w:eastAsia="Book Antiqua" w:hAnsiTheme="minorHAnsi" w:cstheme="minorHAnsi"/>
                <w:b/>
              </w:rPr>
              <w:t xml:space="preserve"> &amp; Libraries</w:t>
            </w:r>
          </w:p>
        </w:tc>
        <w:tc>
          <w:tcPr>
            <w:tcW w:w="8910" w:type="dxa"/>
            <w:vAlign w:val="center"/>
          </w:tcPr>
          <w:p w14:paraId="053FA898" w14:textId="52B84CAB" w:rsidR="00AA13A0" w:rsidRPr="00D87C6F" w:rsidRDefault="00F45B1F" w:rsidP="0083381B">
            <w:pPr>
              <w:ind w:hanging="15"/>
              <w:rPr>
                <w:rFonts w:asciiTheme="minorHAnsi" w:eastAsia="Book Antiqua" w:hAnsiTheme="minorHAnsi" w:cstheme="minorHAnsi"/>
              </w:rPr>
            </w:pPr>
            <w:r w:rsidRPr="00F45B1F">
              <w:rPr>
                <w:rFonts w:asciiTheme="minorHAnsi" w:eastAsia="Book Antiqua" w:hAnsiTheme="minorHAnsi" w:cstheme="minorHAnsi"/>
                <w:lang w:val="en-US"/>
              </w:rPr>
              <w:t>Spring (Core, MVC, AOP, DAO, Security), Spring Boot, Spring Cloud, Hibernate, JDBC, JMS, Node.js, Express.js, React.js, Redux, React-Redux, Flux, Angular (2/4/6/8/9), NPM</w:t>
            </w:r>
          </w:p>
        </w:tc>
      </w:tr>
      <w:tr w:rsidR="00F8030F" w:rsidRPr="00D87C6F" w14:paraId="42118605" w14:textId="77777777" w:rsidTr="00F45B1F">
        <w:trPr>
          <w:trHeight w:val="440"/>
        </w:trPr>
        <w:tc>
          <w:tcPr>
            <w:tcW w:w="2610" w:type="dxa"/>
            <w:vAlign w:val="center"/>
          </w:tcPr>
          <w:p w14:paraId="637A9A81" w14:textId="799757ED" w:rsidR="00F8030F" w:rsidRPr="00D87C6F" w:rsidRDefault="00F8030F" w:rsidP="0083381B">
            <w:pPr>
              <w:ind w:right="70" w:hanging="20"/>
              <w:rPr>
                <w:rFonts w:asciiTheme="minorHAnsi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  <w:b/>
              </w:rPr>
              <w:t>Web Technologies</w:t>
            </w:r>
          </w:p>
        </w:tc>
        <w:tc>
          <w:tcPr>
            <w:tcW w:w="8910" w:type="dxa"/>
            <w:vAlign w:val="center"/>
          </w:tcPr>
          <w:p w14:paraId="7186239F" w14:textId="376BAE54" w:rsidR="00F8030F" w:rsidRPr="00D87C6F" w:rsidRDefault="00F45B1F" w:rsidP="0083381B">
            <w:pPr>
              <w:ind w:hanging="15"/>
              <w:rPr>
                <w:rFonts w:asciiTheme="minorHAnsi" w:hAnsiTheme="minorHAnsi" w:cstheme="minorHAnsi"/>
              </w:rPr>
            </w:pPr>
            <w:r w:rsidRPr="00F45B1F">
              <w:rPr>
                <w:rFonts w:asciiTheme="minorHAnsi" w:hAnsiTheme="minorHAnsi" w:cstheme="minorHAnsi"/>
                <w:lang w:val="en-US"/>
              </w:rPr>
              <w:t>HTML5, CSS3, JavaScript, TypeScript, jQuery, AJAX, JSON, XML, DHTML, Bootstrap</w:t>
            </w:r>
          </w:p>
        </w:tc>
      </w:tr>
      <w:tr w:rsidR="00F8030F" w:rsidRPr="00D87C6F" w14:paraId="0744A6F0" w14:textId="77777777" w:rsidTr="00F45B1F">
        <w:trPr>
          <w:trHeight w:val="710"/>
        </w:trPr>
        <w:tc>
          <w:tcPr>
            <w:tcW w:w="2610" w:type="dxa"/>
            <w:vAlign w:val="center"/>
          </w:tcPr>
          <w:p w14:paraId="354F4004" w14:textId="77777777" w:rsidR="00F8030F" w:rsidRPr="00D87C6F" w:rsidRDefault="00F8030F" w:rsidP="0083381B">
            <w:pPr>
              <w:ind w:right="70" w:hanging="20"/>
              <w:rPr>
                <w:rFonts w:asciiTheme="minorHAnsi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  <w:b/>
              </w:rPr>
              <w:t>Databases &amp; Persistence</w:t>
            </w:r>
          </w:p>
        </w:tc>
        <w:tc>
          <w:tcPr>
            <w:tcW w:w="8910" w:type="dxa"/>
            <w:vAlign w:val="center"/>
          </w:tcPr>
          <w:p w14:paraId="3C5796E5" w14:textId="4A6C349A" w:rsidR="00F8030F" w:rsidRPr="00D87C6F" w:rsidRDefault="00F8030F" w:rsidP="0083381B">
            <w:pPr>
              <w:ind w:hanging="15"/>
              <w:rPr>
                <w:rFonts w:asciiTheme="minorHAnsi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</w:rPr>
              <w:t>Oracle (10g/11g/12c), MySQL, SQL Server, DB2, PostgreSQL, Cassandra, MongoDB, NoSQL, HQL, Stored Procedures, Triggers</w:t>
            </w:r>
          </w:p>
        </w:tc>
      </w:tr>
      <w:tr w:rsidR="00F8030F" w:rsidRPr="00D87C6F" w14:paraId="73D20327" w14:textId="77777777" w:rsidTr="0083381B">
        <w:tc>
          <w:tcPr>
            <w:tcW w:w="2610" w:type="dxa"/>
            <w:vAlign w:val="center"/>
          </w:tcPr>
          <w:p w14:paraId="6FC4ED32" w14:textId="77777777" w:rsidR="00F8030F" w:rsidRPr="00D87C6F" w:rsidRDefault="00F8030F" w:rsidP="0083381B">
            <w:pPr>
              <w:ind w:right="70" w:hanging="20"/>
              <w:rPr>
                <w:rFonts w:asciiTheme="minorHAnsi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  <w:b/>
              </w:rPr>
              <w:t>Cloud &amp; DevOps Tools</w:t>
            </w:r>
          </w:p>
        </w:tc>
        <w:tc>
          <w:tcPr>
            <w:tcW w:w="8910" w:type="dxa"/>
            <w:vAlign w:val="center"/>
          </w:tcPr>
          <w:p w14:paraId="70CC9737" w14:textId="4F133348" w:rsidR="00F8030F" w:rsidRPr="00D87C6F" w:rsidRDefault="00F8030F" w:rsidP="0083381B">
            <w:pPr>
              <w:ind w:hanging="15"/>
              <w:rPr>
                <w:rFonts w:asciiTheme="minorHAnsi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</w:rPr>
              <w:t xml:space="preserve">Amazon Web Services (AWS: EC2, S3, RDS, ELB, IAM, Glacier, CloudFormation, EBS, S3 CLI), </w:t>
            </w:r>
            <w:r w:rsidR="00AA13A0">
              <w:rPr>
                <w:rFonts w:asciiTheme="minorHAnsi" w:eastAsia="Book Antiqua" w:hAnsiTheme="minorHAnsi" w:cstheme="minorHAnsi"/>
              </w:rPr>
              <w:t xml:space="preserve">Azure, GCP, </w:t>
            </w:r>
            <w:r w:rsidRPr="00D87C6F">
              <w:rPr>
                <w:rFonts w:asciiTheme="minorHAnsi" w:eastAsia="Book Antiqua" w:hAnsiTheme="minorHAnsi" w:cstheme="minorHAnsi"/>
              </w:rPr>
              <w:t>Docker, Kubernetes, Jenkins, Bamboo, PCF (Pivotal Cloud Foundry), CI/CD Pipelines, Git, GitHub, SVN</w:t>
            </w:r>
          </w:p>
        </w:tc>
      </w:tr>
      <w:tr w:rsidR="00F8030F" w:rsidRPr="00D87C6F" w14:paraId="57569FAA" w14:textId="77777777" w:rsidTr="0083381B">
        <w:tc>
          <w:tcPr>
            <w:tcW w:w="2610" w:type="dxa"/>
            <w:vAlign w:val="center"/>
          </w:tcPr>
          <w:p w14:paraId="5ACFD7D7" w14:textId="77777777" w:rsidR="00F8030F" w:rsidRPr="00D87C6F" w:rsidRDefault="00F8030F" w:rsidP="0083381B">
            <w:pPr>
              <w:ind w:right="70" w:hanging="20"/>
              <w:rPr>
                <w:rFonts w:asciiTheme="minorHAnsi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  <w:b/>
              </w:rPr>
              <w:t>Big Data &amp; Messaging</w:t>
            </w:r>
          </w:p>
        </w:tc>
        <w:tc>
          <w:tcPr>
            <w:tcW w:w="8910" w:type="dxa"/>
            <w:vAlign w:val="center"/>
          </w:tcPr>
          <w:p w14:paraId="729849DD" w14:textId="77777777" w:rsidR="00F8030F" w:rsidRPr="00D87C6F" w:rsidRDefault="00F8030F" w:rsidP="0083381B">
            <w:pPr>
              <w:ind w:hanging="15"/>
              <w:rPr>
                <w:rFonts w:asciiTheme="minorHAnsi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</w:rPr>
              <w:t>Apache Kafka (Producers/Consumers, Zookeeper, Streams, Pub/Sub), Spark, Spark Streaming, ETL Pipelines</w:t>
            </w:r>
          </w:p>
        </w:tc>
      </w:tr>
      <w:tr w:rsidR="00F8030F" w:rsidRPr="00D87C6F" w14:paraId="2E6B1AB4" w14:textId="77777777" w:rsidTr="0083381B">
        <w:trPr>
          <w:trHeight w:val="413"/>
        </w:trPr>
        <w:tc>
          <w:tcPr>
            <w:tcW w:w="2610" w:type="dxa"/>
            <w:vAlign w:val="center"/>
          </w:tcPr>
          <w:p w14:paraId="31382AAE" w14:textId="77777777" w:rsidR="00F8030F" w:rsidRPr="00D87C6F" w:rsidRDefault="00F8030F" w:rsidP="0083381B">
            <w:pPr>
              <w:ind w:right="70" w:hanging="20"/>
              <w:rPr>
                <w:rFonts w:asciiTheme="minorHAnsi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  <w:b/>
              </w:rPr>
              <w:t>Testing &amp; QA Tools</w:t>
            </w:r>
          </w:p>
        </w:tc>
        <w:tc>
          <w:tcPr>
            <w:tcW w:w="8910" w:type="dxa"/>
            <w:vAlign w:val="center"/>
          </w:tcPr>
          <w:p w14:paraId="52CA1A98" w14:textId="77777777" w:rsidR="00F8030F" w:rsidRPr="00D87C6F" w:rsidRDefault="00F8030F" w:rsidP="0083381B">
            <w:pPr>
              <w:ind w:hanging="15"/>
              <w:rPr>
                <w:rFonts w:asciiTheme="minorHAnsi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</w:rPr>
              <w:t>JUnit, Mockito, TestNG, Cucumber, SOAP UI, JMeter, Log4j, Splunk</w:t>
            </w:r>
          </w:p>
        </w:tc>
      </w:tr>
      <w:tr w:rsidR="00F8030F" w:rsidRPr="00D87C6F" w14:paraId="1EED4794" w14:textId="77777777" w:rsidTr="0083381B">
        <w:tc>
          <w:tcPr>
            <w:tcW w:w="2610" w:type="dxa"/>
            <w:vAlign w:val="center"/>
          </w:tcPr>
          <w:p w14:paraId="5DEC2AEE" w14:textId="77777777" w:rsidR="00F8030F" w:rsidRPr="00D87C6F" w:rsidRDefault="00F8030F" w:rsidP="0083381B">
            <w:pPr>
              <w:ind w:right="70" w:hanging="20"/>
              <w:rPr>
                <w:rFonts w:asciiTheme="minorHAnsi" w:eastAsia="Book Antiqua" w:hAnsiTheme="minorHAnsi" w:cstheme="minorHAnsi"/>
                <w:b/>
              </w:rPr>
            </w:pPr>
            <w:r w:rsidRPr="00D87C6F">
              <w:rPr>
                <w:rFonts w:asciiTheme="minorHAnsi" w:eastAsia="Book Antiqua" w:hAnsiTheme="minorHAnsi" w:cstheme="minorHAnsi"/>
                <w:b/>
              </w:rPr>
              <w:t>Build &amp; Project Tools</w:t>
            </w:r>
          </w:p>
        </w:tc>
        <w:tc>
          <w:tcPr>
            <w:tcW w:w="8910" w:type="dxa"/>
            <w:vAlign w:val="center"/>
          </w:tcPr>
          <w:p w14:paraId="4837C780" w14:textId="77777777" w:rsidR="00F8030F" w:rsidRPr="00D87C6F" w:rsidRDefault="00F8030F" w:rsidP="0083381B">
            <w:pPr>
              <w:ind w:hanging="15"/>
              <w:rPr>
                <w:rFonts w:asciiTheme="minorHAnsi" w:eastAsia="Book Antiqua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</w:rPr>
              <w:t>Maven, Ant, JIRA, Bugzilla, Swagger UI, Toad, MS Visio, Rational Rose, Rational Application Developer</w:t>
            </w:r>
          </w:p>
        </w:tc>
      </w:tr>
      <w:tr w:rsidR="00F8030F" w:rsidRPr="00D87C6F" w14:paraId="18D3A478" w14:textId="77777777" w:rsidTr="0083381B">
        <w:trPr>
          <w:trHeight w:val="431"/>
        </w:trPr>
        <w:tc>
          <w:tcPr>
            <w:tcW w:w="2610" w:type="dxa"/>
            <w:vAlign w:val="center"/>
          </w:tcPr>
          <w:p w14:paraId="0FDFB696" w14:textId="77777777" w:rsidR="00F8030F" w:rsidRPr="00D87C6F" w:rsidRDefault="00F8030F" w:rsidP="0083381B">
            <w:pPr>
              <w:ind w:right="70" w:hanging="20"/>
              <w:rPr>
                <w:rFonts w:asciiTheme="minorHAnsi" w:eastAsia="Book Antiqua" w:hAnsiTheme="minorHAnsi" w:cstheme="minorHAnsi"/>
                <w:b/>
              </w:rPr>
            </w:pPr>
            <w:r w:rsidRPr="00D87C6F">
              <w:rPr>
                <w:rFonts w:asciiTheme="minorHAnsi" w:eastAsia="Book Antiqua" w:hAnsiTheme="minorHAnsi" w:cstheme="minorHAnsi"/>
                <w:b/>
              </w:rPr>
              <w:t>Application &amp; Web Servers</w:t>
            </w:r>
          </w:p>
        </w:tc>
        <w:tc>
          <w:tcPr>
            <w:tcW w:w="8910" w:type="dxa"/>
            <w:vAlign w:val="center"/>
          </w:tcPr>
          <w:p w14:paraId="146C465A" w14:textId="77777777" w:rsidR="00F8030F" w:rsidRPr="00D87C6F" w:rsidRDefault="00F8030F" w:rsidP="0083381B">
            <w:pPr>
              <w:ind w:hanging="15"/>
              <w:rPr>
                <w:rFonts w:asciiTheme="minorHAnsi" w:eastAsia="Book Antiqua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</w:rPr>
              <w:t>JBoss, Apache Tomcat, IBM WebSphere, WebLogic</w:t>
            </w:r>
          </w:p>
        </w:tc>
      </w:tr>
      <w:tr w:rsidR="00F8030F" w:rsidRPr="00D87C6F" w14:paraId="2930037E" w14:textId="77777777" w:rsidTr="0083381B">
        <w:trPr>
          <w:trHeight w:val="530"/>
        </w:trPr>
        <w:tc>
          <w:tcPr>
            <w:tcW w:w="2610" w:type="dxa"/>
            <w:vAlign w:val="center"/>
          </w:tcPr>
          <w:p w14:paraId="0A5944CC" w14:textId="77777777" w:rsidR="00F8030F" w:rsidRPr="00D87C6F" w:rsidRDefault="00F8030F" w:rsidP="0083381B">
            <w:pPr>
              <w:ind w:right="70" w:hanging="20"/>
              <w:rPr>
                <w:rFonts w:asciiTheme="minorHAnsi" w:eastAsia="Book Antiqua" w:hAnsiTheme="minorHAnsi" w:cstheme="minorHAnsi"/>
                <w:b/>
              </w:rPr>
            </w:pPr>
            <w:r w:rsidRPr="00D87C6F">
              <w:rPr>
                <w:rFonts w:asciiTheme="minorHAnsi" w:eastAsia="Book Antiqua" w:hAnsiTheme="minorHAnsi" w:cstheme="minorHAnsi"/>
                <w:b/>
              </w:rPr>
              <w:t>Operating Systems &amp; IDEs</w:t>
            </w:r>
          </w:p>
        </w:tc>
        <w:tc>
          <w:tcPr>
            <w:tcW w:w="8910" w:type="dxa"/>
            <w:vAlign w:val="center"/>
          </w:tcPr>
          <w:p w14:paraId="1DB0F83D" w14:textId="77777777" w:rsidR="00F8030F" w:rsidRPr="00D87C6F" w:rsidRDefault="00F8030F" w:rsidP="0083381B">
            <w:pPr>
              <w:ind w:hanging="15"/>
              <w:rPr>
                <w:rFonts w:asciiTheme="minorHAnsi" w:eastAsia="Book Antiqua" w:hAnsiTheme="minorHAnsi" w:cstheme="minorHAnsi"/>
              </w:rPr>
            </w:pPr>
            <w:r w:rsidRPr="00D87C6F">
              <w:rPr>
                <w:rFonts w:asciiTheme="minorHAnsi" w:eastAsia="Book Antiqua" w:hAnsiTheme="minorHAnsi" w:cstheme="minorHAnsi"/>
              </w:rPr>
              <w:t>Windows, UNIX, Linux, macOS, Eclipse IDE, NetBeans, MyEclipse</w:t>
            </w:r>
          </w:p>
        </w:tc>
      </w:tr>
    </w:tbl>
    <w:p w14:paraId="6D2E4A88" w14:textId="77777777" w:rsidR="000A3C6C" w:rsidRDefault="000A3C6C" w:rsidP="0083381B">
      <w:pPr>
        <w:spacing w:after="0" w:line="240" w:lineRule="auto"/>
        <w:ind w:left="-720" w:right="-360" w:firstLine="90"/>
        <w:jc w:val="center"/>
        <w:rPr>
          <w:rFonts w:asciiTheme="minorHAnsi" w:hAnsiTheme="minorHAnsi" w:cstheme="minorHAnsi"/>
        </w:rPr>
      </w:pPr>
    </w:p>
    <w:p w14:paraId="13C385AE" w14:textId="36C2E093" w:rsidR="0083381B" w:rsidRDefault="00775946" w:rsidP="0083381B">
      <w:pPr>
        <w:spacing w:after="0" w:line="240" w:lineRule="auto"/>
        <w:ind w:left="-720" w:right="-360" w:firstLine="90"/>
        <w:jc w:val="center"/>
        <w:rPr>
          <w:rFonts w:asciiTheme="minorHAnsi" w:hAnsiTheme="minorHAnsi" w:cstheme="minorHAnsi"/>
        </w:rPr>
      </w:pPr>
      <w:r w:rsidRPr="00D87C6F">
        <w:rPr>
          <w:rFonts w:asciiTheme="minorHAnsi" w:hAnsiTheme="minorHAnsi" w:cstheme="minorHAnsi"/>
        </w:rPr>
        <w:br/>
      </w:r>
      <w:r w:rsidRPr="00D87C6F">
        <w:rPr>
          <w:rFonts w:asciiTheme="minorHAnsi" w:hAnsiTheme="minorHAnsi" w:cstheme="minorHAnsi"/>
          <w:b/>
          <w:bCs/>
          <w:u w:val="single"/>
        </w:rPr>
        <w:t>Professional</w:t>
      </w:r>
      <w:r w:rsidRPr="00D87C6F">
        <w:rPr>
          <w:rFonts w:asciiTheme="minorHAnsi" w:hAnsiTheme="minorHAnsi" w:cstheme="minorHAnsi"/>
        </w:rPr>
        <w:t xml:space="preserve"> </w:t>
      </w:r>
      <w:r w:rsidRPr="00D87C6F">
        <w:rPr>
          <w:rFonts w:asciiTheme="minorHAnsi" w:hAnsiTheme="minorHAnsi" w:cstheme="minorHAnsi"/>
          <w:b/>
          <w:bCs/>
          <w:u w:val="single"/>
        </w:rPr>
        <w:t>Experience</w:t>
      </w:r>
      <w:r w:rsidRPr="00D87C6F">
        <w:rPr>
          <w:rFonts w:asciiTheme="minorHAnsi" w:hAnsiTheme="minorHAnsi" w:cstheme="minorHAnsi"/>
        </w:rPr>
        <w:t xml:space="preserve">: </w:t>
      </w:r>
    </w:p>
    <w:p w14:paraId="6429BCDC" w14:textId="1891D618" w:rsidR="00775946" w:rsidRPr="00D87C6F" w:rsidRDefault="00775946" w:rsidP="0083381B">
      <w:p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/>
        </w:rPr>
      </w:pPr>
      <w:r w:rsidRPr="00D87C6F">
        <w:rPr>
          <w:rFonts w:asciiTheme="minorHAnsi" w:eastAsia="Book Antiqua" w:hAnsiTheme="minorHAnsi" w:cstheme="minorHAnsi"/>
          <w:b/>
        </w:rPr>
        <w:lastRenderedPageBreak/>
        <w:t xml:space="preserve">Client: </w:t>
      </w:r>
      <w:r w:rsidR="00DC171B">
        <w:rPr>
          <w:rFonts w:asciiTheme="minorHAnsi" w:eastAsia="Book Antiqua" w:hAnsiTheme="minorHAnsi" w:cstheme="minorHAnsi"/>
          <w:b/>
        </w:rPr>
        <w:t>Bank of America – Chicago, IL</w:t>
      </w:r>
      <w:r w:rsidRPr="00D87C6F">
        <w:rPr>
          <w:rFonts w:asciiTheme="minorHAnsi" w:eastAsia="Book Antiqua" w:hAnsiTheme="minorHAnsi" w:cstheme="minorHAnsi"/>
          <w:b/>
        </w:rPr>
        <w:t xml:space="preserve">.  </w:t>
      </w:r>
      <w:r w:rsidR="0083381B">
        <w:rPr>
          <w:rFonts w:asciiTheme="minorHAnsi" w:eastAsia="Book Antiqua" w:hAnsiTheme="minorHAnsi" w:cstheme="minorHAnsi"/>
          <w:b/>
        </w:rPr>
        <w:t xml:space="preserve">                </w:t>
      </w:r>
      <w:r w:rsidRPr="00D87C6F">
        <w:rPr>
          <w:rFonts w:asciiTheme="minorHAnsi" w:eastAsia="Book Antiqua" w:hAnsiTheme="minorHAnsi" w:cstheme="minorHAnsi"/>
          <w:b/>
        </w:rPr>
        <w:t xml:space="preserve">                                                                                                Feb 2024 – Current</w:t>
      </w:r>
    </w:p>
    <w:p w14:paraId="710BF905" w14:textId="6C5E83B1" w:rsidR="00DC171B" w:rsidRPr="00F77779" w:rsidRDefault="00775946" w:rsidP="00F77779">
      <w:p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/>
        </w:rPr>
      </w:pPr>
      <w:r w:rsidRPr="00D87C6F">
        <w:rPr>
          <w:rFonts w:asciiTheme="minorHAnsi" w:eastAsia="Book Antiqua" w:hAnsiTheme="minorHAnsi" w:cstheme="minorHAnsi"/>
          <w:b/>
        </w:rPr>
        <w:t xml:space="preserve">Role: </w:t>
      </w:r>
      <w:r w:rsidR="00D003AF">
        <w:rPr>
          <w:rFonts w:asciiTheme="minorHAnsi" w:eastAsia="Book Antiqua" w:hAnsiTheme="minorHAnsi" w:cstheme="minorHAnsi"/>
          <w:b/>
        </w:rPr>
        <w:t xml:space="preserve">Sr. </w:t>
      </w:r>
      <w:r w:rsidRPr="00D87C6F">
        <w:rPr>
          <w:rFonts w:asciiTheme="minorHAnsi" w:eastAsia="Book Antiqua" w:hAnsiTheme="minorHAnsi" w:cstheme="minorHAnsi"/>
          <w:b/>
        </w:rPr>
        <w:t>Java Full Stack Developer</w:t>
      </w:r>
    </w:p>
    <w:p w14:paraId="735D3311" w14:textId="77777777" w:rsidR="00DC171B" w:rsidRPr="007C59B7" w:rsidRDefault="00DC171B" w:rsidP="00DC171B">
      <w:p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Cs/>
        </w:rPr>
      </w:pPr>
      <w:r w:rsidRPr="007C59B7">
        <w:rPr>
          <w:rFonts w:asciiTheme="minorHAnsi" w:eastAsia="Book Antiqua" w:hAnsiTheme="minorHAnsi" w:cstheme="minorHAnsi"/>
          <w:b/>
          <w:bCs/>
          <w:u w:val="single"/>
        </w:rPr>
        <w:t>Responsibilities</w:t>
      </w:r>
      <w:r w:rsidRPr="007C59B7">
        <w:rPr>
          <w:rFonts w:asciiTheme="minorHAnsi" w:eastAsia="Book Antiqua" w:hAnsiTheme="minorHAnsi" w:cstheme="minorHAnsi"/>
          <w:b/>
          <w:bCs/>
        </w:rPr>
        <w:t>:</w:t>
      </w:r>
    </w:p>
    <w:p w14:paraId="6E1828C3" w14:textId="15430270" w:rsidR="003F36E8" w:rsidRPr="003F36E8" w:rsidRDefault="003F36E8" w:rsidP="003F36E8">
      <w:pPr>
        <w:numPr>
          <w:ilvl w:val="0"/>
          <w:numId w:val="5"/>
        </w:num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Led the design and development of </w:t>
      </w:r>
      <w:r w:rsidRPr="003F36E8">
        <w:rPr>
          <w:rFonts w:asciiTheme="minorHAnsi" w:eastAsia="Book Antiqua" w:hAnsiTheme="minorHAnsi" w:cstheme="minorHAnsi"/>
          <w:b/>
          <w:bCs/>
        </w:rPr>
        <w:t>Java 11–based Spring Boot microservices</w:t>
      </w:r>
      <w:r w:rsidRPr="003F36E8">
        <w:rPr>
          <w:rFonts w:asciiTheme="minorHAnsi" w:eastAsia="Book Antiqua" w:hAnsiTheme="minorHAnsi" w:cstheme="minorHAnsi"/>
          <w:bCs/>
        </w:rPr>
        <w:t>, collaborating with architects, product owners, and QA teams to deliver scalable banking solutions.</w:t>
      </w:r>
    </w:p>
    <w:p w14:paraId="2FE0A5FF" w14:textId="050CC21A" w:rsidR="003F36E8" w:rsidRPr="003F36E8" w:rsidRDefault="003F36E8" w:rsidP="003F36E8">
      <w:pPr>
        <w:numPr>
          <w:ilvl w:val="0"/>
          <w:numId w:val="5"/>
        </w:num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Partnered with business and platform teams to </w:t>
      </w:r>
      <w:r w:rsidRPr="003F36E8">
        <w:rPr>
          <w:rFonts w:asciiTheme="minorHAnsi" w:eastAsia="Book Antiqua" w:hAnsiTheme="minorHAnsi" w:cstheme="minorHAnsi"/>
          <w:b/>
          <w:bCs/>
        </w:rPr>
        <w:t>modernize legacy monolithic applications</w:t>
      </w:r>
      <w:r w:rsidRPr="003F36E8">
        <w:rPr>
          <w:rFonts w:asciiTheme="minorHAnsi" w:eastAsia="Book Antiqua" w:hAnsiTheme="minorHAnsi" w:cstheme="minorHAnsi"/>
          <w:bCs/>
        </w:rPr>
        <w:t xml:space="preserve"> into </w:t>
      </w:r>
      <w:r w:rsidRPr="003F36E8">
        <w:rPr>
          <w:rFonts w:asciiTheme="minorHAnsi" w:eastAsia="Book Antiqua" w:hAnsiTheme="minorHAnsi" w:cstheme="minorHAnsi"/>
          <w:b/>
          <w:bCs/>
        </w:rPr>
        <w:t>domain-driven microservices</w:t>
      </w:r>
      <w:r w:rsidRPr="003F36E8">
        <w:rPr>
          <w:rFonts w:asciiTheme="minorHAnsi" w:eastAsia="Book Antiqua" w:hAnsiTheme="minorHAnsi" w:cstheme="minorHAnsi"/>
          <w:bCs/>
        </w:rPr>
        <w:t>, improving agility, scalability, and release velocity.</w:t>
      </w:r>
    </w:p>
    <w:p w14:paraId="584CE381" w14:textId="7E171641" w:rsidR="003F36E8" w:rsidRPr="003F36E8" w:rsidRDefault="003F36E8" w:rsidP="003F36E8">
      <w:pPr>
        <w:numPr>
          <w:ilvl w:val="0"/>
          <w:numId w:val="5"/>
        </w:num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Designed and implemented </w:t>
      </w:r>
      <w:r w:rsidRPr="003F36E8">
        <w:rPr>
          <w:rFonts w:asciiTheme="minorHAnsi" w:eastAsia="Book Antiqua" w:hAnsiTheme="minorHAnsi" w:cstheme="minorHAnsi"/>
          <w:b/>
          <w:bCs/>
        </w:rPr>
        <w:t>cloud-native solutions on AWS</w:t>
      </w:r>
      <w:r w:rsidRPr="003F36E8">
        <w:rPr>
          <w:rFonts w:asciiTheme="minorHAnsi" w:eastAsia="Book Antiqua" w:hAnsiTheme="minorHAnsi" w:cstheme="minorHAnsi"/>
          <w:bCs/>
        </w:rPr>
        <w:t xml:space="preserve"> using </w:t>
      </w:r>
      <w:r w:rsidRPr="003F36E8">
        <w:rPr>
          <w:rFonts w:asciiTheme="minorHAnsi" w:eastAsia="Book Antiqua" w:hAnsiTheme="minorHAnsi" w:cstheme="minorHAnsi"/>
          <w:b/>
          <w:bCs/>
        </w:rPr>
        <w:t>Terraform, AWS CDK, ECS, and EKS</w:t>
      </w:r>
      <w:r w:rsidRPr="003F36E8">
        <w:rPr>
          <w:rFonts w:asciiTheme="minorHAnsi" w:eastAsia="Book Antiqua" w:hAnsiTheme="minorHAnsi" w:cstheme="minorHAnsi"/>
          <w:bCs/>
        </w:rPr>
        <w:t>, working closely with DevOps teams to standardize deployments.</w:t>
      </w:r>
    </w:p>
    <w:p w14:paraId="49366BA9" w14:textId="77777777" w:rsidR="00FD7E12" w:rsidRDefault="00FD7E12" w:rsidP="003F36E8">
      <w:pPr>
        <w:numPr>
          <w:ilvl w:val="0"/>
          <w:numId w:val="5"/>
        </w:num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Cs/>
        </w:rPr>
      </w:pPr>
      <w:r w:rsidRPr="00FD7E12">
        <w:rPr>
          <w:rFonts w:asciiTheme="minorHAnsi" w:eastAsia="Book Antiqua" w:hAnsiTheme="minorHAnsi" w:cstheme="minorHAnsi"/>
          <w:bCs/>
        </w:rPr>
        <w:t xml:space="preserve">Built event-driven workflows using </w:t>
      </w:r>
      <w:r w:rsidRPr="00FD7E12">
        <w:rPr>
          <w:rFonts w:asciiTheme="minorHAnsi" w:eastAsia="Book Antiqua" w:hAnsiTheme="minorHAnsi" w:cstheme="minorHAnsi"/>
          <w:b/>
        </w:rPr>
        <w:t>Kafka and AWS services</w:t>
      </w:r>
      <w:r w:rsidRPr="00FD7E12">
        <w:rPr>
          <w:rFonts w:asciiTheme="minorHAnsi" w:eastAsia="Book Antiqua" w:hAnsiTheme="minorHAnsi" w:cstheme="minorHAnsi"/>
          <w:bCs/>
        </w:rPr>
        <w:t xml:space="preserve"> (Lambda, Step Functions, SNS, Kinesis), enabling reliable asynchronous processing across distributed services.</w:t>
      </w:r>
    </w:p>
    <w:p w14:paraId="32625366" w14:textId="0C879A48" w:rsidR="003F36E8" w:rsidRPr="003F36E8" w:rsidRDefault="003F36E8" w:rsidP="003F36E8">
      <w:pPr>
        <w:numPr>
          <w:ilvl w:val="0"/>
          <w:numId w:val="5"/>
        </w:num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Implemented </w:t>
      </w:r>
      <w:r w:rsidRPr="003F36E8">
        <w:rPr>
          <w:rFonts w:asciiTheme="minorHAnsi" w:eastAsia="Book Antiqua" w:hAnsiTheme="minorHAnsi" w:cstheme="minorHAnsi"/>
          <w:b/>
          <w:bCs/>
        </w:rPr>
        <w:t>secure and compliant APIs</w:t>
      </w:r>
      <w:r w:rsidRPr="003F36E8">
        <w:rPr>
          <w:rFonts w:asciiTheme="minorHAnsi" w:eastAsia="Book Antiqua" w:hAnsiTheme="minorHAnsi" w:cstheme="minorHAnsi"/>
          <w:bCs/>
        </w:rPr>
        <w:t xml:space="preserve"> using </w:t>
      </w:r>
      <w:r w:rsidRPr="003F36E8">
        <w:rPr>
          <w:rFonts w:asciiTheme="minorHAnsi" w:eastAsia="Book Antiqua" w:hAnsiTheme="minorHAnsi" w:cstheme="minorHAnsi"/>
          <w:b/>
          <w:bCs/>
        </w:rPr>
        <w:t>Spring Security, JWT, and HTTPS</w:t>
      </w:r>
      <w:r w:rsidRPr="003F36E8">
        <w:rPr>
          <w:rFonts w:asciiTheme="minorHAnsi" w:eastAsia="Book Antiqua" w:hAnsiTheme="minorHAnsi" w:cstheme="minorHAnsi"/>
          <w:bCs/>
        </w:rPr>
        <w:t>, aligning with financial audit, regulatory, and data protection requirements.</w:t>
      </w:r>
    </w:p>
    <w:p w14:paraId="012641E1" w14:textId="5E14DA96" w:rsidR="003F36E8" w:rsidRPr="003F36E8" w:rsidRDefault="003F36E8" w:rsidP="003F36E8">
      <w:pPr>
        <w:numPr>
          <w:ilvl w:val="0"/>
          <w:numId w:val="5"/>
        </w:num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Developed </w:t>
      </w:r>
      <w:r w:rsidRPr="003F36E8">
        <w:rPr>
          <w:rFonts w:asciiTheme="minorHAnsi" w:eastAsia="Book Antiqua" w:hAnsiTheme="minorHAnsi" w:cstheme="minorHAnsi"/>
          <w:b/>
          <w:bCs/>
        </w:rPr>
        <w:t>concurrent and asynchronous Java services</w:t>
      </w:r>
      <w:r w:rsidRPr="003F36E8">
        <w:rPr>
          <w:rFonts w:asciiTheme="minorHAnsi" w:eastAsia="Book Antiqua" w:hAnsiTheme="minorHAnsi" w:cstheme="minorHAnsi"/>
          <w:bCs/>
        </w:rPr>
        <w:t xml:space="preserve"> using Executor frameworks, improving throughput for real-time transaction processing.</w:t>
      </w:r>
    </w:p>
    <w:p w14:paraId="33BA15B4" w14:textId="12D9C0C3" w:rsidR="003F36E8" w:rsidRPr="003F36E8" w:rsidRDefault="003F36E8" w:rsidP="003F36E8">
      <w:pPr>
        <w:numPr>
          <w:ilvl w:val="0"/>
          <w:numId w:val="5"/>
        </w:num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Collaborated with UX and frontend teams to build </w:t>
      </w:r>
      <w:r w:rsidRPr="003F36E8">
        <w:rPr>
          <w:rFonts w:asciiTheme="minorHAnsi" w:eastAsia="Book Antiqua" w:hAnsiTheme="minorHAnsi" w:cstheme="minorHAnsi"/>
          <w:b/>
          <w:bCs/>
        </w:rPr>
        <w:t>React, Redux, and TypeScript–based applications</w:t>
      </w:r>
      <w:r w:rsidRPr="003F36E8">
        <w:rPr>
          <w:rFonts w:asciiTheme="minorHAnsi" w:eastAsia="Book Antiqua" w:hAnsiTheme="minorHAnsi" w:cstheme="minorHAnsi"/>
          <w:bCs/>
        </w:rPr>
        <w:t xml:space="preserve">, integrating </w:t>
      </w:r>
      <w:proofErr w:type="spellStart"/>
      <w:r w:rsidRPr="003F36E8">
        <w:rPr>
          <w:rFonts w:asciiTheme="minorHAnsi" w:eastAsia="Book Antiqua" w:hAnsiTheme="minorHAnsi" w:cstheme="minorHAnsi"/>
          <w:b/>
          <w:bCs/>
        </w:rPr>
        <w:t>GraphQL</w:t>
      </w:r>
      <w:proofErr w:type="spellEnd"/>
      <w:r w:rsidRPr="003F36E8">
        <w:rPr>
          <w:rFonts w:asciiTheme="minorHAnsi" w:eastAsia="Book Antiqua" w:hAnsiTheme="minorHAnsi" w:cstheme="minorHAnsi"/>
          <w:b/>
          <w:bCs/>
        </w:rPr>
        <w:t xml:space="preserve"> and REST APIs</w:t>
      </w:r>
      <w:r w:rsidRPr="003F36E8">
        <w:rPr>
          <w:rFonts w:asciiTheme="minorHAnsi" w:eastAsia="Book Antiqua" w:hAnsiTheme="minorHAnsi" w:cstheme="minorHAnsi"/>
          <w:bCs/>
        </w:rPr>
        <w:t xml:space="preserve"> for customer-facing dashboards.</w:t>
      </w:r>
    </w:p>
    <w:p w14:paraId="04DF6061" w14:textId="3ADAA321" w:rsidR="003F36E8" w:rsidRPr="003F36E8" w:rsidRDefault="003F36E8" w:rsidP="003F36E8">
      <w:pPr>
        <w:numPr>
          <w:ilvl w:val="0"/>
          <w:numId w:val="5"/>
        </w:num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Improved application performance and resiliency through </w:t>
      </w:r>
      <w:r w:rsidRPr="003F36E8">
        <w:rPr>
          <w:rFonts w:asciiTheme="minorHAnsi" w:eastAsia="Book Antiqua" w:hAnsiTheme="minorHAnsi" w:cstheme="minorHAnsi"/>
          <w:b/>
          <w:bCs/>
        </w:rPr>
        <w:t xml:space="preserve">Redis </w:t>
      </w:r>
      <w:proofErr w:type="gramStart"/>
      <w:r w:rsidRPr="003F36E8">
        <w:rPr>
          <w:rFonts w:asciiTheme="minorHAnsi" w:eastAsia="Book Antiqua" w:hAnsiTheme="minorHAnsi" w:cstheme="minorHAnsi"/>
          <w:b/>
          <w:bCs/>
        </w:rPr>
        <w:t>caching</w:t>
      </w:r>
      <w:proofErr w:type="gramEnd"/>
      <w:r w:rsidRPr="003F36E8">
        <w:rPr>
          <w:rFonts w:asciiTheme="minorHAnsi" w:eastAsia="Book Antiqua" w:hAnsiTheme="minorHAnsi" w:cstheme="minorHAnsi"/>
          <w:bCs/>
        </w:rPr>
        <w:t xml:space="preserve">, JVM tuning, and proactive production monitoring using </w:t>
      </w:r>
      <w:r w:rsidRPr="003F36E8">
        <w:rPr>
          <w:rFonts w:asciiTheme="minorHAnsi" w:eastAsia="Book Antiqua" w:hAnsiTheme="minorHAnsi" w:cstheme="minorHAnsi"/>
          <w:b/>
          <w:bCs/>
        </w:rPr>
        <w:t>ELK and CloudWatch</w:t>
      </w:r>
      <w:r w:rsidRPr="003F36E8">
        <w:rPr>
          <w:rFonts w:asciiTheme="minorHAnsi" w:eastAsia="Book Antiqua" w:hAnsiTheme="minorHAnsi" w:cstheme="minorHAnsi"/>
          <w:bCs/>
        </w:rPr>
        <w:t>.</w:t>
      </w:r>
    </w:p>
    <w:p w14:paraId="71C90927" w14:textId="6AA698DC" w:rsidR="00DC171B" w:rsidRPr="003F36E8" w:rsidRDefault="003F36E8" w:rsidP="003F36E8">
      <w:pPr>
        <w:numPr>
          <w:ilvl w:val="0"/>
          <w:numId w:val="5"/>
        </w:num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Actively participated in </w:t>
      </w:r>
      <w:r w:rsidRPr="003F36E8">
        <w:rPr>
          <w:rFonts w:asciiTheme="minorHAnsi" w:eastAsia="Book Antiqua" w:hAnsiTheme="minorHAnsi" w:cstheme="minorHAnsi"/>
          <w:b/>
          <w:bCs/>
        </w:rPr>
        <w:t>Agile/Scrum ceremonies</w:t>
      </w:r>
      <w:r w:rsidRPr="003F36E8">
        <w:rPr>
          <w:rFonts w:asciiTheme="minorHAnsi" w:eastAsia="Book Antiqua" w:hAnsiTheme="minorHAnsi" w:cstheme="minorHAnsi"/>
          <w:bCs/>
        </w:rPr>
        <w:t xml:space="preserve">, conducted peer code reviews, mentored junior developers, and supported CI/CD pipelines using </w:t>
      </w:r>
      <w:r w:rsidRPr="003F36E8">
        <w:rPr>
          <w:rFonts w:asciiTheme="minorHAnsi" w:eastAsia="Book Antiqua" w:hAnsiTheme="minorHAnsi" w:cstheme="minorHAnsi"/>
          <w:b/>
          <w:bCs/>
        </w:rPr>
        <w:t>GitHub Actions and Jenkins</w:t>
      </w:r>
      <w:r w:rsidRPr="003F36E8">
        <w:rPr>
          <w:rFonts w:asciiTheme="minorHAnsi" w:eastAsia="Book Antiqua" w:hAnsiTheme="minorHAnsi" w:cstheme="minorHAnsi"/>
          <w:bCs/>
        </w:rPr>
        <w:t>.</w:t>
      </w:r>
    </w:p>
    <w:p w14:paraId="6B763FAE" w14:textId="5A60DFB6" w:rsidR="00F8030F" w:rsidRPr="003F36E8" w:rsidRDefault="00DC171B" w:rsidP="003F36E8">
      <w:p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/>
        </w:rPr>
      </w:pPr>
      <w:r w:rsidRPr="007C59B7">
        <w:rPr>
          <w:rFonts w:asciiTheme="minorHAnsi" w:eastAsia="Book Antiqua" w:hAnsiTheme="minorHAnsi" w:cstheme="minorHAnsi"/>
          <w:b/>
          <w:bCs/>
          <w:u w:val="single"/>
        </w:rPr>
        <w:t>Environment</w:t>
      </w:r>
      <w:r w:rsidRPr="007C59B7">
        <w:rPr>
          <w:rFonts w:asciiTheme="minorHAnsi" w:eastAsia="Book Antiqua" w:hAnsiTheme="minorHAnsi" w:cstheme="minorHAnsi"/>
          <w:b/>
          <w:bCs/>
        </w:rPr>
        <w:t>:</w:t>
      </w:r>
      <w:r w:rsidRPr="00D87C6F">
        <w:rPr>
          <w:rFonts w:asciiTheme="minorHAnsi" w:eastAsia="Book Antiqua" w:hAnsiTheme="minorHAnsi" w:cstheme="minorHAnsi"/>
          <w:b/>
          <w:bCs/>
        </w:rPr>
        <w:t xml:space="preserve"> </w:t>
      </w:r>
      <w:r w:rsidR="003F36E8" w:rsidRPr="003F36E8">
        <w:rPr>
          <w:rFonts w:asciiTheme="minorHAnsi" w:eastAsia="Book Antiqua" w:hAnsiTheme="minorHAnsi" w:cstheme="minorHAnsi"/>
          <w:bCs/>
        </w:rPr>
        <w:t xml:space="preserve">Java 11, Spring Boot, Spring Cloud, Spring Security, REST, </w:t>
      </w:r>
      <w:proofErr w:type="spellStart"/>
      <w:r w:rsidR="003F36E8" w:rsidRPr="003F36E8">
        <w:rPr>
          <w:rFonts w:asciiTheme="minorHAnsi" w:eastAsia="Book Antiqua" w:hAnsiTheme="minorHAnsi" w:cstheme="minorHAnsi"/>
          <w:bCs/>
        </w:rPr>
        <w:t>GraphQL</w:t>
      </w:r>
      <w:proofErr w:type="spellEnd"/>
      <w:r w:rsidR="003F36E8" w:rsidRPr="003F36E8">
        <w:rPr>
          <w:rFonts w:asciiTheme="minorHAnsi" w:eastAsia="Book Antiqua" w:hAnsiTheme="minorHAnsi" w:cstheme="minorHAnsi"/>
          <w:bCs/>
        </w:rPr>
        <w:t>, React, Redux, TypeScript, AWS (ECS, EKS, Lambda, DynamoDB, S3, SNS, Kinesis), Terraform, Kafka, Redis, Docker, Kubernetes, Jenkins, GitHub Actions, Spark, Scala, Oracle SQL, ELK, CloudWatch, JIRA, Agile/Scrum.</w:t>
      </w:r>
    </w:p>
    <w:p w14:paraId="30DCC447" w14:textId="77777777" w:rsidR="00775946" w:rsidRPr="00D87C6F" w:rsidRDefault="00775946" w:rsidP="0083381B">
      <w:pPr>
        <w:spacing w:after="0"/>
        <w:ind w:left="90" w:right="-360" w:hanging="540"/>
        <w:rPr>
          <w:rFonts w:asciiTheme="minorHAnsi" w:hAnsiTheme="minorHAnsi" w:cstheme="minorHAnsi"/>
        </w:rPr>
      </w:pPr>
    </w:p>
    <w:p w14:paraId="2A7630F1" w14:textId="50A93732" w:rsidR="00775946" w:rsidRPr="00D87C6F" w:rsidRDefault="00775946" w:rsidP="0083381B">
      <w:p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/>
        </w:rPr>
      </w:pPr>
      <w:r w:rsidRPr="00D87C6F">
        <w:rPr>
          <w:rFonts w:asciiTheme="minorHAnsi" w:eastAsia="Book Antiqua" w:hAnsiTheme="minorHAnsi" w:cstheme="minorHAnsi"/>
          <w:b/>
        </w:rPr>
        <w:t xml:space="preserve">Client: </w:t>
      </w:r>
      <w:r w:rsidR="00D003AF">
        <w:rPr>
          <w:rFonts w:asciiTheme="minorHAnsi" w:eastAsia="Book Antiqua" w:hAnsiTheme="minorHAnsi" w:cstheme="minorHAnsi"/>
          <w:b/>
        </w:rPr>
        <w:t>United Health Group</w:t>
      </w:r>
      <w:r w:rsidRPr="00D87C6F">
        <w:rPr>
          <w:rFonts w:asciiTheme="minorHAnsi" w:eastAsia="Book Antiqua" w:hAnsiTheme="minorHAnsi" w:cstheme="minorHAnsi"/>
          <w:b/>
        </w:rPr>
        <w:t xml:space="preserve"> – </w:t>
      </w:r>
      <w:r w:rsidR="00D003AF">
        <w:rPr>
          <w:rFonts w:asciiTheme="minorHAnsi" w:eastAsia="Book Antiqua" w:hAnsiTheme="minorHAnsi" w:cstheme="minorHAnsi"/>
          <w:b/>
        </w:rPr>
        <w:t>Minneapolis, MN</w:t>
      </w:r>
      <w:r w:rsidRPr="00D87C6F">
        <w:rPr>
          <w:rFonts w:asciiTheme="minorHAnsi" w:eastAsia="Book Antiqua" w:hAnsiTheme="minorHAnsi" w:cstheme="minorHAnsi"/>
          <w:b/>
        </w:rPr>
        <w:t xml:space="preserve">.     </w:t>
      </w:r>
      <w:r w:rsidR="0083381B">
        <w:rPr>
          <w:rFonts w:asciiTheme="minorHAnsi" w:eastAsia="Book Antiqua" w:hAnsiTheme="minorHAnsi" w:cstheme="minorHAnsi"/>
          <w:b/>
        </w:rPr>
        <w:t xml:space="preserve">            </w:t>
      </w:r>
      <w:r w:rsidRPr="00D87C6F">
        <w:rPr>
          <w:rFonts w:asciiTheme="minorHAnsi" w:eastAsia="Book Antiqua" w:hAnsiTheme="minorHAnsi" w:cstheme="minorHAnsi"/>
          <w:b/>
        </w:rPr>
        <w:t xml:space="preserve">                                                                                       MAR 2022 – JAN 2024</w:t>
      </w:r>
    </w:p>
    <w:p w14:paraId="1ED2B619" w14:textId="077FE6B6" w:rsidR="00DC171B" w:rsidRPr="00F77779" w:rsidRDefault="00775946" w:rsidP="00F77779">
      <w:p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/>
        </w:rPr>
      </w:pPr>
      <w:r w:rsidRPr="00D87C6F">
        <w:rPr>
          <w:rFonts w:asciiTheme="minorHAnsi" w:eastAsia="Book Antiqua" w:hAnsiTheme="minorHAnsi" w:cstheme="minorHAnsi"/>
          <w:b/>
        </w:rPr>
        <w:t>Role: Sr. Java Developer</w:t>
      </w:r>
    </w:p>
    <w:p w14:paraId="14A0AE15" w14:textId="77777777" w:rsidR="00DC171B" w:rsidRPr="00F8030F" w:rsidRDefault="00DC171B" w:rsidP="00DC171B">
      <w:pPr>
        <w:spacing w:after="0"/>
        <w:ind w:left="90" w:right="-360" w:hanging="540"/>
        <w:rPr>
          <w:rFonts w:asciiTheme="minorHAnsi" w:hAnsiTheme="minorHAnsi" w:cstheme="minorHAnsi"/>
        </w:rPr>
      </w:pPr>
      <w:r w:rsidRPr="00F8030F">
        <w:rPr>
          <w:rFonts w:asciiTheme="minorHAnsi" w:hAnsiTheme="minorHAnsi" w:cstheme="minorHAnsi"/>
          <w:b/>
          <w:bCs/>
          <w:u w:val="single"/>
        </w:rPr>
        <w:t>Responsibilities</w:t>
      </w:r>
      <w:r w:rsidRPr="00F8030F">
        <w:rPr>
          <w:rFonts w:asciiTheme="minorHAnsi" w:hAnsiTheme="minorHAnsi" w:cstheme="minorHAnsi"/>
          <w:b/>
          <w:bCs/>
        </w:rPr>
        <w:t>:</w:t>
      </w:r>
    </w:p>
    <w:p w14:paraId="50E67440" w14:textId="5FAF2777" w:rsidR="0011116B" w:rsidRPr="0011116B" w:rsidRDefault="0011116B" w:rsidP="0011116B">
      <w:pPr>
        <w:numPr>
          <w:ilvl w:val="0"/>
          <w:numId w:val="8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11116B">
        <w:rPr>
          <w:rFonts w:asciiTheme="minorHAnsi" w:hAnsiTheme="minorHAnsi" w:cstheme="minorHAnsi"/>
        </w:rPr>
        <w:t xml:space="preserve">Designed and developed </w:t>
      </w:r>
      <w:r w:rsidRPr="0011116B">
        <w:rPr>
          <w:rFonts w:asciiTheme="minorHAnsi" w:hAnsiTheme="minorHAnsi" w:cstheme="minorHAnsi"/>
          <w:b/>
          <w:bCs/>
        </w:rPr>
        <w:t>Spring Boot–based microservices</w:t>
      </w:r>
      <w:r w:rsidRPr="0011116B">
        <w:rPr>
          <w:rFonts w:asciiTheme="minorHAnsi" w:hAnsiTheme="minorHAnsi" w:cstheme="minorHAnsi"/>
        </w:rPr>
        <w:t xml:space="preserve"> and REST APIs for healthcare applications, collaborating with product, QA, and architecture teams to ensure scalability and reliability.</w:t>
      </w:r>
    </w:p>
    <w:p w14:paraId="3406A5B9" w14:textId="25E76764" w:rsidR="0011116B" w:rsidRPr="0011116B" w:rsidRDefault="0011116B" w:rsidP="0011116B">
      <w:pPr>
        <w:numPr>
          <w:ilvl w:val="0"/>
          <w:numId w:val="8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11116B">
        <w:rPr>
          <w:rFonts w:asciiTheme="minorHAnsi" w:hAnsiTheme="minorHAnsi" w:cstheme="minorHAnsi"/>
        </w:rPr>
        <w:t xml:space="preserve">Built </w:t>
      </w:r>
      <w:r w:rsidRPr="0011116B">
        <w:rPr>
          <w:rFonts w:asciiTheme="minorHAnsi" w:hAnsiTheme="minorHAnsi" w:cstheme="minorHAnsi"/>
          <w:b/>
          <w:bCs/>
        </w:rPr>
        <w:t>responsive and user-friendly front-end interfaces</w:t>
      </w:r>
      <w:r w:rsidRPr="0011116B">
        <w:rPr>
          <w:rFonts w:asciiTheme="minorHAnsi" w:hAnsiTheme="minorHAnsi" w:cstheme="minorHAnsi"/>
        </w:rPr>
        <w:t xml:space="preserve"> using </w:t>
      </w:r>
      <w:r w:rsidRPr="0011116B">
        <w:rPr>
          <w:rFonts w:asciiTheme="minorHAnsi" w:hAnsiTheme="minorHAnsi" w:cstheme="minorHAnsi"/>
          <w:b/>
          <w:bCs/>
        </w:rPr>
        <w:t>Angular (6/8/9), TypeScript, HTML5, CSS3, and Bootstrap</w:t>
      </w:r>
      <w:r w:rsidRPr="0011116B">
        <w:rPr>
          <w:rFonts w:asciiTheme="minorHAnsi" w:hAnsiTheme="minorHAnsi" w:cstheme="minorHAnsi"/>
        </w:rPr>
        <w:t>, enhancing usability for internal healthcare platforms.</w:t>
      </w:r>
    </w:p>
    <w:p w14:paraId="7E108850" w14:textId="2BFCA04D" w:rsidR="0011116B" w:rsidRPr="0011116B" w:rsidRDefault="00FD7E12" w:rsidP="0011116B">
      <w:pPr>
        <w:numPr>
          <w:ilvl w:val="0"/>
          <w:numId w:val="8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FD7E12">
        <w:rPr>
          <w:rFonts w:asciiTheme="minorHAnsi" w:hAnsiTheme="minorHAnsi" w:cstheme="minorHAnsi"/>
        </w:rPr>
        <w:t xml:space="preserve">Leveraged </w:t>
      </w:r>
      <w:r w:rsidRPr="00FD7E12">
        <w:rPr>
          <w:rFonts w:asciiTheme="minorHAnsi" w:hAnsiTheme="minorHAnsi" w:cstheme="minorHAnsi"/>
          <w:b/>
          <w:bCs/>
        </w:rPr>
        <w:t>Kafka-based</w:t>
      </w:r>
      <w:r w:rsidRPr="00FD7E12">
        <w:rPr>
          <w:rFonts w:asciiTheme="minorHAnsi" w:hAnsiTheme="minorHAnsi" w:cstheme="minorHAnsi"/>
        </w:rPr>
        <w:t xml:space="preserve"> messaging to support asynchronous </w:t>
      </w:r>
      <w:r w:rsidRPr="00FD7E12">
        <w:rPr>
          <w:rFonts w:asciiTheme="minorHAnsi" w:hAnsiTheme="minorHAnsi" w:cstheme="minorHAnsi"/>
          <w:b/>
          <w:bCs/>
        </w:rPr>
        <w:t>healthcare workflows</w:t>
      </w:r>
      <w:r w:rsidRPr="00FD7E12">
        <w:rPr>
          <w:rFonts w:asciiTheme="minorHAnsi" w:hAnsiTheme="minorHAnsi" w:cstheme="minorHAnsi"/>
        </w:rPr>
        <w:t xml:space="preserve"> such as claims processing and provider validation</w:t>
      </w:r>
      <w:r w:rsidR="0011116B" w:rsidRPr="0011116B">
        <w:rPr>
          <w:rFonts w:asciiTheme="minorHAnsi" w:hAnsiTheme="minorHAnsi" w:cstheme="minorHAnsi"/>
        </w:rPr>
        <w:t>.</w:t>
      </w:r>
    </w:p>
    <w:p w14:paraId="5B4A6AA9" w14:textId="1E5FFE14" w:rsidR="0011116B" w:rsidRPr="0011116B" w:rsidRDefault="0011116B" w:rsidP="0011116B">
      <w:pPr>
        <w:numPr>
          <w:ilvl w:val="0"/>
          <w:numId w:val="8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11116B">
        <w:rPr>
          <w:rFonts w:asciiTheme="minorHAnsi" w:hAnsiTheme="minorHAnsi" w:cstheme="minorHAnsi"/>
        </w:rPr>
        <w:t xml:space="preserve">Deployed and managed </w:t>
      </w:r>
      <w:r w:rsidRPr="0011116B">
        <w:rPr>
          <w:rFonts w:asciiTheme="minorHAnsi" w:hAnsiTheme="minorHAnsi" w:cstheme="minorHAnsi"/>
          <w:b/>
          <w:bCs/>
        </w:rPr>
        <w:t>containerized applications using Docker and Kubernetes on AWS</w:t>
      </w:r>
      <w:r w:rsidRPr="0011116B">
        <w:rPr>
          <w:rFonts w:asciiTheme="minorHAnsi" w:hAnsiTheme="minorHAnsi" w:cstheme="minorHAnsi"/>
        </w:rPr>
        <w:t xml:space="preserve">, working closely with DevOps teams to support CI/CD pipelines via </w:t>
      </w:r>
      <w:r w:rsidRPr="0011116B">
        <w:rPr>
          <w:rFonts w:asciiTheme="minorHAnsi" w:hAnsiTheme="minorHAnsi" w:cstheme="minorHAnsi"/>
          <w:b/>
          <w:bCs/>
        </w:rPr>
        <w:t>Jenkins, Git, and Maven</w:t>
      </w:r>
      <w:r w:rsidRPr="0011116B">
        <w:rPr>
          <w:rFonts w:asciiTheme="minorHAnsi" w:hAnsiTheme="minorHAnsi" w:cstheme="minorHAnsi"/>
        </w:rPr>
        <w:t>.</w:t>
      </w:r>
    </w:p>
    <w:p w14:paraId="50EAAA23" w14:textId="496C2A7B" w:rsidR="0011116B" w:rsidRPr="0011116B" w:rsidRDefault="0011116B" w:rsidP="0011116B">
      <w:pPr>
        <w:numPr>
          <w:ilvl w:val="0"/>
          <w:numId w:val="8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11116B">
        <w:rPr>
          <w:rFonts w:asciiTheme="minorHAnsi" w:hAnsiTheme="minorHAnsi" w:cstheme="minorHAnsi"/>
        </w:rPr>
        <w:t xml:space="preserve">Developed backend integrations using </w:t>
      </w:r>
      <w:r w:rsidRPr="0011116B">
        <w:rPr>
          <w:rFonts w:asciiTheme="minorHAnsi" w:hAnsiTheme="minorHAnsi" w:cstheme="minorHAnsi"/>
          <w:b/>
          <w:bCs/>
        </w:rPr>
        <w:t>Node.js and Express.js</w:t>
      </w:r>
      <w:r w:rsidRPr="0011116B">
        <w:rPr>
          <w:rFonts w:asciiTheme="minorHAnsi" w:hAnsiTheme="minorHAnsi" w:cstheme="minorHAnsi"/>
        </w:rPr>
        <w:t>, enabling efficient client–server communication and supporting UI responsiveness.</w:t>
      </w:r>
    </w:p>
    <w:p w14:paraId="558DEB43" w14:textId="3AB47453" w:rsidR="0011116B" w:rsidRPr="0011116B" w:rsidRDefault="0011116B" w:rsidP="0011116B">
      <w:pPr>
        <w:numPr>
          <w:ilvl w:val="0"/>
          <w:numId w:val="8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11116B">
        <w:rPr>
          <w:rFonts w:asciiTheme="minorHAnsi" w:hAnsiTheme="minorHAnsi" w:cstheme="minorHAnsi"/>
        </w:rPr>
        <w:t xml:space="preserve">Configured </w:t>
      </w:r>
      <w:r w:rsidRPr="0011116B">
        <w:rPr>
          <w:rFonts w:asciiTheme="minorHAnsi" w:hAnsiTheme="minorHAnsi" w:cstheme="minorHAnsi"/>
          <w:b/>
          <w:bCs/>
        </w:rPr>
        <w:t>Spring IoC, Hibernate ORM, and transactional persistence</w:t>
      </w:r>
      <w:r w:rsidRPr="0011116B">
        <w:rPr>
          <w:rFonts w:asciiTheme="minorHAnsi" w:hAnsiTheme="minorHAnsi" w:cstheme="minorHAnsi"/>
        </w:rPr>
        <w:t xml:space="preserve">, and optimized </w:t>
      </w:r>
      <w:r w:rsidRPr="0011116B">
        <w:rPr>
          <w:rFonts w:asciiTheme="minorHAnsi" w:hAnsiTheme="minorHAnsi" w:cstheme="minorHAnsi"/>
          <w:b/>
          <w:bCs/>
        </w:rPr>
        <w:t>Oracle 11g SQL queries and stored procedures</w:t>
      </w:r>
      <w:r w:rsidRPr="0011116B">
        <w:rPr>
          <w:rFonts w:asciiTheme="minorHAnsi" w:hAnsiTheme="minorHAnsi" w:cstheme="minorHAnsi"/>
        </w:rPr>
        <w:t xml:space="preserve"> to improve performance and data integrity.</w:t>
      </w:r>
    </w:p>
    <w:p w14:paraId="40874E6B" w14:textId="05542278" w:rsidR="0011116B" w:rsidRPr="0011116B" w:rsidRDefault="0011116B" w:rsidP="0011116B">
      <w:pPr>
        <w:numPr>
          <w:ilvl w:val="0"/>
          <w:numId w:val="8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11116B">
        <w:rPr>
          <w:rFonts w:asciiTheme="minorHAnsi" w:hAnsiTheme="minorHAnsi" w:cstheme="minorHAnsi"/>
        </w:rPr>
        <w:t xml:space="preserve">Implemented </w:t>
      </w:r>
      <w:r w:rsidRPr="0011116B">
        <w:rPr>
          <w:rFonts w:asciiTheme="minorHAnsi" w:hAnsiTheme="minorHAnsi" w:cstheme="minorHAnsi"/>
          <w:b/>
          <w:bCs/>
        </w:rPr>
        <w:t>secure authentication and authorization</w:t>
      </w:r>
      <w:r w:rsidRPr="0011116B">
        <w:rPr>
          <w:rFonts w:asciiTheme="minorHAnsi" w:hAnsiTheme="minorHAnsi" w:cstheme="minorHAnsi"/>
        </w:rPr>
        <w:t xml:space="preserve"> using </w:t>
      </w:r>
      <w:r w:rsidRPr="0011116B">
        <w:rPr>
          <w:rFonts w:asciiTheme="minorHAnsi" w:hAnsiTheme="minorHAnsi" w:cstheme="minorHAnsi"/>
          <w:b/>
          <w:bCs/>
        </w:rPr>
        <w:t>Spring Security, JWT, and AWS IAM</w:t>
      </w:r>
      <w:r w:rsidRPr="0011116B">
        <w:rPr>
          <w:rFonts w:asciiTheme="minorHAnsi" w:hAnsiTheme="minorHAnsi" w:cstheme="minorHAnsi"/>
        </w:rPr>
        <w:t>, ensuring compliance with healthcare security and access control standards.</w:t>
      </w:r>
    </w:p>
    <w:p w14:paraId="21D839FC" w14:textId="7A2390BE" w:rsidR="0011116B" w:rsidRPr="0011116B" w:rsidRDefault="0011116B" w:rsidP="0011116B">
      <w:pPr>
        <w:numPr>
          <w:ilvl w:val="0"/>
          <w:numId w:val="8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11116B">
        <w:rPr>
          <w:rFonts w:asciiTheme="minorHAnsi" w:hAnsiTheme="minorHAnsi" w:cstheme="minorHAnsi"/>
        </w:rPr>
        <w:t xml:space="preserve">Developed </w:t>
      </w:r>
      <w:r w:rsidRPr="0011116B">
        <w:rPr>
          <w:rFonts w:asciiTheme="minorHAnsi" w:hAnsiTheme="minorHAnsi" w:cstheme="minorHAnsi"/>
          <w:b/>
          <w:bCs/>
        </w:rPr>
        <w:t>rule-based business logic using JBoss Drools</w:t>
      </w:r>
      <w:r w:rsidRPr="0011116B">
        <w:rPr>
          <w:rFonts w:asciiTheme="minorHAnsi" w:hAnsiTheme="minorHAnsi" w:cstheme="minorHAnsi"/>
        </w:rPr>
        <w:t>, supporting healthcare claims adjudication and complex provider validation rules.</w:t>
      </w:r>
    </w:p>
    <w:p w14:paraId="200C2BAE" w14:textId="2C914319" w:rsidR="00775946" w:rsidRPr="00FD7E12" w:rsidRDefault="00FD7E12" w:rsidP="00DC171B">
      <w:pPr>
        <w:numPr>
          <w:ilvl w:val="0"/>
          <w:numId w:val="8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FD7E12">
        <w:rPr>
          <w:rFonts w:asciiTheme="minorHAnsi" w:hAnsiTheme="minorHAnsi" w:cstheme="minorHAnsi"/>
        </w:rPr>
        <w:t>Collaborated within Agile teams across product, QA, and architecture groups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r w:rsidR="00DC171B" w:rsidRPr="00FD7E12">
        <w:rPr>
          <w:rFonts w:asciiTheme="minorHAnsi" w:hAnsiTheme="minorHAnsi" w:cstheme="minorHAnsi"/>
          <w:b/>
          <w:bCs/>
          <w:u w:val="single"/>
        </w:rPr>
        <w:t>Environment</w:t>
      </w:r>
      <w:r w:rsidR="00DC171B" w:rsidRPr="00FD7E12">
        <w:rPr>
          <w:rFonts w:asciiTheme="minorHAnsi" w:hAnsiTheme="minorHAnsi" w:cstheme="minorHAnsi"/>
          <w:b/>
          <w:bCs/>
        </w:rPr>
        <w:t xml:space="preserve">: </w:t>
      </w:r>
      <w:r w:rsidR="0011116B" w:rsidRPr="00FD7E12">
        <w:rPr>
          <w:rFonts w:asciiTheme="minorHAnsi" w:hAnsiTheme="minorHAnsi" w:cstheme="minorHAnsi"/>
        </w:rPr>
        <w:t>Java, J2EE, Spring Boot, Spring Cloud, Spring Security, Hibernate, REST, Microservices, AWS (EC2, IAM, S3), Docker, Kubernetes, Angular 6/8/9, TypeScript, Node.js, Kafka, Oracle 11g, JBoss Drools, Jenkins, Git, Maven, ELK, CloudWatch, JUnit, Mockito, Cucumber, Swagger, JIRA, Agile/Scrum</w:t>
      </w:r>
      <w:r w:rsidR="00DC171B" w:rsidRPr="00FD7E12">
        <w:rPr>
          <w:rFonts w:asciiTheme="minorHAnsi" w:hAnsiTheme="minorHAnsi" w:cstheme="minorHAnsi"/>
        </w:rPr>
        <w:t>.</w:t>
      </w:r>
    </w:p>
    <w:p w14:paraId="242AC363" w14:textId="77777777" w:rsidR="0083381B" w:rsidRPr="0083381B" w:rsidRDefault="0083381B" w:rsidP="0083381B">
      <w:p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Cs/>
        </w:rPr>
      </w:pPr>
    </w:p>
    <w:p w14:paraId="760C5E05" w14:textId="56C8511B" w:rsidR="00775946" w:rsidRPr="00D87C6F" w:rsidRDefault="00775946" w:rsidP="0083381B">
      <w:p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/>
        </w:rPr>
      </w:pPr>
      <w:r w:rsidRPr="00D87C6F">
        <w:rPr>
          <w:rFonts w:asciiTheme="minorHAnsi" w:eastAsia="Book Antiqua" w:hAnsiTheme="minorHAnsi" w:cstheme="minorHAnsi"/>
          <w:b/>
        </w:rPr>
        <w:t xml:space="preserve">Client: </w:t>
      </w:r>
      <w:r w:rsidR="00D003AF">
        <w:rPr>
          <w:rFonts w:asciiTheme="minorHAnsi" w:eastAsia="Book Antiqua" w:hAnsiTheme="minorHAnsi" w:cstheme="minorHAnsi"/>
          <w:b/>
        </w:rPr>
        <w:t>Verizon</w:t>
      </w:r>
      <w:r w:rsidRPr="00D87C6F">
        <w:rPr>
          <w:rFonts w:asciiTheme="minorHAnsi" w:eastAsia="Book Antiqua" w:hAnsiTheme="minorHAnsi" w:cstheme="minorHAnsi"/>
          <w:b/>
        </w:rPr>
        <w:t xml:space="preserve"> </w:t>
      </w:r>
      <w:r w:rsidR="003465CB">
        <w:rPr>
          <w:rFonts w:asciiTheme="minorHAnsi" w:eastAsia="Book Antiqua" w:hAnsiTheme="minorHAnsi" w:cstheme="minorHAnsi"/>
          <w:b/>
        </w:rPr>
        <w:t>–</w:t>
      </w:r>
      <w:r w:rsidRPr="00D87C6F">
        <w:rPr>
          <w:rFonts w:asciiTheme="minorHAnsi" w:eastAsia="Book Antiqua" w:hAnsiTheme="minorHAnsi" w:cstheme="minorHAnsi"/>
          <w:b/>
        </w:rPr>
        <w:t xml:space="preserve"> </w:t>
      </w:r>
      <w:r w:rsidR="003465CB">
        <w:rPr>
          <w:rFonts w:asciiTheme="minorHAnsi" w:eastAsia="Book Antiqua" w:hAnsiTheme="minorHAnsi" w:cstheme="minorHAnsi"/>
          <w:b/>
        </w:rPr>
        <w:t>Irving, TX</w:t>
      </w:r>
      <w:r w:rsidRPr="00D87C6F">
        <w:rPr>
          <w:rFonts w:asciiTheme="minorHAnsi" w:eastAsia="Book Antiqua" w:hAnsiTheme="minorHAnsi" w:cstheme="minorHAnsi"/>
          <w:b/>
        </w:rPr>
        <w:t>.                                                                                                                                    Jan 2021 – Nov 2021</w:t>
      </w:r>
    </w:p>
    <w:p w14:paraId="537FD1DD" w14:textId="0E11CFBA" w:rsidR="00775946" w:rsidRPr="00D87C6F" w:rsidRDefault="00775946" w:rsidP="0083381B">
      <w:p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/>
        </w:rPr>
      </w:pPr>
      <w:r w:rsidRPr="00D87C6F">
        <w:rPr>
          <w:rFonts w:asciiTheme="minorHAnsi" w:eastAsia="Book Antiqua" w:hAnsiTheme="minorHAnsi" w:cstheme="minorHAnsi"/>
          <w:b/>
        </w:rPr>
        <w:t>Role: Java Develop</w:t>
      </w:r>
      <w:r w:rsidR="00F75442">
        <w:rPr>
          <w:rFonts w:asciiTheme="minorHAnsi" w:eastAsia="Book Antiqua" w:hAnsiTheme="minorHAnsi" w:cstheme="minorHAnsi"/>
          <w:b/>
        </w:rPr>
        <w:t>er</w:t>
      </w:r>
      <w:r w:rsidRPr="00D87C6F">
        <w:rPr>
          <w:rFonts w:asciiTheme="minorHAnsi" w:eastAsia="Book Antiqua" w:hAnsiTheme="minorHAnsi" w:cstheme="minorHAnsi"/>
          <w:b/>
        </w:rPr>
        <w:t xml:space="preserve"> </w:t>
      </w:r>
    </w:p>
    <w:p w14:paraId="55473623" w14:textId="77777777" w:rsidR="007C59B7" w:rsidRPr="00D87C6F" w:rsidRDefault="007C59B7" w:rsidP="0083381B">
      <w:pPr>
        <w:spacing w:after="0"/>
        <w:ind w:left="90" w:right="-360" w:hanging="540"/>
        <w:rPr>
          <w:rFonts w:asciiTheme="minorHAnsi" w:hAnsiTheme="minorHAnsi" w:cstheme="minorHAnsi"/>
        </w:rPr>
      </w:pPr>
      <w:r w:rsidRPr="0083381B">
        <w:rPr>
          <w:rFonts w:asciiTheme="minorHAnsi" w:hAnsiTheme="minorHAnsi" w:cstheme="minorHAnsi"/>
          <w:b/>
          <w:bCs/>
          <w:u w:val="single"/>
        </w:rPr>
        <w:lastRenderedPageBreak/>
        <w:t>Responsibilities</w:t>
      </w:r>
      <w:r w:rsidRPr="00D87C6F">
        <w:rPr>
          <w:rFonts w:asciiTheme="minorHAnsi" w:hAnsiTheme="minorHAnsi" w:cstheme="minorHAnsi"/>
          <w:b/>
          <w:bCs/>
        </w:rPr>
        <w:t>:</w:t>
      </w:r>
    </w:p>
    <w:p w14:paraId="1106EEF9" w14:textId="5B37A706" w:rsidR="005377A5" w:rsidRPr="005377A5" w:rsidRDefault="005377A5" w:rsidP="005377A5">
      <w:pPr>
        <w:pStyle w:val="ListParagraph"/>
        <w:numPr>
          <w:ilvl w:val="0"/>
          <w:numId w:val="3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Designed and developed </w:t>
      </w:r>
      <w:r w:rsidRPr="005377A5">
        <w:rPr>
          <w:rFonts w:asciiTheme="minorHAnsi" w:hAnsiTheme="minorHAnsi" w:cstheme="minorHAnsi"/>
          <w:b/>
          <w:bCs/>
        </w:rPr>
        <w:t>Spring Boot microservices and REST APIs</w:t>
      </w:r>
      <w:r w:rsidRPr="005377A5">
        <w:rPr>
          <w:rFonts w:asciiTheme="minorHAnsi" w:hAnsiTheme="minorHAnsi" w:cstheme="minorHAnsi"/>
        </w:rPr>
        <w:t xml:space="preserve"> </w:t>
      </w:r>
      <w:r w:rsidRPr="005377A5">
        <w:rPr>
          <w:rFonts w:asciiTheme="minorHAnsi" w:hAnsiTheme="minorHAnsi" w:cstheme="minorHAnsi"/>
        </w:rPr>
        <w:t>support</w:t>
      </w:r>
      <w:r w:rsidRPr="005377A5">
        <w:rPr>
          <w:rFonts w:asciiTheme="minorHAnsi" w:hAnsiTheme="minorHAnsi" w:cstheme="minorHAnsi"/>
        </w:rPr>
        <w:t xml:space="preserve"> telecom audit, service assurance, and subscriber management workflows.</w:t>
      </w:r>
    </w:p>
    <w:p w14:paraId="520A8013" w14:textId="63348EC5" w:rsidR="005377A5" w:rsidRPr="005377A5" w:rsidRDefault="005377A5" w:rsidP="005377A5">
      <w:pPr>
        <w:pStyle w:val="ListParagraph"/>
        <w:numPr>
          <w:ilvl w:val="0"/>
          <w:numId w:val="3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Built responsive user interfaces using </w:t>
      </w:r>
      <w:r w:rsidRPr="005377A5">
        <w:rPr>
          <w:rFonts w:asciiTheme="minorHAnsi" w:hAnsiTheme="minorHAnsi" w:cstheme="minorHAnsi"/>
          <w:b/>
          <w:bCs/>
        </w:rPr>
        <w:t>Angular, TypeScript, and Bootstrap</w:t>
      </w:r>
      <w:r w:rsidRPr="005377A5">
        <w:rPr>
          <w:rFonts w:asciiTheme="minorHAnsi" w:hAnsiTheme="minorHAnsi" w:cstheme="minorHAnsi"/>
        </w:rPr>
        <w:t xml:space="preserve"> for customer service portals and network operations dashboards.</w:t>
      </w:r>
    </w:p>
    <w:p w14:paraId="77E04CE3" w14:textId="3206954A" w:rsidR="005377A5" w:rsidRPr="005377A5" w:rsidRDefault="00FD7E12" w:rsidP="005377A5">
      <w:pPr>
        <w:pStyle w:val="ListParagraph"/>
        <w:numPr>
          <w:ilvl w:val="0"/>
          <w:numId w:val="3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FD7E12">
        <w:rPr>
          <w:rFonts w:asciiTheme="minorHAnsi" w:hAnsiTheme="minorHAnsi" w:cstheme="minorHAnsi"/>
        </w:rPr>
        <w:t xml:space="preserve">Supported containerized </w:t>
      </w:r>
      <w:r w:rsidRPr="00FD7E12">
        <w:rPr>
          <w:rFonts w:asciiTheme="minorHAnsi" w:hAnsiTheme="minorHAnsi" w:cstheme="minorHAnsi"/>
          <w:b/>
          <w:bCs/>
        </w:rPr>
        <w:t>OSS/BSS microservices</w:t>
      </w:r>
      <w:r w:rsidRPr="00FD7E12">
        <w:rPr>
          <w:rFonts w:asciiTheme="minorHAnsi" w:hAnsiTheme="minorHAnsi" w:cstheme="minorHAnsi"/>
        </w:rPr>
        <w:t xml:space="preserve"> deployed on </w:t>
      </w:r>
      <w:r w:rsidRPr="00FD7E12">
        <w:rPr>
          <w:rFonts w:asciiTheme="minorHAnsi" w:hAnsiTheme="minorHAnsi" w:cstheme="minorHAnsi"/>
          <w:b/>
          <w:bCs/>
        </w:rPr>
        <w:t>Azure Virtual Machines</w:t>
      </w:r>
      <w:r w:rsidRPr="00FD7E12">
        <w:rPr>
          <w:rFonts w:asciiTheme="minorHAnsi" w:hAnsiTheme="minorHAnsi" w:cstheme="minorHAnsi"/>
        </w:rPr>
        <w:t xml:space="preserve"> using Docker</w:t>
      </w:r>
      <w:r w:rsidR="005377A5" w:rsidRPr="005377A5">
        <w:rPr>
          <w:rFonts w:asciiTheme="minorHAnsi" w:hAnsiTheme="minorHAnsi" w:cstheme="minorHAnsi"/>
        </w:rPr>
        <w:t>.</w:t>
      </w:r>
    </w:p>
    <w:p w14:paraId="72F2A78F" w14:textId="2540268E" w:rsidR="005377A5" w:rsidRPr="005377A5" w:rsidRDefault="005377A5" w:rsidP="005377A5">
      <w:pPr>
        <w:pStyle w:val="ListParagraph"/>
        <w:numPr>
          <w:ilvl w:val="0"/>
          <w:numId w:val="3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Configured </w:t>
      </w:r>
      <w:r w:rsidRPr="005377A5">
        <w:rPr>
          <w:rFonts w:asciiTheme="minorHAnsi" w:hAnsiTheme="minorHAnsi" w:cstheme="minorHAnsi"/>
          <w:b/>
          <w:bCs/>
        </w:rPr>
        <w:t>Spring Core, Spring ORM, and Hibernate</w:t>
      </w:r>
      <w:r w:rsidRPr="005377A5">
        <w:rPr>
          <w:rFonts w:asciiTheme="minorHAnsi" w:hAnsiTheme="minorHAnsi" w:cstheme="minorHAnsi"/>
        </w:rPr>
        <w:t xml:space="preserve"> for dependency injection and persistence of subscriber and network data in </w:t>
      </w:r>
      <w:r w:rsidRPr="005377A5">
        <w:rPr>
          <w:rFonts w:asciiTheme="minorHAnsi" w:hAnsiTheme="minorHAnsi" w:cstheme="minorHAnsi"/>
          <w:b/>
          <w:bCs/>
        </w:rPr>
        <w:t>Oracle</w:t>
      </w:r>
      <w:r w:rsidRPr="005377A5">
        <w:rPr>
          <w:rFonts w:asciiTheme="minorHAnsi" w:hAnsiTheme="minorHAnsi" w:cstheme="minorHAnsi"/>
        </w:rPr>
        <w:t xml:space="preserve"> databases.</w:t>
      </w:r>
    </w:p>
    <w:p w14:paraId="621305F8" w14:textId="576B4294" w:rsidR="005377A5" w:rsidRPr="005377A5" w:rsidRDefault="005377A5" w:rsidP="005377A5">
      <w:pPr>
        <w:pStyle w:val="ListParagraph"/>
        <w:numPr>
          <w:ilvl w:val="0"/>
          <w:numId w:val="3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Managed </w:t>
      </w:r>
      <w:r w:rsidRPr="005377A5">
        <w:rPr>
          <w:rFonts w:asciiTheme="minorHAnsi" w:hAnsiTheme="minorHAnsi" w:cstheme="minorHAnsi"/>
          <w:b/>
          <w:bCs/>
        </w:rPr>
        <w:t>Azure cloud services</w:t>
      </w:r>
      <w:r w:rsidRPr="005377A5">
        <w:rPr>
          <w:rFonts w:asciiTheme="minorHAnsi" w:hAnsiTheme="minorHAnsi" w:cstheme="minorHAnsi"/>
        </w:rPr>
        <w:t xml:space="preserve"> including </w:t>
      </w:r>
      <w:r w:rsidRPr="005377A5">
        <w:rPr>
          <w:rFonts w:asciiTheme="minorHAnsi" w:hAnsiTheme="minorHAnsi" w:cstheme="minorHAnsi"/>
          <w:b/>
          <w:bCs/>
        </w:rPr>
        <w:t>Azure VMs, Blob Storage, Azure SQL Database, Azure AD</w:t>
      </w:r>
      <w:r w:rsidRPr="005377A5">
        <w:rPr>
          <w:rFonts w:asciiTheme="minorHAnsi" w:hAnsiTheme="minorHAnsi" w:cstheme="minorHAnsi"/>
        </w:rPr>
        <w:t xml:space="preserve">, and </w:t>
      </w:r>
      <w:r w:rsidRPr="005377A5">
        <w:rPr>
          <w:rFonts w:asciiTheme="minorHAnsi" w:hAnsiTheme="minorHAnsi" w:cstheme="minorHAnsi"/>
          <w:b/>
          <w:bCs/>
        </w:rPr>
        <w:t>ARM templates</w:t>
      </w:r>
      <w:r w:rsidRPr="005377A5">
        <w:rPr>
          <w:rFonts w:asciiTheme="minorHAnsi" w:hAnsiTheme="minorHAnsi" w:cstheme="minorHAnsi"/>
        </w:rPr>
        <w:t xml:space="preserve"> to support infrastructure automation and application reliability.</w:t>
      </w:r>
    </w:p>
    <w:p w14:paraId="0ED8E007" w14:textId="508C1E02" w:rsidR="005377A5" w:rsidRPr="005377A5" w:rsidRDefault="005377A5" w:rsidP="005377A5">
      <w:pPr>
        <w:pStyle w:val="ListParagraph"/>
        <w:numPr>
          <w:ilvl w:val="0"/>
          <w:numId w:val="3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Implemented </w:t>
      </w:r>
      <w:r w:rsidRPr="005377A5">
        <w:rPr>
          <w:rFonts w:asciiTheme="minorHAnsi" w:hAnsiTheme="minorHAnsi" w:cstheme="minorHAnsi"/>
          <w:b/>
          <w:bCs/>
        </w:rPr>
        <w:t>Kafka producers and consumers</w:t>
      </w:r>
      <w:r w:rsidRPr="005377A5">
        <w:rPr>
          <w:rFonts w:asciiTheme="minorHAnsi" w:hAnsiTheme="minorHAnsi" w:cstheme="minorHAnsi"/>
        </w:rPr>
        <w:t xml:space="preserve"> for real-time telecom event streaming, CDR processing, and asynchronous microservice communication.</w:t>
      </w:r>
    </w:p>
    <w:p w14:paraId="3117135B" w14:textId="7AA97FDC" w:rsidR="005377A5" w:rsidRPr="005377A5" w:rsidRDefault="005377A5" w:rsidP="005377A5">
      <w:pPr>
        <w:pStyle w:val="ListParagraph"/>
        <w:numPr>
          <w:ilvl w:val="0"/>
          <w:numId w:val="3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Developed and optimized </w:t>
      </w:r>
      <w:r w:rsidRPr="005377A5">
        <w:rPr>
          <w:rFonts w:asciiTheme="minorHAnsi" w:hAnsiTheme="minorHAnsi" w:cstheme="minorHAnsi"/>
          <w:b/>
          <w:bCs/>
        </w:rPr>
        <w:t>PL/SQL procedures and complex SQL queries</w:t>
      </w:r>
      <w:r w:rsidRPr="005377A5">
        <w:rPr>
          <w:rFonts w:asciiTheme="minorHAnsi" w:hAnsiTheme="minorHAnsi" w:cstheme="minorHAnsi"/>
        </w:rPr>
        <w:t xml:space="preserve"> for subscriber profiles, network inventory, and configuration data.</w:t>
      </w:r>
    </w:p>
    <w:p w14:paraId="5D4E6758" w14:textId="0FD2384F" w:rsidR="005377A5" w:rsidRPr="005377A5" w:rsidRDefault="005377A5" w:rsidP="005377A5">
      <w:pPr>
        <w:pStyle w:val="ListParagraph"/>
        <w:numPr>
          <w:ilvl w:val="0"/>
          <w:numId w:val="3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Implemented </w:t>
      </w:r>
      <w:r w:rsidRPr="005377A5">
        <w:rPr>
          <w:rFonts w:asciiTheme="minorHAnsi" w:hAnsiTheme="minorHAnsi" w:cstheme="minorHAnsi"/>
          <w:b/>
          <w:bCs/>
        </w:rPr>
        <w:t>API security, logging, and monitoring</w:t>
      </w:r>
      <w:r w:rsidRPr="005377A5">
        <w:rPr>
          <w:rFonts w:asciiTheme="minorHAnsi" w:hAnsiTheme="minorHAnsi" w:cstheme="minorHAnsi"/>
        </w:rPr>
        <w:t xml:space="preserve"> using role-based access control, </w:t>
      </w:r>
      <w:r w:rsidRPr="005377A5">
        <w:rPr>
          <w:rFonts w:asciiTheme="minorHAnsi" w:hAnsiTheme="minorHAnsi" w:cstheme="minorHAnsi"/>
          <w:b/>
          <w:bCs/>
        </w:rPr>
        <w:t>Log4j</w:t>
      </w:r>
      <w:r w:rsidRPr="005377A5">
        <w:rPr>
          <w:rFonts w:asciiTheme="minorHAnsi" w:hAnsiTheme="minorHAnsi" w:cstheme="minorHAnsi"/>
        </w:rPr>
        <w:t xml:space="preserve">, and </w:t>
      </w:r>
      <w:r w:rsidRPr="005377A5">
        <w:rPr>
          <w:rFonts w:asciiTheme="minorHAnsi" w:hAnsiTheme="minorHAnsi" w:cstheme="minorHAnsi"/>
          <w:b/>
          <w:bCs/>
        </w:rPr>
        <w:t>Azure Monitor</w:t>
      </w:r>
      <w:r w:rsidRPr="005377A5">
        <w:rPr>
          <w:rFonts w:asciiTheme="minorHAnsi" w:hAnsiTheme="minorHAnsi" w:cstheme="minorHAnsi"/>
        </w:rPr>
        <w:t>, improving system observability.</w:t>
      </w:r>
    </w:p>
    <w:p w14:paraId="05BE422E" w14:textId="63A37724" w:rsidR="00F75442" w:rsidRPr="005377A5" w:rsidRDefault="005377A5" w:rsidP="005377A5">
      <w:pPr>
        <w:pStyle w:val="ListParagraph"/>
        <w:numPr>
          <w:ilvl w:val="0"/>
          <w:numId w:val="3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5377A5">
        <w:rPr>
          <w:rFonts w:asciiTheme="minorHAnsi" w:hAnsiTheme="minorHAnsi" w:cstheme="minorHAnsi"/>
        </w:rPr>
        <w:t xml:space="preserve">Participated in </w:t>
      </w:r>
      <w:r w:rsidRPr="005377A5">
        <w:rPr>
          <w:rFonts w:asciiTheme="minorHAnsi" w:hAnsiTheme="minorHAnsi" w:cstheme="minorHAnsi"/>
          <w:b/>
          <w:bCs/>
        </w:rPr>
        <w:t>Agile/Scrum ceremonies</w:t>
      </w:r>
      <w:r w:rsidRPr="005377A5">
        <w:rPr>
          <w:rFonts w:asciiTheme="minorHAnsi" w:hAnsiTheme="minorHAnsi" w:cstheme="minorHAnsi"/>
        </w:rPr>
        <w:t xml:space="preserve">, collaborated with cross-functional teams, conducted peer code reviews using </w:t>
      </w:r>
      <w:r w:rsidRPr="005377A5">
        <w:rPr>
          <w:rFonts w:asciiTheme="minorHAnsi" w:hAnsiTheme="minorHAnsi" w:cstheme="minorHAnsi"/>
          <w:b/>
          <w:bCs/>
        </w:rPr>
        <w:t>SonarQube</w:t>
      </w:r>
      <w:r w:rsidRPr="005377A5">
        <w:rPr>
          <w:rFonts w:asciiTheme="minorHAnsi" w:hAnsiTheme="minorHAnsi" w:cstheme="minorHAnsi"/>
        </w:rPr>
        <w:t xml:space="preserve">, and supported CI/CD deployments with </w:t>
      </w:r>
      <w:r w:rsidRPr="005377A5">
        <w:rPr>
          <w:rFonts w:asciiTheme="minorHAnsi" w:hAnsiTheme="minorHAnsi" w:cstheme="minorHAnsi"/>
          <w:b/>
          <w:bCs/>
        </w:rPr>
        <w:t>Jenkins</w:t>
      </w:r>
      <w:r w:rsidRPr="005377A5">
        <w:rPr>
          <w:rFonts w:asciiTheme="minorHAnsi" w:hAnsiTheme="minorHAnsi" w:cstheme="minorHAnsi"/>
        </w:rPr>
        <w:t>.</w:t>
      </w:r>
    </w:p>
    <w:p w14:paraId="0C016DEE" w14:textId="1B69E26F" w:rsidR="00775946" w:rsidRDefault="007C59B7" w:rsidP="005377A5">
      <w:pPr>
        <w:spacing w:after="0"/>
        <w:ind w:left="-450" w:right="-360"/>
        <w:rPr>
          <w:rFonts w:asciiTheme="minorHAnsi" w:hAnsiTheme="minorHAnsi" w:cstheme="minorHAnsi"/>
        </w:rPr>
      </w:pPr>
      <w:r w:rsidRPr="00F75442">
        <w:rPr>
          <w:rFonts w:asciiTheme="minorHAnsi" w:hAnsiTheme="minorHAnsi" w:cstheme="minorHAnsi"/>
          <w:b/>
          <w:bCs/>
          <w:u w:val="single"/>
        </w:rPr>
        <w:t>Environment</w:t>
      </w:r>
      <w:r w:rsidRPr="00F75442">
        <w:rPr>
          <w:rFonts w:asciiTheme="minorHAnsi" w:hAnsiTheme="minorHAnsi" w:cstheme="minorHAnsi"/>
          <w:b/>
          <w:bCs/>
        </w:rPr>
        <w:t xml:space="preserve">: </w:t>
      </w:r>
      <w:r w:rsidR="005377A5" w:rsidRPr="005377A5">
        <w:rPr>
          <w:rFonts w:asciiTheme="minorHAnsi" w:hAnsiTheme="minorHAnsi" w:cstheme="minorHAnsi"/>
        </w:rPr>
        <w:t>Java, J2EE, Spring Boot, Spring ORM, Hibernate, Microservices, REST APIs, Azure (VMs, Blob Storage, Azure SQL, Azure AD, ARM Templates), Docker, Oracle, PL/SQL, Angular, TypeScript, Kafka, MongoDB, Jenkins, Log4j, SonarQube, Agile/Scrum</w:t>
      </w:r>
      <w:r w:rsidR="00F75442" w:rsidRPr="00F75442">
        <w:rPr>
          <w:rFonts w:asciiTheme="minorHAnsi" w:hAnsiTheme="minorHAnsi" w:cstheme="minorHAnsi"/>
        </w:rPr>
        <w:t>.</w:t>
      </w:r>
    </w:p>
    <w:p w14:paraId="2150C76C" w14:textId="77777777" w:rsidR="005377A5" w:rsidRPr="00D87C6F" w:rsidRDefault="005377A5" w:rsidP="005377A5">
      <w:pPr>
        <w:spacing w:after="0"/>
        <w:ind w:left="-450" w:right="-360"/>
        <w:rPr>
          <w:rFonts w:asciiTheme="minorHAnsi" w:hAnsiTheme="minorHAnsi" w:cstheme="minorHAnsi"/>
        </w:rPr>
      </w:pPr>
    </w:p>
    <w:p w14:paraId="69E26CB2" w14:textId="2770C651" w:rsidR="00775946" w:rsidRPr="00D87C6F" w:rsidRDefault="00775946" w:rsidP="0083381B">
      <w:pP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/>
        </w:rPr>
      </w:pPr>
      <w:r w:rsidRPr="00D87C6F">
        <w:rPr>
          <w:rFonts w:asciiTheme="minorHAnsi" w:eastAsia="Book Antiqua" w:hAnsiTheme="minorHAnsi" w:cstheme="minorHAnsi"/>
          <w:b/>
        </w:rPr>
        <w:t xml:space="preserve">Client: </w:t>
      </w:r>
      <w:r w:rsidR="00D003AF">
        <w:rPr>
          <w:rFonts w:asciiTheme="minorHAnsi" w:eastAsia="Book Antiqua" w:hAnsiTheme="minorHAnsi" w:cstheme="minorHAnsi"/>
          <w:b/>
        </w:rPr>
        <w:t>DBS Bank</w:t>
      </w:r>
      <w:r w:rsidRPr="00D87C6F">
        <w:rPr>
          <w:rFonts w:asciiTheme="minorHAnsi" w:eastAsia="Book Antiqua" w:hAnsiTheme="minorHAnsi" w:cstheme="minorHAnsi"/>
          <w:b/>
        </w:rPr>
        <w:t xml:space="preserve"> – Hyderabad, India.                                                                                                                    Sep 2016 – Dec 2019</w:t>
      </w:r>
    </w:p>
    <w:p w14:paraId="76CC2AFF" w14:textId="2F0DFEC5" w:rsidR="00775946" w:rsidRPr="00D87C6F" w:rsidRDefault="00775946" w:rsidP="0083381B">
      <w:pPr>
        <w:spacing w:after="0"/>
        <w:ind w:left="90" w:right="-360" w:hanging="540"/>
        <w:rPr>
          <w:rFonts w:asciiTheme="minorHAnsi" w:eastAsia="Book Antiqua" w:hAnsiTheme="minorHAnsi" w:cstheme="minorHAnsi"/>
          <w:b/>
        </w:rPr>
      </w:pPr>
      <w:r w:rsidRPr="00D87C6F">
        <w:rPr>
          <w:rFonts w:asciiTheme="minorHAnsi" w:eastAsia="Book Antiqua" w:hAnsiTheme="minorHAnsi" w:cstheme="minorHAnsi"/>
          <w:b/>
        </w:rPr>
        <w:t xml:space="preserve">Role: </w:t>
      </w:r>
      <w:r w:rsidR="00D003AF">
        <w:rPr>
          <w:rFonts w:asciiTheme="minorHAnsi" w:eastAsia="Book Antiqua" w:hAnsiTheme="minorHAnsi" w:cstheme="minorHAnsi"/>
          <w:b/>
        </w:rPr>
        <w:t>Software Engineer</w:t>
      </w:r>
      <w:r w:rsidR="0011116B">
        <w:rPr>
          <w:rFonts w:asciiTheme="minorHAnsi" w:eastAsia="Book Antiqua" w:hAnsiTheme="minorHAnsi" w:cstheme="minorHAnsi"/>
          <w:b/>
        </w:rPr>
        <w:t xml:space="preserve"> </w:t>
      </w:r>
      <w:r w:rsidR="00AA13A0">
        <w:rPr>
          <w:rFonts w:asciiTheme="minorHAnsi" w:eastAsia="Book Antiqua" w:hAnsiTheme="minorHAnsi" w:cstheme="minorHAnsi"/>
          <w:b/>
        </w:rPr>
        <w:t>III</w:t>
      </w:r>
      <w:r w:rsidRPr="00D87C6F">
        <w:rPr>
          <w:rFonts w:asciiTheme="minorHAnsi" w:eastAsia="Book Antiqua" w:hAnsiTheme="minorHAnsi" w:cstheme="minorHAnsi"/>
          <w:b/>
        </w:rPr>
        <w:t xml:space="preserve">                                            </w:t>
      </w:r>
    </w:p>
    <w:p w14:paraId="39E84723" w14:textId="77777777" w:rsidR="00775946" w:rsidRPr="00775946" w:rsidRDefault="00775946" w:rsidP="0083381B">
      <w:pPr>
        <w:spacing w:after="0"/>
        <w:ind w:left="90" w:right="-360" w:hanging="540"/>
        <w:rPr>
          <w:rFonts w:asciiTheme="minorHAnsi" w:eastAsia="Book Antiqua" w:hAnsiTheme="minorHAnsi" w:cstheme="minorHAnsi"/>
          <w:bCs/>
        </w:rPr>
      </w:pPr>
      <w:r w:rsidRPr="00775946">
        <w:rPr>
          <w:rFonts w:asciiTheme="minorHAnsi" w:eastAsia="Book Antiqua" w:hAnsiTheme="minorHAnsi" w:cstheme="minorHAnsi"/>
          <w:b/>
          <w:bCs/>
          <w:u w:val="single"/>
        </w:rPr>
        <w:t>Responsibilities</w:t>
      </w:r>
      <w:r w:rsidRPr="00775946">
        <w:rPr>
          <w:rFonts w:asciiTheme="minorHAnsi" w:eastAsia="Book Antiqua" w:hAnsiTheme="minorHAnsi" w:cstheme="minorHAnsi"/>
          <w:b/>
          <w:bCs/>
        </w:rPr>
        <w:t>:</w:t>
      </w:r>
    </w:p>
    <w:p w14:paraId="21938E06" w14:textId="304BE9F6" w:rsidR="003F36E8" w:rsidRPr="003F36E8" w:rsidRDefault="003F36E8" w:rsidP="003F36E8">
      <w:pPr>
        <w:numPr>
          <w:ilvl w:val="0"/>
          <w:numId w:val="2"/>
        </w:numPr>
        <w:spacing w:after="0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Designed and developed </w:t>
      </w:r>
      <w:r w:rsidRPr="003F36E8">
        <w:rPr>
          <w:rFonts w:asciiTheme="minorHAnsi" w:eastAsia="Book Antiqua" w:hAnsiTheme="minorHAnsi" w:cstheme="minorHAnsi"/>
          <w:b/>
          <w:bCs/>
        </w:rPr>
        <w:t>Java 8–based Spring Boot microservices</w:t>
      </w:r>
      <w:r w:rsidRPr="003F36E8">
        <w:rPr>
          <w:rFonts w:asciiTheme="minorHAnsi" w:eastAsia="Book Antiqua" w:hAnsiTheme="minorHAnsi" w:cstheme="minorHAnsi"/>
          <w:bCs/>
        </w:rPr>
        <w:t xml:space="preserve"> using </w:t>
      </w:r>
      <w:r w:rsidRPr="003F36E8">
        <w:rPr>
          <w:rFonts w:asciiTheme="minorHAnsi" w:eastAsia="Book Antiqua" w:hAnsiTheme="minorHAnsi" w:cstheme="minorHAnsi"/>
          <w:b/>
          <w:bCs/>
        </w:rPr>
        <w:t xml:space="preserve">Spring Cloud (Eureka, Config Server, </w:t>
      </w:r>
      <w:proofErr w:type="spellStart"/>
      <w:r w:rsidRPr="003F36E8">
        <w:rPr>
          <w:rFonts w:asciiTheme="minorHAnsi" w:eastAsia="Book Antiqua" w:hAnsiTheme="minorHAnsi" w:cstheme="minorHAnsi"/>
          <w:b/>
          <w:bCs/>
        </w:rPr>
        <w:t>Zuul</w:t>
      </w:r>
      <w:proofErr w:type="spellEnd"/>
      <w:r w:rsidRPr="003F36E8">
        <w:rPr>
          <w:rFonts w:asciiTheme="minorHAnsi" w:eastAsia="Book Antiqua" w:hAnsiTheme="minorHAnsi" w:cstheme="minorHAnsi"/>
          <w:b/>
          <w:bCs/>
        </w:rPr>
        <w:t>)</w:t>
      </w:r>
      <w:r w:rsidRPr="003F36E8">
        <w:rPr>
          <w:rFonts w:asciiTheme="minorHAnsi" w:eastAsia="Book Antiqua" w:hAnsiTheme="minorHAnsi" w:cstheme="minorHAnsi"/>
          <w:bCs/>
        </w:rPr>
        <w:t xml:space="preserve"> for digital banking modules including onboarding, accounts, and payments.</w:t>
      </w:r>
    </w:p>
    <w:p w14:paraId="34BC4B61" w14:textId="77777777" w:rsidR="003F36E8" w:rsidRPr="003F36E8" w:rsidRDefault="003F36E8" w:rsidP="003F36E8">
      <w:pPr>
        <w:numPr>
          <w:ilvl w:val="0"/>
          <w:numId w:val="2"/>
        </w:numPr>
        <w:spacing w:after="0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Built and consumed </w:t>
      </w:r>
      <w:r w:rsidRPr="003F36E8">
        <w:rPr>
          <w:rFonts w:asciiTheme="minorHAnsi" w:eastAsia="Book Antiqua" w:hAnsiTheme="minorHAnsi" w:cstheme="minorHAnsi"/>
          <w:b/>
          <w:bCs/>
        </w:rPr>
        <w:t>RESTful and SOAP APIs</w:t>
      </w:r>
      <w:r w:rsidRPr="003F36E8">
        <w:rPr>
          <w:rFonts w:asciiTheme="minorHAnsi" w:eastAsia="Book Antiqua" w:hAnsiTheme="minorHAnsi" w:cstheme="minorHAnsi"/>
          <w:bCs/>
        </w:rPr>
        <w:t xml:space="preserve">, integrating microservices with </w:t>
      </w:r>
      <w:r w:rsidRPr="003F36E8">
        <w:rPr>
          <w:rFonts w:asciiTheme="minorHAnsi" w:eastAsia="Book Antiqua" w:hAnsiTheme="minorHAnsi" w:cstheme="minorHAnsi"/>
          <w:b/>
          <w:bCs/>
        </w:rPr>
        <w:t>Core Banking Systems (CBS)</w:t>
      </w:r>
      <w:r w:rsidRPr="003F36E8">
        <w:rPr>
          <w:rFonts w:asciiTheme="minorHAnsi" w:eastAsia="Book Antiqua" w:hAnsiTheme="minorHAnsi" w:cstheme="minorHAnsi"/>
          <w:bCs/>
        </w:rPr>
        <w:t xml:space="preserve"> using </w:t>
      </w:r>
      <w:r w:rsidRPr="003F36E8">
        <w:rPr>
          <w:rFonts w:asciiTheme="minorHAnsi" w:eastAsia="Book Antiqua" w:hAnsiTheme="minorHAnsi" w:cstheme="minorHAnsi"/>
          <w:b/>
          <w:bCs/>
        </w:rPr>
        <w:t>JMS</w:t>
      </w:r>
      <w:r w:rsidRPr="003F36E8">
        <w:rPr>
          <w:rFonts w:asciiTheme="minorHAnsi" w:eastAsia="Book Antiqua" w:hAnsiTheme="minorHAnsi" w:cstheme="minorHAnsi"/>
          <w:bCs/>
        </w:rPr>
        <w:t xml:space="preserve"> and </w:t>
      </w:r>
      <w:r w:rsidRPr="003F36E8">
        <w:rPr>
          <w:rFonts w:asciiTheme="minorHAnsi" w:eastAsia="Book Antiqua" w:hAnsiTheme="minorHAnsi" w:cstheme="minorHAnsi"/>
          <w:b/>
          <w:bCs/>
        </w:rPr>
        <w:t>Oracle PL/SQL</w:t>
      </w:r>
      <w:r w:rsidRPr="003F36E8">
        <w:rPr>
          <w:rFonts w:asciiTheme="minorHAnsi" w:eastAsia="Book Antiqua" w:hAnsiTheme="minorHAnsi" w:cstheme="minorHAnsi"/>
          <w:bCs/>
        </w:rPr>
        <w:t xml:space="preserve"> procedures.</w:t>
      </w:r>
    </w:p>
    <w:p w14:paraId="36A4A1DA" w14:textId="77777777" w:rsidR="003F36E8" w:rsidRPr="003F36E8" w:rsidRDefault="003F36E8" w:rsidP="003F36E8">
      <w:pPr>
        <w:numPr>
          <w:ilvl w:val="0"/>
          <w:numId w:val="2"/>
        </w:numPr>
        <w:spacing w:after="0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Implemented </w:t>
      </w:r>
      <w:r w:rsidRPr="003F36E8">
        <w:rPr>
          <w:rFonts w:asciiTheme="minorHAnsi" w:eastAsia="Book Antiqua" w:hAnsiTheme="minorHAnsi" w:cstheme="minorHAnsi"/>
          <w:b/>
          <w:bCs/>
        </w:rPr>
        <w:t>Kafka-based event-driven architecture</w:t>
      </w:r>
      <w:r w:rsidRPr="003F36E8">
        <w:rPr>
          <w:rFonts w:asciiTheme="minorHAnsi" w:eastAsia="Book Antiqua" w:hAnsiTheme="minorHAnsi" w:cstheme="minorHAnsi"/>
          <w:bCs/>
        </w:rPr>
        <w:t xml:space="preserve"> for real-time transaction processing and asynchronous communication across distributed services.</w:t>
      </w:r>
    </w:p>
    <w:p w14:paraId="64E20B53" w14:textId="4199F566" w:rsidR="003F36E8" w:rsidRPr="003F36E8" w:rsidRDefault="003F36E8" w:rsidP="003F36E8">
      <w:pPr>
        <w:numPr>
          <w:ilvl w:val="0"/>
          <w:numId w:val="2"/>
        </w:numPr>
        <w:spacing w:after="0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Applied </w:t>
      </w:r>
      <w:r w:rsidRPr="003F36E8">
        <w:rPr>
          <w:rFonts w:asciiTheme="minorHAnsi" w:eastAsia="Book Antiqua" w:hAnsiTheme="minorHAnsi" w:cstheme="minorHAnsi"/>
          <w:b/>
          <w:bCs/>
        </w:rPr>
        <w:t>Spring Security, OAuth, and JWT</w:t>
      </w:r>
      <w:r w:rsidRPr="003F36E8">
        <w:rPr>
          <w:rFonts w:asciiTheme="minorHAnsi" w:eastAsia="Book Antiqua" w:hAnsiTheme="minorHAnsi" w:cstheme="minorHAnsi"/>
          <w:bCs/>
        </w:rPr>
        <w:t xml:space="preserve"> to enforce secure authentication, authorization, and compliance with banking security standards.</w:t>
      </w:r>
    </w:p>
    <w:p w14:paraId="4ED954E8" w14:textId="77777777" w:rsidR="003F36E8" w:rsidRPr="003F36E8" w:rsidRDefault="003F36E8" w:rsidP="003F36E8">
      <w:pPr>
        <w:numPr>
          <w:ilvl w:val="0"/>
          <w:numId w:val="2"/>
        </w:numPr>
        <w:spacing w:after="0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Migrated legacy </w:t>
      </w:r>
      <w:r w:rsidRPr="003F36E8">
        <w:rPr>
          <w:rFonts w:asciiTheme="minorHAnsi" w:eastAsia="Book Antiqua" w:hAnsiTheme="minorHAnsi" w:cstheme="minorHAnsi"/>
          <w:b/>
          <w:bCs/>
        </w:rPr>
        <w:t>J2EE applications to Spring Boot microservices</w:t>
      </w:r>
      <w:r w:rsidRPr="003F36E8">
        <w:rPr>
          <w:rFonts w:asciiTheme="minorHAnsi" w:eastAsia="Book Antiqua" w:hAnsiTheme="minorHAnsi" w:cstheme="minorHAnsi"/>
          <w:bCs/>
        </w:rPr>
        <w:t>, improving system scalability, maintainability, and deployment efficiency.</w:t>
      </w:r>
    </w:p>
    <w:p w14:paraId="029B1563" w14:textId="77777777" w:rsidR="003F36E8" w:rsidRPr="003F36E8" w:rsidRDefault="003F36E8" w:rsidP="003F36E8">
      <w:pPr>
        <w:numPr>
          <w:ilvl w:val="0"/>
          <w:numId w:val="2"/>
        </w:numPr>
        <w:spacing w:after="0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Containerized applications using </w:t>
      </w:r>
      <w:r w:rsidRPr="003F36E8">
        <w:rPr>
          <w:rFonts w:asciiTheme="minorHAnsi" w:eastAsia="Book Antiqua" w:hAnsiTheme="minorHAnsi" w:cstheme="minorHAnsi"/>
          <w:b/>
          <w:bCs/>
        </w:rPr>
        <w:t>Docker</w:t>
      </w:r>
      <w:r w:rsidRPr="003F36E8">
        <w:rPr>
          <w:rFonts w:asciiTheme="minorHAnsi" w:eastAsia="Book Antiqua" w:hAnsiTheme="minorHAnsi" w:cstheme="minorHAnsi"/>
          <w:bCs/>
        </w:rPr>
        <w:t xml:space="preserve"> and deployed them on </w:t>
      </w:r>
      <w:r w:rsidRPr="003F36E8">
        <w:rPr>
          <w:rFonts w:asciiTheme="minorHAnsi" w:eastAsia="Book Antiqua" w:hAnsiTheme="minorHAnsi" w:cstheme="minorHAnsi"/>
          <w:b/>
          <w:bCs/>
        </w:rPr>
        <w:t>OpenShift/Kubernetes</w:t>
      </w:r>
      <w:r w:rsidRPr="003F36E8">
        <w:rPr>
          <w:rFonts w:asciiTheme="minorHAnsi" w:eastAsia="Book Antiqua" w:hAnsiTheme="minorHAnsi" w:cstheme="minorHAnsi"/>
          <w:bCs/>
        </w:rPr>
        <w:t xml:space="preserve">, supporting CI/CD pipelines with </w:t>
      </w:r>
      <w:r w:rsidRPr="003F36E8">
        <w:rPr>
          <w:rFonts w:asciiTheme="minorHAnsi" w:eastAsia="Book Antiqua" w:hAnsiTheme="minorHAnsi" w:cstheme="minorHAnsi"/>
          <w:b/>
          <w:bCs/>
        </w:rPr>
        <w:t>Jenkins, Maven, and Nexus</w:t>
      </w:r>
      <w:r w:rsidRPr="003F36E8">
        <w:rPr>
          <w:rFonts w:asciiTheme="minorHAnsi" w:eastAsia="Book Antiqua" w:hAnsiTheme="minorHAnsi" w:cstheme="minorHAnsi"/>
          <w:bCs/>
        </w:rPr>
        <w:t>.</w:t>
      </w:r>
    </w:p>
    <w:p w14:paraId="41AA7DF7" w14:textId="7DE56926" w:rsidR="003465CB" w:rsidRPr="003F36E8" w:rsidRDefault="003F36E8" w:rsidP="003F36E8">
      <w:pPr>
        <w:numPr>
          <w:ilvl w:val="0"/>
          <w:numId w:val="2"/>
        </w:numPr>
        <w:spacing w:after="0"/>
        <w:ind w:left="90" w:right="-360" w:hanging="540"/>
        <w:rPr>
          <w:rFonts w:asciiTheme="minorHAnsi" w:eastAsia="Book Antiqua" w:hAnsiTheme="minorHAnsi" w:cstheme="minorHAnsi"/>
          <w:bCs/>
        </w:rPr>
      </w:pPr>
      <w:r w:rsidRPr="003F36E8">
        <w:rPr>
          <w:rFonts w:asciiTheme="minorHAnsi" w:eastAsia="Book Antiqua" w:hAnsiTheme="minorHAnsi" w:cstheme="minorHAnsi"/>
          <w:bCs/>
        </w:rPr>
        <w:t xml:space="preserve">Optimized application performance using </w:t>
      </w:r>
      <w:r w:rsidRPr="003F36E8">
        <w:rPr>
          <w:rFonts w:asciiTheme="minorHAnsi" w:eastAsia="Book Antiqua" w:hAnsiTheme="minorHAnsi" w:cstheme="minorHAnsi"/>
          <w:b/>
          <w:bCs/>
        </w:rPr>
        <w:t>Redis caching</w:t>
      </w:r>
      <w:r w:rsidRPr="003F36E8">
        <w:rPr>
          <w:rFonts w:asciiTheme="minorHAnsi" w:eastAsia="Book Antiqua" w:hAnsiTheme="minorHAnsi" w:cstheme="minorHAnsi"/>
          <w:bCs/>
        </w:rPr>
        <w:t xml:space="preserve">, SQL tuning, resilience patterns (Hystrix/Resilience4j), and centralized logging with </w:t>
      </w:r>
      <w:r w:rsidRPr="003F36E8">
        <w:rPr>
          <w:rFonts w:asciiTheme="minorHAnsi" w:eastAsia="Book Antiqua" w:hAnsiTheme="minorHAnsi" w:cstheme="minorHAnsi"/>
          <w:b/>
          <w:bCs/>
        </w:rPr>
        <w:t>ELK/Splunk</w:t>
      </w:r>
      <w:r w:rsidRPr="003F36E8">
        <w:rPr>
          <w:rFonts w:asciiTheme="minorHAnsi" w:eastAsia="Book Antiqua" w:hAnsiTheme="minorHAnsi" w:cstheme="minorHAnsi"/>
          <w:bCs/>
        </w:rPr>
        <w:t>, while participating in Agile ceremonies and code reviews.</w:t>
      </w:r>
    </w:p>
    <w:p w14:paraId="6C2CDFEC" w14:textId="6F6663A5" w:rsidR="00775946" w:rsidRPr="00775946" w:rsidRDefault="00775946" w:rsidP="003465CB">
      <w:pPr>
        <w:spacing w:after="0"/>
        <w:ind w:left="-450" w:right="-360"/>
        <w:rPr>
          <w:rFonts w:asciiTheme="minorHAnsi" w:eastAsia="Book Antiqua" w:hAnsiTheme="minorHAnsi" w:cstheme="minorHAnsi"/>
          <w:bCs/>
        </w:rPr>
      </w:pPr>
      <w:r w:rsidRPr="00775946">
        <w:rPr>
          <w:rFonts w:asciiTheme="minorHAnsi" w:eastAsia="Book Antiqua" w:hAnsiTheme="minorHAnsi" w:cstheme="minorHAnsi"/>
          <w:b/>
          <w:bCs/>
          <w:u w:val="single"/>
        </w:rPr>
        <w:t>Environment</w:t>
      </w:r>
      <w:r w:rsidRPr="00775946">
        <w:rPr>
          <w:rFonts w:asciiTheme="minorHAnsi" w:eastAsia="Book Antiqua" w:hAnsiTheme="minorHAnsi" w:cstheme="minorHAnsi"/>
          <w:b/>
          <w:bCs/>
        </w:rPr>
        <w:t>:</w:t>
      </w:r>
      <w:r w:rsidR="0083381B">
        <w:rPr>
          <w:rFonts w:asciiTheme="minorHAnsi" w:eastAsia="Book Antiqua" w:hAnsiTheme="minorHAnsi" w:cstheme="minorHAnsi"/>
          <w:b/>
          <w:bCs/>
        </w:rPr>
        <w:t xml:space="preserve"> </w:t>
      </w:r>
      <w:r w:rsidR="003F36E8" w:rsidRPr="003F36E8">
        <w:rPr>
          <w:rFonts w:asciiTheme="minorHAnsi" w:eastAsia="Book Antiqua" w:hAnsiTheme="minorHAnsi" w:cstheme="minorHAnsi"/>
          <w:bCs/>
        </w:rPr>
        <w:t>Java, J2EE, Spring Boot, Spring Cloud, Hibernate, WebLogic, JMS, REST/SOAP APIs, Kafka, Oracle, MongoDB, Redis, Docker, OpenShift, Kubernetes, Jenkins, Maven, ELK, Splunk, Spring Security, OAuth2, JWT, Angular, Agile/Scrum.</w:t>
      </w:r>
    </w:p>
    <w:p w14:paraId="0DC1955C" w14:textId="5BF64E0F" w:rsidR="00775946" w:rsidRPr="00D87C6F" w:rsidRDefault="0083381B" w:rsidP="0083381B">
      <w:pPr>
        <w:spacing w:after="0"/>
        <w:ind w:right="-360"/>
        <w:rPr>
          <w:rFonts w:asciiTheme="minorHAnsi" w:eastAsia="Book Antiqua" w:hAnsiTheme="minorHAnsi" w:cstheme="minorHAnsi"/>
          <w:bCs/>
        </w:rPr>
      </w:pPr>
      <w:r>
        <w:rPr>
          <w:rFonts w:asciiTheme="minorHAnsi" w:eastAsia="Book Antiqua" w:hAnsiTheme="minorHAnsi" w:cstheme="minorHAnsi"/>
          <w:bCs/>
        </w:rPr>
        <w:t xml:space="preserve"> </w:t>
      </w:r>
    </w:p>
    <w:p w14:paraId="67FF2D6B" w14:textId="687E7FE8" w:rsidR="00775946" w:rsidRPr="00D87C6F" w:rsidRDefault="00775946" w:rsidP="00833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 w:right="-360" w:hanging="540"/>
        <w:rPr>
          <w:rFonts w:asciiTheme="minorHAnsi" w:eastAsia="Book Antiqua" w:hAnsiTheme="minorHAnsi" w:cstheme="minorHAnsi"/>
          <w:b/>
          <w:color w:val="000000"/>
        </w:rPr>
      </w:pPr>
      <w:r w:rsidRPr="00D87C6F">
        <w:rPr>
          <w:rFonts w:asciiTheme="minorHAnsi" w:eastAsia="Book Antiqua" w:hAnsiTheme="minorHAnsi" w:cstheme="minorHAnsi"/>
          <w:b/>
          <w:color w:val="000000"/>
        </w:rPr>
        <w:t xml:space="preserve">Client: </w:t>
      </w:r>
      <w:r w:rsidR="003F36E8">
        <w:rPr>
          <w:rFonts w:asciiTheme="minorHAnsi" w:eastAsia="Book Antiqua" w:hAnsiTheme="minorHAnsi" w:cstheme="minorHAnsi"/>
          <w:b/>
          <w:color w:val="000000"/>
        </w:rPr>
        <w:t>PayPal</w:t>
      </w:r>
      <w:r w:rsidRPr="00D87C6F">
        <w:rPr>
          <w:rFonts w:asciiTheme="minorHAnsi" w:eastAsia="Book Antiqua" w:hAnsiTheme="minorHAnsi" w:cstheme="minorHAnsi"/>
          <w:b/>
          <w:color w:val="000000"/>
        </w:rPr>
        <w:t xml:space="preserve"> – </w:t>
      </w:r>
      <w:r w:rsidR="00D003AF">
        <w:rPr>
          <w:rFonts w:asciiTheme="minorHAnsi" w:eastAsia="Book Antiqua" w:hAnsiTheme="minorHAnsi" w:cstheme="minorHAnsi"/>
          <w:b/>
          <w:color w:val="000000"/>
        </w:rPr>
        <w:t>Chennai</w:t>
      </w:r>
      <w:r w:rsidRPr="00D87C6F">
        <w:rPr>
          <w:rFonts w:asciiTheme="minorHAnsi" w:eastAsia="Book Antiqua" w:hAnsiTheme="minorHAnsi" w:cstheme="minorHAnsi"/>
          <w:b/>
          <w:color w:val="000000"/>
        </w:rPr>
        <w:t>, India.                                                                                                                        July 2013 – Aug 2016</w:t>
      </w:r>
    </w:p>
    <w:p w14:paraId="4751B9EA" w14:textId="67AB6618" w:rsidR="00775946" w:rsidRPr="00D87C6F" w:rsidRDefault="00775946" w:rsidP="0083381B">
      <w:pPr>
        <w:spacing w:after="0"/>
        <w:ind w:left="90" w:right="-360" w:hanging="540"/>
        <w:rPr>
          <w:rFonts w:asciiTheme="minorHAnsi" w:eastAsia="Book Antiqua" w:hAnsiTheme="minorHAnsi" w:cstheme="minorHAnsi"/>
          <w:b/>
          <w:color w:val="000000"/>
        </w:rPr>
      </w:pPr>
      <w:r w:rsidRPr="00D87C6F">
        <w:rPr>
          <w:rFonts w:asciiTheme="minorHAnsi" w:eastAsia="Book Antiqua" w:hAnsiTheme="minorHAnsi" w:cstheme="minorHAnsi"/>
          <w:b/>
        </w:rPr>
        <w:t xml:space="preserve">Role: </w:t>
      </w:r>
      <w:r w:rsidR="00D003AF">
        <w:rPr>
          <w:rFonts w:asciiTheme="minorHAnsi" w:eastAsia="Book Antiqua" w:hAnsiTheme="minorHAnsi" w:cstheme="minorHAnsi"/>
          <w:b/>
          <w:color w:val="000000"/>
        </w:rPr>
        <w:t>Software Engineer</w:t>
      </w:r>
    </w:p>
    <w:p w14:paraId="2122E8F9" w14:textId="41542BEB" w:rsidR="00775946" w:rsidRPr="00170746" w:rsidRDefault="00775946" w:rsidP="0083381B">
      <w:pPr>
        <w:spacing w:after="0"/>
        <w:ind w:left="90" w:right="-360" w:hanging="540"/>
        <w:rPr>
          <w:rFonts w:asciiTheme="minorHAnsi" w:hAnsiTheme="minorHAnsi" w:cstheme="minorHAnsi"/>
        </w:rPr>
      </w:pPr>
      <w:r w:rsidRPr="00170746">
        <w:rPr>
          <w:rFonts w:asciiTheme="minorHAnsi" w:hAnsiTheme="minorHAnsi" w:cstheme="minorHAnsi"/>
          <w:b/>
          <w:bCs/>
        </w:rPr>
        <w:t>Responsibilities:</w:t>
      </w:r>
    </w:p>
    <w:p w14:paraId="0FA13C52" w14:textId="47C40DBD" w:rsidR="003F36E8" w:rsidRPr="003F36E8" w:rsidRDefault="003F36E8" w:rsidP="003F36E8">
      <w:pPr>
        <w:numPr>
          <w:ilvl w:val="0"/>
          <w:numId w:val="1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3F36E8">
        <w:rPr>
          <w:rFonts w:asciiTheme="minorHAnsi" w:hAnsiTheme="minorHAnsi" w:cstheme="minorHAnsi"/>
        </w:rPr>
        <w:t xml:space="preserve">Developed backend components using </w:t>
      </w:r>
      <w:r w:rsidRPr="003F36E8">
        <w:rPr>
          <w:rFonts w:asciiTheme="minorHAnsi" w:hAnsiTheme="minorHAnsi" w:cstheme="minorHAnsi"/>
          <w:b/>
          <w:bCs/>
        </w:rPr>
        <w:t>Core Java and J2EE (JSP, Servlets)</w:t>
      </w:r>
      <w:r w:rsidRPr="003F36E8">
        <w:rPr>
          <w:rFonts w:asciiTheme="minorHAnsi" w:hAnsiTheme="minorHAnsi" w:cstheme="minorHAnsi"/>
        </w:rPr>
        <w:t xml:space="preserve"> for payment onboarding, customer management, and account services.</w:t>
      </w:r>
    </w:p>
    <w:p w14:paraId="3793BE7A" w14:textId="2B8F121A" w:rsidR="003F36E8" w:rsidRPr="003F36E8" w:rsidRDefault="003F36E8" w:rsidP="003F36E8">
      <w:pPr>
        <w:numPr>
          <w:ilvl w:val="0"/>
          <w:numId w:val="1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3F36E8">
        <w:rPr>
          <w:rFonts w:asciiTheme="minorHAnsi" w:hAnsiTheme="minorHAnsi" w:cstheme="minorHAnsi"/>
        </w:rPr>
        <w:lastRenderedPageBreak/>
        <w:t xml:space="preserve">Implemented </w:t>
      </w:r>
      <w:r w:rsidRPr="003F36E8">
        <w:rPr>
          <w:rFonts w:asciiTheme="minorHAnsi" w:hAnsiTheme="minorHAnsi" w:cstheme="minorHAnsi"/>
          <w:b/>
          <w:bCs/>
        </w:rPr>
        <w:t>Spring MVC, IoC, DAO, and AOP</w:t>
      </w:r>
      <w:r w:rsidRPr="003F36E8">
        <w:rPr>
          <w:rFonts w:asciiTheme="minorHAnsi" w:hAnsiTheme="minorHAnsi" w:cstheme="minorHAnsi"/>
        </w:rPr>
        <w:t xml:space="preserve"> for modular application design, dependency injection, and transaction management.</w:t>
      </w:r>
    </w:p>
    <w:p w14:paraId="39FF1A00" w14:textId="548B71BC" w:rsidR="003F36E8" w:rsidRPr="003F36E8" w:rsidRDefault="003F36E8" w:rsidP="003F36E8">
      <w:pPr>
        <w:numPr>
          <w:ilvl w:val="0"/>
          <w:numId w:val="1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3F36E8">
        <w:rPr>
          <w:rFonts w:asciiTheme="minorHAnsi" w:hAnsiTheme="minorHAnsi" w:cstheme="minorHAnsi"/>
        </w:rPr>
        <w:t xml:space="preserve">Built web interfaces using </w:t>
      </w:r>
      <w:r w:rsidRPr="003F36E8">
        <w:rPr>
          <w:rFonts w:asciiTheme="minorHAnsi" w:hAnsiTheme="minorHAnsi" w:cstheme="minorHAnsi"/>
          <w:b/>
          <w:bCs/>
        </w:rPr>
        <w:t>JSP, JavaScript, and Struts MVC</w:t>
      </w:r>
      <w:r w:rsidRPr="003F36E8">
        <w:rPr>
          <w:rFonts w:asciiTheme="minorHAnsi" w:hAnsiTheme="minorHAnsi" w:cstheme="minorHAnsi"/>
        </w:rPr>
        <w:t>, implementing client-side and server-side validations.</w:t>
      </w:r>
    </w:p>
    <w:p w14:paraId="0A953703" w14:textId="1AFD610B" w:rsidR="003F36E8" w:rsidRPr="003F36E8" w:rsidRDefault="003F36E8" w:rsidP="003F36E8">
      <w:pPr>
        <w:numPr>
          <w:ilvl w:val="0"/>
          <w:numId w:val="1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3F36E8">
        <w:rPr>
          <w:rFonts w:asciiTheme="minorHAnsi" w:hAnsiTheme="minorHAnsi" w:cstheme="minorHAnsi"/>
        </w:rPr>
        <w:t xml:space="preserve">Designed reusable </w:t>
      </w:r>
      <w:r w:rsidRPr="003F36E8">
        <w:rPr>
          <w:rFonts w:asciiTheme="minorHAnsi" w:hAnsiTheme="minorHAnsi" w:cstheme="minorHAnsi"/>
          <w:b/>
          <w:bCs/>
        </w:rPr>
        <w:t>DAO and service layers</w:t>
      </w:r>
      <w:r w:rsidRPr="003F36E8">
        <w:rPr>
          <w:rFonts w:asciiTheme="minorHAnsi" w:hAnsiTheme="minorHAnsi" w:cstheme="minorHAnsi"/>
        </w:rPr>
        <w:t xml:space="preserve"> using enterprise design patterns (Business Delegate, Session Facade, Service Locator).</w:t>
      </w:r>
    </w:p>
    <w:p w14:paraId="196C2CBC" w14:textId="58DB8348" w:rsidR="003F36E8" w:rsidRPr="003F36E8" w:rsidRDefault="003F36E8" w:rsidP="003F36E8">
      <w:pPr>
        <w:numPr>
          <w:ilvl w:val="0"/>
          <w:numId w:val="1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3F36E8">
        <w:rPr>
          <w:rFonts w:asciiTheme="minorHAnsi" w:hAnsiTheme="minorHAnsi" w:cstheme="minorHAnsi"/>
        </w:rPr>
        <w:t xml:space="preserve">Developed and optimized </w:t>
      </w:r>
      <w:r w:rsidRPr="003F36E8">
        <w:rPr>
          <w:rFonts w:asciiTheme="minorHAnsi" w:hAnsiTheme="minorHAnsi" w:cstheme="minorHAnsi"/>
          <w:b/>
          <w:bCs/>
        </w:rPr>
        <w:t>JDBC-based data access logic</w:t>
      </w:r>
      <w:r w:rsidRPr="003F36E8">
        <w:rPr>
          <w:rFonts w:asciiTheme="minorHAnsi" w:hAnsiTheme="minorHAnsi" w:cstheme="minorHAnsi"/>
        </w:rPr>
        <w:t xml:space="preserve">, SQL queries, and stored procedures across </w:t>
      </w:r>
      <w:r w:rsidRPr="003F36E8">
        <w:rPr>
          <w:rFonts w:asciiTheme="minorHAnsi" w:hAnsiTheme="minorHAnsi" w:cstheme="minorHAnsi"/>
          <w:b/>
          <w:bCs/>
        </w:rPr>
        <w:t>Oracle, DB2, and SQL Server</w:t>
      </w:r>
      <w:r w:rsidRPr="003F36E8">
        <w:rPr>
          <w:rFonts w:asciiTheme="minorHAnsi" w:hAnsiTheme="minorHAnsi" w:cstheme="minorHAnsi"/>
        </w:rPr>
        <w:t xml:space="preserve"> databases.</w:t>
      </w:r>
    </w:p>
    <w:p w14:paraId="37B3B0A8" w14:textId="77C3A705" w:rsidR="00B05518" w:rsidRPr="003F36E8" w:rsidRDefault="003F36E8" w:rsidP="003F36E8">
      <w:pPr>
        <w:numPr>
          <w:ilvl w:val="0"/>
          <w:numId w:val="1"/>
        </w:numPr>
        <w:spacing w:after="0"/>
        <w:ind w:left="90" w:right="-360" w:hanging="540"/>
        <w:rPr>
          <w:rFonts w:asciiTheme="minorHAnsi" w:hAnsiTheme="minorHAnsi" w:cstheme="minorHAnsi"/>
        </w:rPr>
      </w:pPr>
      <w:r w:rsidRPr="003F36E8">
        <w:rPr>
          <w:rFonts w:asciiTheme="minorHAnsi" w:hAnsiTheme="minorHAnsi" w:cstheme="minorHAnsi"/>
        </w:rPr>
        <w:t xml:space="preserve">Performed </w:t>
      </w:r>
      <w:r w:rsidRPr="003F36E8">
        <w:rPr>
          <w:rFonts w:asciiTheme="minorHAnsi" w:hAnsiTheme="minorHAnsi" w:cstheme="minorHAnsi"/>
          <w:b/>
          <w:bCs/>
        </w:rPr>
        <w:t>unit testing and production support</w:t>
      </w:r>
      <w:r w:rsidRPr="003F36E8">
        <w:rPr>
          <w:rFonts w:asciiTheme="minorHAnsi" w:hAnsiTheme="minorHAnsi" w:cstheme="minorHAnsi"/>
        </w:rPr>
        <w:t>, including JUnit-based test case development, deployment support, and issue resolution across QA and production environments.</w:t>
      </w:r>
    </w:p>
    <w:p w14:paraId="0B731052" w14:textId="01BCCCD8" w:rsidR="00775946" w:rsidRPr="00170746" w:rsidRDefault="00775946" w:rsidP="0083381B">
      <w:pPr>
        <w:spacing w:after="0"/>
        <w:ind w:left="90" w:right="-360" w:hanging="540"/>
        <w:rPr>
          <w:rFonts w:asciiTheme="minorHAnsi" w:hAnsiTheme="minorHAnsi" w:cstheme="minorHAnsi"/>
        </w:rPr>
      </w:pPr>
      <w:r w:rsidRPr="00170746">
        <w:rPr>
          <w:rFonts w:asciiTheme="minorHAnsi" w:hAnsiTheme="minorHAnsi" w:cstheme="minorHAnsi"/>
          <w:b/>
          <w:bCs/>
          <w:u w:val="single"/>
        </w:rPr>
        <w:t>Environment</w:t>
      </w:r>
      <w:r w:rsidRPr="00170746">
        <w:rPr>
          <w:rFonts w:asciiTheme="minorHAnsi" w:hAnsiTheme="minorHAnsi" w:cstheme="minorHAnsi"/>
          <w:b/>
          <w:bCs/>
        </w:rPr>
        <w:t>:</w:t>
      </w:r>
      <w:r w:rsidR="0083381B">
        <w:rPr>
          <w:rFonts w:asciiTheme="minorHAnsi" w:hAnsiTheme="minorHAnsi" w:cstheme="minorHAnsi"/>
          <w:b/>
          <w:bCs/>
        </w:rPr>
        <w:t xml:space="preserve"> </w:t>
      </w:r>
      <w:r w:rsidR="003F36E8" w:rsidRPr="003F36E8">
        <w:rPr>
          <w:rFonts w:asciiTheme="minorHAnsi" w:hAnsiTheme="minorHAnsi" w:cstheme="minorHAnsi"/>
        </w:rPr>
        <w:t>Core Java, J2EE, JSP, Servlets, Spring MVC, Spring AOP, Spring DAO, Struts, JDBC, SQL Server, Oracle, DB2, JavaScript, JUnit, Windows Server.</w:t>
      </w:r>
    </w:p>
    <w:p w14:paraId="4B7AB158" w14:textId="77777777" w:rsidR="00775946" w:rsidRPr="00D87C6F" w:rsidRDefault="00775946" w:rsidP="0083381B">
      <w:pPr>
        <w:spacing w:after="0"/>
        <w:ind w:left="90" w:right="-360" w:hanging="540"/>
        <w:rPr>
          <w:rFonts w:asciiTheme="minorHAnsi" w:hAnsiTheme="minorHAnsi" w:cstheme="minorHAnsi"/>
        </w:rPr>
      </w:pPr>
    </w:p>
    <w:sectPr w:rsidR="00775946" w:rsidRPr="00D87C6F" w:rsidSect="00D87C6F">
      <w:pgSz w:w="12240" w:h="15840" w:code="1"/>
      <w:pgMar w:top="1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961"/>
    <w:multiLevelType w:val="multilevel"/>
    <w:tmpl w:val="2B50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35917"/>
    <w:multiLevelType w:val="multilevel"/>
    <w:tmpl w:val="0120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55C0C"/>
    <w:multiLevelType w:val="multilevel"/>
    <w:tmpl w:val="E87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10804"/>
    <w:multiLevelType w:val="multilevel"/>
    <w:tmpl w:val="6F2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2764C"/>
    <w:multiLevelType w:val="hybridMultilevel"/>
    <w:tmpl w:val="2A2E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24920"/>
    <w:multiLevelType w:val="multilevel"/>
    <w:tmpl w:val="E87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E0053"/>
    <w:multiLevelType w:val="hybridMultilevel"/>
    <w:tmpl w:val="B802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6179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85A9C"/>
    <w:multiLevelType w:val="multilevel"/>
    <w:tmpl w:val="D0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74BB4"/>
    <w:multiLevelType w:val="multilevel"/>
    <w:tmpl w:val="7E7A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C364DC"/>
    <w:multiLevelType w:val="multilevel"/>
    <w:tmpl w:val="4626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864871">
    <w:abstractNumId w:val="1"/>
  </w:num>
  <w:num w:numId="2" w16cid:durableId="1797290512">
    <w:abstractNumId w:val="0"/>
  </w:num>
  <w:num w:numId="3" w16cid:durableId="188877778">
    <w:abstractNumId w:val="4"/>
  </w:num>
  <w:num w:numId="4" w16cid:durableId="1076243746">
    <w:abstractNumId w:val="9"/>
  </w:num>
  <w:num w:numId="5" w16cid:durableId="1851872996">
    <w:abstractNumId w:val="8"/>
  </w:num>
  <w:num w:numId="6" w16cid:durableId="1931116399">
    <w:abstractNumId w:val="7"/>
  </w:num>
  <w:num w:numId="7" w16cid:durableId="784495638">
    <w:abstractNumId w:val="6"/>
  </w:num>
  <w:num w:numId="8" w16cid:durableId="123163472">
    <w:abstractNumId w:val="5"/>
  </w:num>
  <w:num w:numId="9" w16cid:durableId="17900809">
    <w:abstractNumId w:val="2"/>
  </w:num>
  <w:num w:numId="10" w16cid:durableId="1563907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46"/>
    <w:rsid w:val="00084299"/>
    <w:rsid w:val="000A3C6C"/>
    <w:rsid w:val="0011116B"/>
    <w:rsid w:val="001119E8"/>
    <w:rsid w:val="001C5913"/>
    <w:rsid w:val="00242AD0"/>
    <w:rsid w:val="003465CB"/>
    <w:rsid w:val="003B3E28"/>
    <w:rsid w:val="003F36E8"/>
    <w:rsid w:val="00473A48"/>
    <w:rsid w:val="005377A5"/>
    <w:rsid w:val="005B1FEB"/>
    <w:rsid w:val="00606710"/>
    <w:rsid w:val="00610348"/>
    <w:rsid w:val="00613AAE"/>
    <w:rsid w:val="007274FB"/>
    <w:rsid w:val="00775946"/>
    <w:rsid w:val="007C59B7"/>
    <w:rsid w:val="0083381B"/>
    <w:rsid w:val="009E3ADC"/>
    <w:rsid w:val="00AA13A0"/>
    <w:rsid w:val="00B05518"/>
    <w:rsid w:val="00B3174D"/>
    <w:rsid w:val="00B32B35"/>
    <w:rsid w:val="00BF397C"/>
    <w:rsid w:val="00D003AF"/>
    <w:rsid w:val="00D87C6F"/>
    <w:rsid w:val="00DA3B7E"/>
    <w:rsid w:val="00DC171B"/>
    <w:rsid w:val="00F45B1F"/>
    <w:rsid w:val="00F6749B"/>
    <w:rsid w:val="00F75442"/>
    <w:rsid w:val="00F77779"/>
    <w:rsid w:val="00F8030F"/>
    <w:rsid w:val="00F9334C"/>
    <w:rsid w:val="00FA439F"/>
    <w:rsid w:val="00F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D2CE"/>
  <w15:chartTrackingRefBased/>
  <w15:docId w15:val="{6119957C-8F40-4D91-B282-63662980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946"/>
    <w:rPr>
      <w:rFonts w:ascii="Calibri" w:eastAsia="Calibri" w:hAnsi="Calibri" w:cs="Calibri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9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9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9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9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9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94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8030F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5442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2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vamshi-krishna4427/" TargetMode="External"/><Relationship Id="rId5" Type="http://schemas.openxmlformats.org/officeDocument/2006/relationships/hyperlink" Target="mailto:Vamshi96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Nagabathula</dc:creator>
  <cp:keywords/>
  <dc:description/>
  <cp:lastModifiedBy>VAMSHI THATI</cp:lastModifiedBy>
  <cp:revision>12</cp:revision>
  <dcterms:created xsi:type="dcterms:W3CDTF">2025-12-11T20:27:00Z</dcterms:created>
  <dcterms:modified xsi:type="dcterms:W3CDTF">2026-01-07T03:26:00Z</dcterms:modified>
</cp:coreProperties>
</file>