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7087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5974A736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6B3F96FC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01902F9F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137F93CC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2055B2F5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12BF28AD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4A883180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65DFE9FB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5A2028AF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1EC5ADFF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20B0E31C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3D0569FC" w14:textId="77777777" w:rsidR="008C749C" w:rsidRDefault="008C749C">
      <w:pPr>
        <w:pStyle w:val="BodyText"/>
        <w:ind w:left="0"/>
        <w:rPr>
          <w:rFonts w:ascii="Times New Roman"/>
          <w:sz w:val="20"/>
        </w:rPr>
      </w:pPr>
    </w:p>
    <w:p w14:paraId="13BFC6F6" w14:textId="77777777" w:rsidR="008C749C" w:rsidRDefault="008C749C">
      <w:pPr>
        <w:pStyle w:val="BodyText"/>
        <w:spacing w:before="26"/>
        <w:ind w:left="0"/>
        <w:rPr>
          <w:rFonts w:ascii="Times New Roman"/>
          <w:sz w:val="20"/>
        </w:rPr>
      </w:pPr>
    </w:p>
    <w:p w14:paraId="3F4079C0" w14:textId="77777777" w:rsidR="008C749C" w:rsidRDefault="00000000">
      <w:pPr>
        <w:pStyle w:val="BodyText"/>
        <w:spacing w:line="20" w:lineRule="exact"/>
        <w:ind w:left="84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A004DF5" wp14:editId="48BB58B1">
                <wp:extent cx="1016635" cy="127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635" cy="12700"/>
                          <a:chOff x="0" y="0"/>
                          <a:chExt cx="101663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166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635" h="12700">
                                <a:moveTo>
                                  <a:pt x="1016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016635" y="12700"/>
                                </a:lnTo>
                                <a:lnTo>
                                  <a:pt x="1016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E5173" id="Group 1" o:spid="_x0000_s1026" style="width:80.05pt;height:1pt;mso-position-horizontal-relative:char;mso-position-vertical-relative:line" coordsize="101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">
                <v:shape id="Graphic 2" o:spid="_x0000_s1027" style="position:absolute;width:10166;height:127;visibility:visible;mso-wrap-style:square;v-text-anchor:top" coordsize="10166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" path="m1016635,l,,,12700r1016635,l1016635,xe" fillcolor="#e1d5da" stroked="f">
                  <v:path arrowok="t"/>
                </v:shape>
                <w10:anchorlock/>
              </v:group>
            </w:pict>
          </mc:Fallback>
        </mc:AlternateContent>
      </w:r>
    </w:p>
    <w:p w14:paraId="278B7EF0" w14:textId="77777777" w:rsidR="008C749C" w:rsidRDefault="00000000">
      <w:pPr>
        <w:pStyle w:val="Heading1"/>
        <w:spacing w:before="13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64649FA" wp14:editId="6190E731">
                <wp:simplePos x="0" y="0"/>
                <wp:positionH relativeFrom="page">
                  <wp:posOffset>0</wp:posOffset>
                </wp:positionH>
                <wp:positionV relativeFrom="paragraph">
                  <wp:posOffset>-2072639</wp:posOffset>
                </wp:positionV>
                <wp:extent cx="7772400" cy="18199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819910"/>
                          <a:chOff x="0" y="0"/>
                          <a:chExt cx="7772400" cy="18199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819910">
                                <a:moveTo>
                                  <a:pt x="7772400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1692910"/>
                                </a:lnTo>
                                <a:lnTo>
                                  <a:pt x="12065" y="1692910"/>
                                </a:lnTo>
                                <a:lnTo>
                                  <a:pt x="12065" y="1819910"/>
                                </a:lnTo>
                                <a:lnTo>
                                  <a:pt x="7772400" y="1819910"/>
                                </a:lnTo>
                                <a:lnTo>
                                  <a:pt x="7772400" y="1692910"/>
                                </a:lnTo>
                                <a:lnTo>
                                  <a:pt x="7772400" y="3175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A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67660" y="318770"/>
                            <a:ext cx="20574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8415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2057400" y="18415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2569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5695" h="346075">
                                <a:moveTo>
                                  <a:pt x="12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865"/>
                                </a:lnTo>
                                <a:lnTo>
                                  <a:pt x="12065" y="316865"/>
                                </a:lnTo>
                                <a:lnTo>
                                  <a:pt x="12065" y="0"/>
                                </a:lnTo>
                                <a:close/>
                              </a:path>
                              <a:path w="4925695" h="346075">
                                <a:moveTo>
                                  <a:pt x="4925695" y="336550"/>
                                </a:moveTo>
                                <a:lnTo>
                                  <a:pt x="2868295" y="336550"/>
                                </a:lnTo>
                                <a:lnTo>
                                  <a:pt x="2868295" y="346075"/>
                                </a:lnTo>
                                <a:lnTo>
                                  <a:pt x="4925695" y="346075"/>
                                </a:lnTo>
                                <a:lnTo>
                                  <a:pt x="4925695" y="336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A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772400" cy="1819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5827E" w14:textId="77777777" w:rsidR="008C749C" w:rsidRDefault="008C749C">
                              <w:pPr>
                                <w:spacing w:before="132"/>
                                <w:rPr>
                                  <w:sz w:val="56"/>
                                </w:rPr>
                              </w:pPr>
                            </w:p>
                            <w:p w14:paraId="2F8C0F17" w14:textId="77777777" w:rsidR="008C749C" w:rsidRDefault="00000000">
                              <w:pPr>
                                <w:ind w:left="14"/>
                                <w:jc w:val="center"/>
                                <w:rPr>
                                  <w:rFonts w:ascii="Tahoma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56"/>
                                </w:rPr>
                                <w:t>Venkat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1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56"/>
                                </w:rPr>
                                <w:t>Guntupalli</w:t>
                              </w:r>
                            </w:p>
                            <w:p w14:paraId="2B2BADD0" w14:textId="74B0E3CE" w:rsidR="008C749C" w:rsidRDefault="003E4F6D">
                              <w:pPr>
                                <w:spacing w:before="472"/>
                                <w:ind w:left="6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+1 940-945-9654</w:t>
                              </w:r>
                              <w:r w:rsidR="00000000">
                                <w:rPr>
                                  <w:color w:val="FFFFFF"/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|</w:t>
                              </w:r>
                              <w:hyperlink r:id="rId5" w:history="1">
                                <w:r w:rsidR="00280817" w:rsidRPr="00CD2ADF">
                                  <w:rPr>
                                    <w:rStyle w:val="Hyperlink"/>
                                    <w:spacing w:val="-4"/>
                                    <w:sz w:val="18"/>
                                  </w:rPr>
                                  <w:t xml:space="preserve"> eswar@seventhgentech.com</w:t>
                                </w:r>
                              </w:hyperlink>
                              <w:r w:rsidR="00000000">
                                <w:rPr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|</w:t>
                              </w:r>
                              <w:r w:rsidR="00000000">
                                <w:rPr>
                                  <w:color w:val="FFFFFF"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hyperlink r:id="rId6">
                                <w:r w:rsidR="00000000">
                                  <w:rPr>
                                    <w:color w:val="FFFFFF"/>
                                    <w:spacing w:val="-15"/>
                                    <w:sz w:val="18"/>
                                    <w:u w:val="single" w:color="FFFFFF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color w:val="FFFFFF"/>
                                    <w:spacing w:val="-4"/>
                                    <w:sz w:val="18"/>
                                    <w:u w:val="single" w:color="FFFFFF"/>
                                  </w:rPr>
                                  <w:t>https://www.linkedin.com/in/venkat-guntupalli-2526a31b1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649FA" id="Group 3" o:spid="_x0000_s1026" style="position:absolute;left:0;text-align:left;margin-left:0;margin-top:-163.2pt;width:612pt;height:143.3pt;z-index:15729664;mso-wrap-distance-left:0;mso-wrap-distance-right:0;mso-position-horizontal-relative:page" coordsize="77724,1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">
                <v:shape id="Graphic 4" o:spid="_x0000_s1027" style="position:absolute;width:77724;height:18199;visibility:visible;mso-wrap-style:square;v-text-anchor:top" coordsize="7772400,181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" path="m7772400,l12065,r,317500l,317500,,1692910r12065,l12065,1819910r7760335,l7772400,1692910r,-1375410l7772400,xe" fillcolor="#084a80" stroked="f">
                  <v:path arrowok="t"/>
                </v:shape>
                <v:shape id="Graphic 5" o:spid="_x0000_s1028" style="position:absolute;left:28676;top:3187;width:20574;height:184;visibility:visible;mso-wrap-style:square;v-text-anchor:top" coordsize="20574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" path="m2057400,l,,,18415r2057400,l2057400,xe" fillcolor="#e1d5da" stroked="f">
                  <v:path arrowok="t"/>
                </v:shape>
                <v:shape id="Graphic 6" o:spid="_x0000_s1029" style="position:absolute;width:49256;height:3460;visibility:visible;mso-wrap-style:square;v-text-anchor:top" coordsize="4925695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" path="m12065,l,,,316865r12065,l12065,xem4925695,336550r-2057400,l2868295,346075r2057400,l4925695,336550xe" fillcolor="#084a8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77724;height:18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3A5827E" w14:textId="77777777" w:rsidR="008C749C" w:rsidRDefault="008C749C">
                        <w:pPr>
                          <w:spacing w:before="132"/>
                          <w:rPr>
                            <w:sz w:val="56"/>
                          </w:rPr>
                        </w:pPr>
                      </w:p>
                      <w:p w14:paraId="2F8C0F17" w14:textId="77777777" w:rsidR="008C749C" w:rsidRDefault="00000000">
                        <w:pPr>
                          <w:ind w:left="14"/>
                          <w:jc w:val="center"/>
                          <w:rPr>
                            <w:rFonts w:ascii="Tahoma"/>
                            <w:b/>
                            <w:sz w:val="5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56"/>
                          </w:rPr>
                          <w:t>Venkat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19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56"/>
                          </w:rPr>
                          <w:t>Guntupalli</w:t>
                        </w:r>
                      </w:p>
                      <w:p w14:paraId="2B2BADD0" w14:textId="74B0E3CE" w:rsidR="008C749C" w:rsidRDefault="003E4F6D">
                        <w:pPr>
                          <w:spacing w:before="472"/>
                          <w:ind w:left="66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+1 940-945-9654</w:t>
                        </w:r>
                        <w:r w:rsidR="00000000">
                          <w:rPr>
                            <w:color w:val="FFFFFF"/>
                            <w:spacing w:val="41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color w:val="FFFFFF"/>
                            <w:spacing w:val="-4"/>
                            <w:sz w:val="18"/>
                          </w:rPr>
                          <w:t>|</w:t>
                        </w:r>
                        <w:hyperlink r:id="rId7" w:history="1">
                          <w:r w:rsidR="00280817" w:rsidRPr="00CD2ADF">
                            <w:rPr>
                              <w:rStyle w:val="Hyperlink"/>
                              <w:spacing w:val="-4"/>
                              <w:sz w:val="18"/>
                            </w:rPr>
                            <w:t xml:space="preserve"> eswar@seventhgentech.com</w:t>
                          </w:r>
                        </w:hyperlink>
                        <w:r w:rsidR="00000000">
                          <w:rPr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color w:val="FFFFFF"/>
                            <w:spacing w:val="-4"/>
                            <w:sz w:val="18"/>
                          </w:rPr>
                          <w:t>|</w:t>
                        </w:r>
                        <w:r w:rsidR="00000000">
                          <w:rPr>
                            <w:color w:val="FFFFFF"/>
                            <w:spacing w:val="46"/>
                            <w:sz w:val="18"/>
                          </w:rPr>
                          <w:t xml:space="preserve"> </w:t>
                        </w:r>
                        <w:hyperlink r:id="rId8">
                          <w:r w:rsidR="00000000">
                            <w:rPr>
                              <w:color w:val="FFFFFF"/>
                              <w:spacing w:val="-15"/>
                              <w:sz w:val="18"/>
                              <w:u w:val="single" w:color="FFFFFF"/>
                            </w:rPr>
                            <w:t xml:space="preserve"> </w:t>
                          </w:r>
                          <w:r w:rsidR="00000000">
                            <w:rPr>
                              <w:color w:val="FFFFFF"/>
                              <w:spacing w:val="-4"/>
                              <w:sz w:val="18"/>
                              <w:u w:val="single" w:color="FFFFFF"/>
                            </w:rPr>
                            <w:t>https://www.linkedin.com/in/venkat-guntupalli-2526a31b1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84A80"/>
          <w:spacing w:val="-2"/>
        </w:rPr>
        <w:t>Summary</w:t>
      </w:r>
    </w:p>
    <w:p w14:paraId="2D917BE7" w14:textId="77777777" w:rsidR="008C749C" w:rsidRDefault="00000000">
      <w:pPr>
        <w:pStyle w:val="BodyText"/>
        <w:spacing w:before="63" w:line="307" w:lineRule="auto"/>
        <w:ind w:left="840" w:right="730"/>
      </w:pPr>
      <w:r>
        <w:rPr>
          <w:color w:val="221F1F"/>
          <w:spacing w:val="-4"/>
        </w:rPr>
        <w:t>Highly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motivated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Software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professional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with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13+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years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experience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Analysis,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Design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Development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enterprise wide,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multi-tier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applications.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Equipped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with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Project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Management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skills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like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performing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planning, managing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risk,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tracking progress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project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delivery,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ensuring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client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satisfaction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Technical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Architect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4"/>
        </w:rPr>
        <w:t>skills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design,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implement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 xml:space="preserve">maintain </w:t>
      </w:r>
      <w:r>
        <w:rPr>
          <w:color w:val="221F1F"/>
          <w:spacing w:val="-2"/>
        </w:rPr>
        <w:t>Secure,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Robust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Scalable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Enterprise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level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Applications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using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latest</w:t>
      </w:r>
      <w:r>
        <w:rPr>
          <w:color w:val="221F1F"/>
          <w:spacing w:val="-14"/>
        </w:rPr>
        <w:t xml:space="preserve"> </w:t>
      </w:r>
      <w:proofErr w:type="gramStart"/>
      <w:r>
        <w:rPr>
          <w:color w:val="221F1F"/>
          <w:spacing w:val="-2"/>
        </w:rPr>
        <w:t>cutting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edge</w:t>
      </w:r>
      <w:proofErr w:type="gramEnd"/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Cloud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technologies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Java ecosystem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various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industries.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Strong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leadership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architecture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experience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multiple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domains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–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Electronic </w:t>
      </w:r>
      <w:r>
        <w:rPr>
          <w:color w:val="221F1F"/>
        </w:rPr>
        <w:t>Payments,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Digital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Transformation,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Cloud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Native.</w:t>
      </w:r>
    </w:p>
    <w:p w14:paraId="414B2808" w14:textId="77777777" w:rsidR="008C749C" w:rsidRDefault="00000000">
      <w:pPr>
        <w:pStyle w:val="BodyText"/>
        <w:spacing w:before="9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0227CF" wp14:editId="60BDDDFB">
                <wp:simplePos x="0" y="0"/>
                <wp:positionH relativeFrom="page">
                  <wp:posOffset>533400</wp:posOffset>
                </wp:positionH>
                <wp:positionV relativeFrom="paragraph">
                  <wp:posOffset>228572</wp:posOffset>
                </wp:positionV>
                <wp:extent cx="1016635" cy="1206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 h="12065">
                              <a:moveTo>
                                <a:pt x="1016635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016635" y="12065"/>
                              </a:lnTo>
                              <a:lnTo>
                                <a:pt x="1016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5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20B4D" id="Graphic 8" o:spid="_x0000_s1026" style="position:absolute;margin-left:42pt;margin-top:18pt;width:80.05pt;height: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63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" path="m1016635,l,,,12065r1016635,l1016635,xe" fillcolor="#e1d5da" stroked="f">
                <v:path arrowok="t"/>
                <w10:wrap type="topAndBottom" anchorx="page"/>
              </v:shape>
            </w:pict>
          </mc:Fallback>
        </mc:AlternateContent>
      </w:r>
    </w:p>
    <w:p w14:paraId="7B4B8FF2" w14:textId="77777777" w:rsidR="008C749C" w:rsidRDefault="00000000">
      <w:pPr>
        <w:pStyle w:val="Heading1"/>
        <w:spacing w:before="106"/>
      </w:pPr>
      <w:r>
        <w:rPr>
          <w:color w:val="084A80"/>
          <w:spacing w:val="-2"/>
        </w:rPr>
        <w:t>Skills</w:t>
      </w:r>
    </w:p>
    <w:p w14:paraId="1CDE3D57" w14:textId="77777777" w:rsidR="008C749C" w:rsidRDefault="008C749C">
      <w:pPr>
        <w:pStyle w:val="BodyText"/>
        <w:spacing w:before="3"/>
        <w:ind w:left="0"/>
        <w:rPr>
          <w:rFonts w:ascii="Tahoma"/>
          <w:b/>
          <w:sz w:val="15"/>
        </w:rPr>
      </w:pPr>
    </w:p>
    <w:p w14:paraId="14E3E0FD" w14:textId="77777777" w:rsidR="008C749C" w:rsidRDefault="008C749C">
      <w:pPr>
        <w:rPr>
          <w:rFonts w:ascii="Tahoma"/>
          <w:sz w:val="15"/>
        </w:rPr>
        <w:sectPr w:rsidR="008C749C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053B0E19" w14:textId="77777777" w:rsidR="008C749C" w:rsidRDefault="00000000">
      <w:pPr>
        <w:pStyle w:val="ListParagraph"/>
        <w:numPr>
          <w:ilvl w:val="0"/>
          <w:numId w:val="1"/>
        </w:numPr>
        <w:tabs>
          <w:tab w:val="left" w:pos="1219"/>
        </w:tabs>
        <w:spacing w:before="100" w:line="300" w:lineRule="auto"/>
        <w:ind w:right="574"/>
        <w:rPr>
          <w:sz w:val="18"/>
        </w:rPr>
      </w:pPr>
      <w:r>
        <w:rPr>
          <w:color w:val="221F1F"/>
          <w:spacing w:val="-4"/>
          <w:sz w:val="18"/>
        </w:rPr>
        <w:t>Core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Java</w:t>
      </w:r>
      <w:r>
        <w:rPr>
          <w:color w:val="221F1F"/>
          <w:spacing w:val="-12"/>
          <w:sz w:val="18"/>
        </w:rPr>
        <w:t xml:space="preserve"> </w:t>
      </w:r>
      <w:proofErr w:type="gramStart"/>
      <w:r>
        <w:rPr>
          <w:color w:val="221F1F"/>
          <w:spacing w:val="-4"/>
          <w:sz w:val="18"/>
        </w:rPr>
        <w:t>including</w:t>
      </w:r>
      <w:proofErr w:type="gramEnd"/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Java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8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features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like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Lambda, </w:t>
      </w:r>
      <w:r>
        <w:rPr>
          <w:color w:val="221F1F"/>
          <w:sz w:val="18"/>
        </w:rPr>
        <w:t>Stream API.</w:t>
      </w:r>
    </w:p>
    <w:p w14:paraId="459893CC" w14:textId="77777777" w:rsidR="008C749C" w:rsidRDefault="00000000">
      <w:pPr>
        <w:pStyle w:val="ListParagraph"/>
        <w:numPr>
          <w:ilvl w:val="0"/>
          <w:numId w:val="1"/>
        </w:numPr>
        <w:tabs>
          <w:tab w:val="left" w:pos="1219"/>
        </w:tabs>
        <w:spacing w:before="5" w:line="300" w:lineRule="auto"/>
        <w:rPr>
          <w:sz w:val="18"/>
        </w:rPr>
      </w:pPr>
      <w:r>
        <w:rPr>
          <w:color w:val="221F1F"/>
          <w:spacing w:val="-6"/>
          <w:sz w:val="18"/>
        </w:rPr>
        <w:t xml:space="preserve">Strong understanding of </w:t>
      </w:r>
      <w:proofErr w:type="gramStart"/>
      <w:r>
        <w:rPr>
          <w:color w:val="221F1F"/>
          <w:spacing w:val="-6"/>
          <w:sz w:val="18"/>
        </w:rPr>
        <w:t>Object Oriented</w:t>
      </w:r>
      <w:proofErr w:type="gramEnd"/>
      <w:r>
        <w:rPr>
          <w:color w:val="221F1F"/>
          <w:spacing w:val="-6"/>
          <w:sz w:val="18"/>
        </w:rPr>
        <w:t xml:space="preserve"> Programming, </w:t>
      </w:r>
      <w:r>
        <w:rPr>
          <w:color w:val="221F1F"/>
          <w:sz w:val="18"/>
        </w:rPr>
        <w:t>Data Structures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and Algorithms.</w:t>
      </w:r>
    </w:p>
    <w:p w14:paraId="096AD43A" w14:textId="77777777" w:rsidR="008C749C" w:rsidRDefault="00000000">
      <w:pPr>
        <w:pStyle w:val="ListParagraph"/>
        <w:numPr>
          <w:ilvl w:val="0"/>
          <w:numId w:val="1"/>
        </w:numPr>
        <w:tabs>
          <w:tab w:val="left" w:pos="1219"/>
        </w:tabs>
        <w:spacing w:before="11" w:line="302" w:lineRule="auto"/>
        <w:ind w:right="171"/>
        <w:rPr>
          <w:sz w:val="18"/>
        </w:rPr>
      </w:pPr>
      <w:r>
        <w:rPr>
          <w:color w:val="221F1F"/>
          <w:spacing w:val="-4"/>
          <w:sz w:val="18"/>
        </w:rPr>
        <w:t>Microservices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to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achieve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Robust,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Scalable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Secure </w:t>
      </w:r>
      <w:r>
        <w:rPr>
          <w:color w:val="221F1F"/>
          <w:sz w:val="18"/>
        </w:rPr>
        <w:t>Enterprise</w:t>
      </w:r>
      <w:r>
        <w:rPr>
          <w:color w:val="221F1F"/>
          <w:spacing w:val="-15"/>
          <w:sz w:val="18"/>
        </w:rPr>
        <w:t xml:space="preserve"> </w:t>
      </w:r>
      <w:r>
        <w:rPr>
          <w:color w:val="221F1F"/>
          <w:sz w:val="18"/>
        </w:rPr>
        <w:t>applications,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z w:val="18"/>
        </w:rPr>
        <w:t>Design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z w:val="18"/>
        </w:rPr>
        <w:t>Patterns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z w:val="18"/>
        </w:rPr>
        <w:t>&amp;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z w:val="18"/>
        </w:rPr>
        <w:t>SOA</w:t>
      </w:r>
      <w:r>
        <w:rPr>
          <w:color w:val="221F1F"/>
          <w:spacing w:val="-15"/>
          <w:sz w:val="18"/>
        </w:rPr>
        <w:t xml:space="preserve"> </w:t>
      </w:r>
      <w:proofErr w:type="gramStart"/>
      <w:r>
        <w:rPr>
          <w:color w:val="221F1F"/>
          <w:sz w:val="18"/>
        </w:rPr>
        <w:t>( Service</w:t>
      </w:r>
      <w:proofErr w:type="gramEnd"/>
      <w:r>
        <w:rPr>
          <w:color w:val="221F1F"/>
          <w:sz w:val="18"/>
        </w:rPr>
        <w:t xml:space="preserve"> Oriented Architecture )</w:t>
      </w:r>
    </w:p>
    <w:p w14:paraId="625C63C0" w14:textId="77777777" w:rsidR="008C749C" w:rsidRDefault="00000000">
      <w:pPr>
        <w:pStyle w:val="ListParagraph"/>
        <w:numPr>
          <w:ilvl w:val="0"/>
          <w:numId w:val="1"/>
        </w:numPr>
        <w:tabs>
          <w:tab w:val="left" w:pos="1219"/>
        </w:tabs>
        <w:spacing w:before="6" w:line="297" w:lineRule="auto"/>
        <w:ind w:right="920"/>
        <w:rPr>
          <w:sz w:val="18"/>
        </w:rPr>
      </w:pPr>
      <w:r>
        <w:rPr>
          <w:color w:val="221F1F"/>
          <w:sz w:val="18"/>
        </w:rPr>
        <w:t>Spring,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Spring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Boot,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z w:val="18"/>
        </w:rPr>
        <w:t>JPA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z w:val="18"/>
        </w:rPr>
        <w:t xml:space="preserve">(Hibernate), </w:t>
      </w:r>
      <w:r>
        <w:rPr>
          <w:color w:val="221F1F"/>
          <w:spacing w:val="-6"/>
          <w:sz w:val="18"/>
        </w:rPr>
        <w:t>AppDynamics,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Splunk,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6"/>
          <w:sz w:val="18"/>
        </w:rPr>
        <w:t>Prometheus,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Datadog</w:t>
      </w:r>
    </w:p>
    <w:p w14:paraId="0D6B9CD0" w14:textId="77777777" w:rsidR="008C749C" w:rsidRDefault="00000000">
      <w:pPr>
        <w:pStyle w:val="ListParagraph"/>
        <w:numPr>
          <w:ilvl w:val="0"/>
          <w:numId w:val="1"/>
        </w:numPr>
        <w:tabs>
          <w:tab w:val="left" w:pos="1219"/>
        </w:tabs>
        <w:spacing w:before="12" w:line="302" w:lineRule="auto"/>
        <w:ind w:right="454"/>
        <w:rPr>
          <w:sz w:val="18"/>
        </w:rPr>
      </w:pPr>
      <w:r>
        <w:rPr>
          <w:color w:val="221F1F"/>
          <w:spacing w:val="-4"/>
          <w:sz w:val="18"/>
        </w:rPr>
        <w:t>Azure,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PCF,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OCI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-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Cloud</w:t>
      </w:r>
      <w:r>
        <w:rPr>
          <w:color w:val="221F1F"/>
          <w:spacing w:val="-12"/>
          <w:sz w:val="18"/>
        </w:rPr>
        <w:t xml:space="preserve"> </w:t>
      </w:r>
      <w:proofErr w:type="gramStart"/>
      <w:r>
        <w:rPr>
          <w:color w:val="221F1F"/>
          <w:spacing w:val="-4"/>
          <w:sz w:val="18"/>
        </w:rPr>
        <w:t>Technologies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:</w:t>
      </w:r>
      <w:proofErr w:type="gramEnd"/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Serverless </w:t>
      </w:r>
      <w:r>
        <w:rPr>
          <w:color w:val="221F1F"/>
          <w:sz w:val="18"/>
        </w:rPr>
        <w:t>(Functions),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z w:val="18"/>
        </w:rPr>
        <w:t>Service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z w:val="18"/>
        </w:rPr>
        <w:t>Bus,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z w:val="18"/>
        </w:rPr>
        <w:t>Docker,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z w:val="18"/>
        </w:rPr>
        <w:t xml:space="preserve">Kubernetes, </w:t>
      </w:r>
      <w:r>
        <w:rPr>
          <w:color w:val="221F1F"/>
          <w:spacing w:val="-2"/>
          <w:sz w:val="18"/>
        </w:rPr>
        <w:t>Topics,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2"/>
          <w:sz w:val="18"/>
        </w:rPr>
        <w:t>Object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2"/>
          <w:sz w:val="18"/>
        </w:rPr>
        <w:t>storage,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2"/>
          <w:sz w:val="18"/>
        </w:rPr>
        <w:t>Spring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2"/>
          <w:sz w:val="18"/>
        </w:rPr>
        <w:t>cloud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2"/>
          <w:sz w:val="18"/>
        </w:rPr>
        <w:t>Stream,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2"/>
          <w:sz w:val="18"/>
        </w:rPr>
        <w:t xml:space="preserve">S3, </w:t>
      </w:r>
      <w:r>
        <w:rPr>
          <w:color w:val="221F1F"/>
          <w:sz w:val="18"/>
        </w:rPr>
        <w:t>MongoDB,</w:t>
      </w:r>
      <w:r>
        <w:rPr>
          <w:color w:val="221F1F"/>
          <w:spacing w:val="-11"/>
          <w:sz w:val="18"/>
        </w:rPr>
        <w:t xml:space="preserve"> </w:t>
      </w:r>
      <w:proofErr w:type="spellStart"/>
      <w:r>
        <w:rPr>
          <w:color w:val="221F1F"/>
          <w:sz w:val="18"/>
        </w:rPr>
        <w:t>CosmosDB</w:t>
      </w:r>
      <w:proofErr w:type="spellEnd"/>
      <w:r>
        <w:rPr>
          <w:color w:val="221F1F"/>
          <w:sz w:val="18"/>
        </w:rPr>
        <w:t>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z w:val="18"/>
        </w:rPr>
        <w:t>Helm,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z w:val="18"/>
        </w:rPr>
        <w:t>Terraform</w:t>
      </w:r>
    </w:p>
    <w:p w14:paraId="746B85CA" w14:textId="77777777" w:rsidR="008C749C" w:rsidRDefault="00000000">
      <w:pPr>
        <w:pStyle w:val="ListParagraph"/>
        <w:numPr>
          <w:ilvl w:val="0"/>
          <w:numId w:val="1"/>
        </w:numPr>
        <w:tabs>
          <w:tab w:val="left" w:pos="1219"/>
        </w:tabs>
        <w:spacing w:before="9" w:line="300" w:lineRule="auto"/>
        <w:ind w:right="888"/>
        <w:rPr>
          <w:sz w:val="18"/>
        </w:rPr>
      </w:pPr>
      <w:r>
        <w:rPr>
          <w:color w:val="221F1F"/>
          <w:spacing w:val="-6"/>
          <w:sz w:val="18"/>
        </w:rPr>
        <w:t xml:space="preserve">Kafka Messaging services: Broker, Partitions, </w:t>
      </w:r>
      <w:r>
        <w:rPr>
          <w:color w:val="221F1F"/>
          <w:sz w:val="18"/>
        </w:rPr>
        <w:t>Topics,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z w:val="18"/>
        </w:rPr>
        <w:t>Producers,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z w:val="18"/>
        </w:rPr>
        <w:t>Consumers,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z w:val="18"/>
        </w:rPr>
        <w:t>Zookeeper</w:t>
      </w:r>
    </w:p>
    <w:p w14:paraId="5BF8995B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107" w:line="237" w:lineRule="auto"/>
        <w:ind w:left="457" w:right="96"/>
        <w:rPr>
          <w:sz w:val="18"/>
        </w:rPr>
      </w:pPr>
      <w:r>
        <w:br w:type="column"/>
      </w:r>
      <w:r>
        <w:rPr>
          <w:color w:val="221F1F"/>
          <w:spacing w:val="-4"/>
          <w:sz w:val="18"/>
        </w:rPr>
        <w:t>Angular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9,</w:t>
      </w:r>
      <w:r>
        <w:rPr>
          <w:color w:val="221F1F"/>
          <w:spacing w:val="-12"/>
          <w:sz w:val="18"/>
        </w:rPr>
        <w:t xml:space="preserve"> </w:t>
      </w:r>
      <w:proofErr w:type="spellStart"/>
      <w:r>
        <w:rPr>
          <w:color w:val="221F1F"/>
          <w:spacing w:val="-4"/>
          <w:sz w:val="18"/>
        </w:rPr>
        <w:t>NgInx</w:t>
      </w:r>
      <w:proofErr w:type="spellEnd"/>
      <w:r>
        <w:rPr>
          <w:color w:val="221F1F"/>
          <w:spacing w:val="-4"/>
          <w:sz w:val="18"/>
        </w:rPr>
        <w:t>,</w:t>
      </w:r>
      <w:r>
        <w:rPr>
          <w:color w:val="221F1F"/>
          <w:spacing w:val="-12"/>
          <w:sz w:val="18"/>
        </w:rPr>
        <w:t xml:space="preserve"> </w:t>
      </w:r>
      <w:proofErr w:type="spellStart"/>
      <w:r>
        <w:rPr>
          <w:color w:val="221F1F"/>
          <w:spacing w:val="-4"/>
          <w:sz w:val="18"/>
        </w:rPr>
        <w:t>RxJs</w:t>
      </w:r>
      <w:proofErr w:type="spellEnd"/>
      <w:r>
        <w:rPr>
          <w:color w:val="221F1F"/>
          <w:spacing w:val="-4"/>
          <w:sz w:val="18"/>
        </w:rPr>
        <w:t>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Type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Script,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NPM,</w:t>
      </w:r>
      <w:r>
        <w:rPr>
          <w:color w:val="221F1F"/>
          <w:spacing w:val="-12"/>
          <w:sz w:val="18"/>
        </w:rPr>
        <w:t xml:space="preserve"> </w:t>
      </w:r>
      <w:proofErr w:type="spellStart"/>
      <w:r>
        <w:rPr>
          <w:color w:val="221F1F"/>
          <w:spacing w:val="-4"/>
          <w:sz w:val="18"/>
        </w:rPr>
        <w:t>NodeJs</w:t>
      </w:r>
      <w:proofErr w:type="spellEnd"/>
      <w:r>
        <w:rPr>
          <w:color w:val="221F1F"/>
          <w:spacing w:val="-4"/>
          <w:sz w:val="18"/>
        </w:rPr>
        <w:t>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HTML5,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CSS3, </w:t>
      </w:r>
      <w:r>
        <w:rPr>
          <w:color w:val="221F1F"/>
          <w:sz w:val="18"/>
        </w:rPr>
        <w:t>Bootstrap,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z w:val="18"/>
        </w:rPr>
        <w:t>Karma,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z w:val="18"/>
        </w:rPr>
        <w:t>Jasmin,</w:t>
      </w:r>
      <w:r>
        <w:rPr>
          <w:color w:val="221F1F"/>
          <w:spacing w:val="-16"/>
          <w:sz w:val="18"/>
        </w:rPr>
        <w:t xml:space="preserve"> </w:t>
      </w:r>
      <w:proofErr w:type="spellStart"/>
      <w:r>
        <w:rPr>
          <w:color w:val="221F1F"/>
          <w:sz w:val="18"/>
        </w:rPr>
        <w:t>codelyzer</w:t>
      </w:r>
      <w:proofErr w:type="spellEnd"/>
      <w:r>
        <w:rPr>
          <w:color w:val="221F1F"/>
          <w:sz w:val="18"/>
        </w:rPr>
        <w:t>,</w:t>
      </w:r>
      <w:r>
        <w:rPr>
          <w:color w:val="221F1F"/>
          <w:spacing w:val="-16"/>
          <w:sz w:val="18"/>
        </w:rPr>
        <w:t xml:space="preserve"> </w:t>
      </w:r>
      <w:proofErr w:type="spellStart"/>
      <w:r>
        <w:rPr>
          <w:color w:val="221F1F"/>
          <w:sz w:val="18"/>
        </w:rPr>
        <w:t>eslint</w:t>
      </w:r>
      <w:proofErr w:type="spellEnd"/>
      <w:r>
        <w:rPr>
          <w:color w:val="221F1F"/>
          <w:sz w:val="18"/>
        </w:rPr>
        <w:t>,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z w:val="18"/>
        </w:rPr>
        <w:t>sass</w:t>
      </w:r>
    </w:p>
    <w:p w14:paraId="6B202560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0"/>
        <w:ind w:left="457" w:hanging="283"/>
        <w:rPr>
          <w:sz w:val="18"/>
        </w:rPr>
      </w:pPr>
      <w:r>
        <w:rPr>
          <w:color w:val="221F1F"/>
          <w:spacing w:val="-6"/>
          <w:sz w:val="18"/>
        </w:rPr>
        <w:t>GIT,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GitHub,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Jenkins,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SVN,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pacing w:val="-6"/>
          <w:sz w:val="18"/>
        </w:rPr>
        <w:t>Perforce,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Maven,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Ant</w:t>
      </w:r>
    </w:p>
    <w:p w14:paraId="4B46D49A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58"/>
        <w:ind w:left="457" w:hanging="283"/>
        <w:rPr>
          <w:sz w:val="18"/>
        </w:rPr>
      </w:pPr>
      <w:r>
        <w:rPr>
          <w:color w:val="221F1F"/>
          <w:spacing w:val="-6"/>
          <w:sz w:val="18"/>
        </w:rPr>
        <w:t>SOAP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6"/>
          <w:sz w:val="18"/>
        </w:rPr>
        <w:t>UI,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6"/>
          <w:sz w:val="18"/>
        </w:rPr>
        <w:t>Postman</w:t>
      </w:r>
    </w:p>
    <w:p w14:paraId="7756F42E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55"/>
        <w:ind w:left="457" w:hanging="283"/>
        <w:rPr>
          <w:sz w:val="18"/>
        </w:rPr>
      </w:pPr>
      <w:r>
        <w:rPr>
          <w:color w:val="221F1F"/>
          <w:spacing w:val="-6"/>
          <w:sz w:val="18"/>
        </w:rPr>
        <w:t>Eclipse,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STS,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NetBeans,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 xml:space="preserve">TOAD, </w:t>
      </w:r>
      <w:proofErr w:type="spellStart"/>
      <w:r>
        <w:rPr>
          <w:color w:val="221F1F"/>
          <w:spacing w:val="-6"/>
          <w:sz w:val="18"/>
        </w:rPr>
        <w:t>XMlSpy</w:t>
      </w:r>
      <w:proofErr w:type="spellEnd"/>
      <w:r>
        <w:rPr>
          <w:color w:val="221F1F"/>
          <w:spacing w:val="-6"/>
          <w:sz w:val="18"/>
        </w:rPr>
        <w:t>,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Notepad++</w:t>
      </w:r>
    </w:p>
    <w:p w14:paraId="5DE2798D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58"/>
        <w:ind w:left="457" w:hanging="283"/>
        <w:rPr>
          <w:sz w:val="18"/>
        </w:rPr>
      </w:pPr>
      <w:proofErr w:type="spellStart"/>
      <w:r>
        <w:rPr>
          <w:color w:val="221F1F"/>
          <w:spacing w:val="-6"/>
          <w:sz w:val="18"/>
        </w:rPr>
        <w:t>Sharepoint</w:t>
      </w:r>
      <w:proofErr w:type="spellEnd"/>
      <w:r>
        <w:rPr>
          <w:color w:val="221F1F"/>
          <w:spacing w:val="-6"/>
          <w:sz w:val="18"/>
        </w:rPr>
        <w:t>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Google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Doc,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Confluence</w:t>
      </w:r>
    </w:p>
    <w:p w14:paraId="545E0557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ind w:left="457" w:hanging="283"/>
        <w:rPr>
          <w:sz w:val="18"/>
        </w:rPr>
      </w:pPr>
      <w:r>
        <w:rPr>
          <w:color w:val="221F1F"/>
          <w:spacing w:val="-6"/>
          <w:sz w:val="18"/>
        </w:rPr>
        <w:t>Tomcat, WebSphere,</w:t>
      </w:r>
      <w:r>
        <w:rPr>
          <w:color w:val="221F1F"/>
          <w:spacing w:val="-7"/>
          <w:sz w:val="18"/>
        </w:rPr>
        <w:t xml:space="preserve"> </w:t>
      </w:r>
      <w:proofErr w:type="spellStart"/>
      <w:r>
        <w:rPr>
          <w:color w:val="221F1F"/>
          <w:spacing w:val="-6"/>
          <w:sz w:val="18"/>
        </w:rPr>
        <w:t>Weblogic</w:t>
      </w:r>
      <w:proofErr w:type="spellEnd"/>
      <w:r>
        <w:rPr>
          <w:color w:val="221F1F"/>
          <w:spacing w:val="-6"/>
          <w:sz w:val="18"/>
        </w:rPr>
        <w:t>,</w:t>
      </w:r>
      <w:r>
        <w:rPr>
          <w:color w:val="221F1F"/>
          <w:spacing w:val="-5"/>
          <w:sz w:val="18"/>
        </w:rPr>
        <w:t xml:space="preserve"> </w:t>
      </w:r>
      <w:proofErr w:type="spellStart"/>
      <w:r>
        <w:rPr>
          <w:color w:val="221F1F"/>
          <w:spacing w:val="-6"/>
          <w:sz w:val="18"/>
        </w:rPr>
        <w:t>JRun</w:t>
      </w:r>
      <w:proofErr w:type="spellEnd"/>
    </w:p>
    <w:p w14:paraId="35FFC2C2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56"/>
        <w:ind w:left="457" w:hanging="283"/>
        <w:rPr>
          <w:sz w:val="18"/>
        </w:rPr>
      </w:pPr>
      <w:r>
        <w:rPr>
          <w:color w:val="221F1F"/>
          <w:spacing w:val="-6"/>
          <w:sz w:val="18"/>
        </w:rPr>
        <w:t>Oracle,</w:t>
      </w:r>
      <w:r>
        <w:rPr>
          <w:color w:val="221F1F"/>
          <w:spacing w:val="-2"/>
          <w:sz w:val="18"/>
        </w:rPr>
        <w:t xml:space="preserve"> </w:t>
      </w:r>
      <w:proofErr w:type="spellStart"/>
      <w:r>
        <w:rPr>
          <w:color w:val="221F1F"/>
          <w:spacing w:val="-6"/>
          <w:sz w:val="18"/>
        </w:rPr>
        <w:t>MySql</w:t>
      </w:r>
      <w:proofErr w:type="spellEnd"/>
      <w:r>
        <w:rPr>
          <w:color w:val="221F1F"/>
          <w:spacing w:val="-6"/>
          <w:sz w:val="18"/>
        </w:rPr>
        <w:t>,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DB2</w:t>
      </w:r>
    </w:p>
    <w:p w14:paraId="2FDF5263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58"/>
        <w:ind w:left="457" w:hanging="283"/>
        <w:rPr>
          <w:sz w:val="18"/>
        </w:rPr>
      </w:pPr>
      <w:r>
        <w:rPr>
          <w:color w:val="221F1F"/>
          <w:spacing w:val="-6"/>
          <w:sz w:val="18"/>
        </w:rPr>
        <w:t>JUnit,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TestNG,</w:t>
      </w:r>
      <w:r>
        <w:rPr>
          <w:color w:val="221F1F"/>
          <w:spacing w:val="-4"/>
          <w:sz w:val="18"/>
        </w:rPr>
        <w:t xml:space="preserve"> </w:t>
      </w:r>
      <w:proofErr w:type="spellStart"/>
      <w:r>
        <w:rPr>
          <w:color w:val="221F1F"/>
          <w:spacing w:val="-6"/>
          <w:sz w:val="18"/>
        </w:rPr>
        <w:t>FindBug</w:t>
      </w:r>
      <w:proofErr w:type="spellEnd"/>
      <w:r>
        <w:rPr>
          <w:color w:val="221F1F"/>
          <w:spacing w:val="-6"/>
          <w:sz w:val="18"/>
        </w:rPr>
        <w:t>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Sonar</w:t>
      </w:r>
    </w:p>
    <w:p w14:paraId="25686580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line="297" w:lineRule="auto"/>
        <w:ind w:left="457" w:right="1551"/>
        <w:rPr>
          <w:sz w:val="18"/>
        </w:rPr>
      </w:pPr>
      <w:r>
        <w:rPr>
          <w:color w:val="221F1F"/>
          <w:spacing w:val="-4"/>
          <w:sz w:val="18"/>
        </w:rPr>
        <w:t>IBM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Thread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Monitor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Dump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Analyzer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for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Java </w:t>
      </w:r>
      <w:r>
        <w:rPr>
          <w:color w:val="221F1F"/>
          <w:spacing w:val="-2"/>
          <w:sz w:val="18"/>
        </w:rPr>
        <w:t>(TMDA)</w:t>
      </w:r>
    </w:p>
    <w:p w14:paraId="310AA88E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12"/>
        <w:ind w:left="457" w:hanging="283"/>
        <w:rPr>
          <w:sz w:val="18"/>
        </w:rPr>
      </w:pPr>
      <w:r>
        <w:rPr>
          <w:color w:val="221F1F"/>
          <w:spacing w:val="-6"/>
          <w:sz w:val="18"/>
        </w:rPr>
        <w:t>IBM MQSeries, Rabbit MQ</w:t>
      </w:r>
    </w:p>
    <w:p w14:paraId="00F12D40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58"/>
        <w:ind w:left="457" w:hanging="283"/>
        <w:rPr>
          <w:sz w:val="18"/>
        </w:rPr>
      </w:pPr>
      <w:r>
        <w:rPr>
          <w:color w:val="221F1F"/>
          <w:spacing w:val="-6"/>
          <w:sz w:val="18"/>
        </w:rPr>
        <w:t>SQL,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Stored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6"/>
          <w:sz w:val="18"/>
        </w:rPr>
        <w:t>Procedure,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Triggers,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Views</w:t>
      </w:r>
    </w:p>
    <w:p w14:paraId="3F61A5AD" w14:textId="77777777" w:rsidR="008C749C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56"/>
        <w:ind w:left="457" w:hanging="283"/>
        <w:rPr>
          <w:sz w:val="18"/>
        </w:rPr>
      </w:pPr>
      <w:r>
        <w:rPr>
          <w:color w:val="221F1F"/>
          <w:spacing w:val="-6"/>
          <w:sz w:val="18"/>
        </w:rPr>
        <w:t>Shell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Scripting,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Windows,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Linux,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Unix</w:t>
      </w:r>
    </w:p>
    <w:p w14:paraId="201DA4E2" w14:textId="77777777" w:rsidR="008C749C" w:rsidRDefault="008C749C">
      <w:pPr>
        <w:rPr>
          <w:sz w:val="18"/>
        </w:rPr>
        <w:sectPr w:rsidR="008C749C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6003" w:space="40"/>
            <w:col w:w="6197"/>
          </w:cols>
        </w:sectPr>
      </w:pPr>
    </w:p>
    <w:p w14:paraId="2C4B3889" w14:textId="77777777" w:rsidR="008C749C" w:rsidRDefault="00000000">
      <w:pPr>
        <w:pStyle w:val="BodyText"/>
        <w:spacing w:line="20" w:lineRule="exact"/>
        <w:ind w:left="84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EF9BF59" wp14:editId="7E2E9903">
                <wp:extent cx="1016635" cy="127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635" cy="12700"/>
                          <a:chOff x="0" y="0"/>
                          <a:chExt cx="1016635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0166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635" h="12700">
                                <a:moveTo>
                                  <a:pt x="1016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016635" y="12700"/>
                                </a:lnTo>
                                <a:lnTo>
                                  <a:pt x="1016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9CEAB" id="Group 9" o:spid="_x0000_s1026" style="width:80.05pt;height:1pt;mso-position-horizontal-relative:char;mso-position-vertical-relative:line" coordsize="101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">
                <v:shape id="Graphic 10" o:spid="_x0000_s1027" style="position:absolute;width:10166;height:127;visibility:visible;mso-wrap-style:square;v-text-anchor:top" coordsize="10166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" path="m1016635,l,,,12700r1016635,l1016635,xe" fillcolor="#e1d5da" stroked="f">
                  <v:path arrowok="t"/>
                </v:shape>
                <w10:anchorlock/>
              </v:group>
            </w:pict>
          </mc:Fallback>
        </mc:AlternateContent>
      </w:r>
    </w:p>
    <w:p w14:paraId="5CC4AFB7" w14:textId="77777777" w:rsidR="008C749C" w:rsidRDefault="00000000">
      <w:pPr>
        <w:pStyle w:val="Heading1"/>
        <w:spacing w:before="144" w:line="337" w:lineRule="exact"/>
      </w:pPr>
      <w:r>
        <w:rPr>
          <w:color w:val="084A80"/>
          <w:spacing w:val="-2"/>
        </w:rPr>
        <w:t>Experience</w:t>
      </w:r>
    </w:p>
    <w:p w14:paraId="0095F86B" w14:textId="77777777" w:rsidR="008C749C" w:rsidRDefault="00000000">
      <w:pPr>
        <w:spacing w:line="242" w:lineRule="auto"/>
        <w:ind w:left="840" w:right="7956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21F1F"/>
          <w:sz w:val="18"/>
        </w:rPr>
        <w:t>Lead</w:t>
      </w:r>
      <w:r>
        <w:rPr>
          <w:rFonts w:ascii="Tahoma" w:hAnsi="Tahoma"/>
          <w:b/>
          <w:color w:val="221F1F"/>
          <w:spacing w:val="-7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Consultant</w:t>
      </w:r>
      <w:r>
        <w:rPr>
          <w:rFonts w:ascii="Tahoma" w:hAnsi="Tahoma"/>
          <w:b/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|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z w:val="18"/>
        </w:rPr>
        <w:t>11/2022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z w:val="18"/>
        </w:rPr>
        <w:t>–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z w:val="18"/>
        </w:rPr>
        <w:t xml:space="preserve">Current </w:t>
      </w:r>
      <w:r>
        <w:rPr>
          <w:rFonts w:ascii="Tahoma" w:hAnsi="Tahoma"/>
          <w:b/>
          <w:sz w:val="18"/>
        </w:rPr>
        <w:t>Millennium Global Technologies</w:t>
      </w:r>
      <w:r>
        <w:rPr>
          <w:rFonts w:ascii="Tahoma" w:hAnsi="Tahoma"/>
          <w:b/>
          <w:spacing w:val="40"/>
          <w:sz w:val="18"/>
        </w:rPr>
        <w:t xml:space="preserve"> </w:t>
      </w:r>
      <w:r>
        <w:rPr>
          <w:rFonts w:ascii="Tahoma" w:hAnsi="Tahoma"/>
          <w:b/>
          <w:sz w:val="18"/>
        </w:rPr>
        <w:t>Client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–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84.51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Kroger</w:t>
      </w:r>
      <w:r>
        <w:rPr>
          <w:rFonts w:ascii="Tahoma" w:hAnsi="Tahoma"/>
          <w:b/>
          <w:spacing w:val="-7"/>
          <w:sz w:val="18"/>
        </w:rPr>
        <w:t xml:space="preserve"> </w:t>
      </w:r>
      <w:r>
        <w:rPr>
          <w:rFonts w:ascii="Tahoma" w:hAnsi="Tahoma"/>
          <w:b/>
          <w:sz w:val="18"/>
        </w:rPr>
        <w:t>–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Cincinnati,</w:t>
      </w:r>
      <w:r>
        <w:rPr>
          <w:rFonts w:ascii="Tahoma" w:hAnsi="Tahoma"/>
          <w:b/>
          <w:spacing w:val="-7"/>
          <w:sz w:val="18"/>
        </w:rPr>
        <w:t xml:space="preserve"> </w:t>
      </w:r>
      <w:r>
        <w:rPr>
          <w:rFonts w:ascii="Tahoma" w:hAnsi="Tahoma"/>
          <w:b/>
          <w:sz w:val="18"/>
        </w:rPr>
        <w:t>OH</w:t>
      </w:r>
    </w:p>
    <w:p w14:paraId="1467DACB" w14:textId="77777777" w:rsidR="008C749C" w:rsidRDefault="008C749C">
      <w:pPr>
        <w:pStyle w:val="BodyText"/>
        <w:spacing w:before="119"/>
        <w:ind w:left="0"/>
        <w:rPr>
          <w:rFonts w:ascii="Tahoma"/>
          <w:b/>
        </w:rPr>
      </w:pPr>
    </w:p>
    <w:p w14:paraId="6F4160E1" w14:textId="77777777" w:rsidR="008C749C" w:rsidRDefault="00000000">
      <w:pPr>
        <w:ind w:left="840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Environment</w:t>
      </w:r>
    </w:p>
    <w:p w14:paraId="3A2E99DA" w14:textId="77777777" w:rsidR="008C749C" w:rsidRDefault="00000000">
      <w:pPr>
        <w:pStyle w:val="BodyText"/>
        <w:spacing w:before="61"/>
        <w:ind w:left="936"/>
        <w:rPr>
          <w:rFonts w:ascii="Tahoma"/>
        </w:rPr>
      </w:pPr>
      <w:r>
        <w:rPr>
          <w:rFonts w:ascii="Tahoma"/>
        </w:rPr>
        <w:t xml:space="preserve">Azure Service Bus, Docker, Kubernetes, Topics, Object storage, Spring cloud Stream, S3, MongoDB, </w:t>
      </w:r>
      <w:proofErr w:type="spellStart"/>
      <w:r>
        <w:rPr>
          <w:rFonts w:ascii="Tahoma"/>
        </w:rPr>
        <w:t>CosmosDB</w:t>
      </w:r>
      <w:proofErr w:type="spellEnd"/>
      <w:r>
        <w:rPr>
          <w:rFonts w:ascii="Tahoma"/>
        </w:rPr>
        <w:t>, Helm, Terraform, Java 8, Micro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services,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Spring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Core,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Spring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cloud,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Spring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Boot,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Spring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Cloud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Config,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Actuator,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Vault,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API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Gateway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Management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with</w:t>
      </w:r>
      <w:r>
        <w:rPr>
          <w:rFonts w:ascii="Tahoma"/>
          <w:spacing w:val="-3"/>
        </w:rPr>
        <w:t xml:space="preserve"> </w:t>
      </w:r>
      <w:proofErr w:type="spellStart"/>
      <w:r>
        <w:rPr>
          <w:rFonts w:ascii="Tahoma"/>
        </w:rPr>
        <w:t>Zuul</w:t>
      </w:r>
      <w:proofErr w:type="spellEnd"/>
      <w:r>
        <w:rPr>
          <w:rFonts w:ascii="Tahoma"/>
        </w:rPr>
        <w:t>,</w:t>
      </w:r>
      <w:r>
        <w:rPr>
          <w:rFonts w:ascii="Tahoma"/>
          <w:spacing w:val="-2"/>
        </w:rPr>
        <w:t xml:space="preserve"> </w:t>
      </w:r>
      <w:proofErr w:type="spellStart"/>
      <w:r>
        <w:rPr>
          <w:rFonts w:ascii="Tahoma"/>
        </w:rPr>
        <w:t>Mapstruct</w:t>
      </w:r>
      <w:proofErr w:type="spellEnd"/>
      <w:r>
        <w:rPr>
          <w:rFonts w:ascii="Tahoma"/>
        </w:rPr>
        <w:t xml:space="preserve">, oAuth2, Spring cloud Stream, Kafka Messaging Broker, Partitions, Topics, Producers, Consumers, Zookeeper, Angular 9, </w:t>
      </w:r>
      <w:proofErr w:type="spellStart"/>
      <w:r>
        <w:rPr>
          <w:rFonts w:ascii="Tahoma"/>
        </w:rPr>
        <w:t>NgInx</w:t>
      </w:r>
      <w:proofErr w:type="spellEnd"/>
      <w:r>
        <w:rPr>
          <w:rFonts w:ascii="Tahoma"/>
        </w:rPr>
        <w:t xml:space="preserve">, </w:t>
      </w:r>
      <w:proofErr w:type="spellStart"/>
      <w:r>
        <w:rPr>
          <w:rFonts w:ascii="Tahoma"/>
        </w:rPr>
        <w:t>RxJs</w:t>
      </w:r>
      <w:proofErr w:type="spellEnd"/>
      <w:r>
        <w:rPr>
          <w:rFonts w:ascii="Tahoma"/>
        </w:rPr>
        <w:t>, Type Script, SLF4J, Gradle, JUnit, Visual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studio code, IntelliJ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 xml:space="preserve">IDEA, GIT, PMD, </w:t>
      </w:r>
      <w:proofErr w:type="spellStart"/>
      <w:r>
        <w:rPr>
          <w:rFonts w:ascii="Tahoma"/>
        </w:rPr>
        <w:t>FidBugs</w:t>
      </w:r>
      <w:proofErr w:type="spellEnd"/>
      <w:r>
        <w:rPr>
          <w:rFonts w:ascii="Tahoma"/>
        </w:rPr>
        <w:t xml:space="preserve">, </w:t>
      </w:r>
      <w:proofErr w:type="spellStart"/>
      <w:r>
        <w:rPr>
          <w:rFonts w:ascii="Tahoma"/>
        </w:rPr>
        <w:t>Jacoco</w:t>
      </w:r>
      <w:proofErr w:type="spellEnd"/>
      <w:r>
        <w:rPr>
          <w:rFonts w:ascii="Tahoma"/>
        </w:rPr>
        <w:t xml:space="preserve">, </w:t>
      </w:r>
      <w:proofErr w:type="spellStart"/>
      <w:r>
        <w:rPr>
          <w:rFonts w:ascii="Tahoma"/>
        </w:rPr>
        <w:t>MockITo</w:t>
      </w:r>
      <w:proofErr w:type="spellEnd"/>
      <w:r>
        <w:rPr>
          <w:rFonts w:ascii="Tahoma"/>
        </w:rPr>
        <w:t>, Cloud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Bee Jenkins, GitHub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 xml:space="preserve">Actions, Helm </w:t>
      </w:r>
      <w:r>
        <w:rPr>
          <w:rFonts w:ascii="Tahoma"/>
          <w:spacing w:val="-2"/>
        </w:rPr>
        <w:t>deploy,</w:t>
      </w:r>
    </w:p>
    <w:p w14:paraId="28D1170A" w14:textId="77777777" w:rsidR="008C749C" w:rsidRDefault="008C749C">
      <w:pPr>
        <w:pStyle w:val="BodyText"/>
        <w:spacing w:before="122"/>
        <w:ind w:left="0"/>
        <w:rPr>
          <w:rFonts w:ascii="Tahoma"/>
        </w:rPr>
      </w:pPr>
    </w:p>
    <w:p w14:paraId="786DA21C" w14:textId="77777777" w:rsidR="008C749C" w:rsidRDefault="00000000">
      <w:pPr>
        <w:ind w:left="840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Responsibilities</w:t>
      </w:r>
    </w:p>
    <w:p w14:paraId="20F11751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58" w:line="300" w:lineRule="auto"/>
        <w:ind w:right="1058"/>
        <w:rPr>
          <w:sz w:val="18"/>
        </w:rPr>
      </w:pPr>
      <w:r>
        <w:rPr>
          <w:sz w:val="18"/>
        </w:rPr>
        <w:t>Built</w:t>
      </w:r>
      <w:r>
        <w:rPr>
          <w:spacing w:val="-3"/>
          <w:sz w:val="18"/>
        </w:rPr>
        <w:t xml:space="preserve"> </w:t>
      </w:r>
      <w:r>
        <w:rPr>
          <w:sz w:val="18"/>
        </w:rPr>
        <w:t>solution</w:t>
      </w:r>
      <w:r>
        <w:rPr>
          <w:spacing w:val="-3"/>
          <w:sz w:val="18"/>
        </w:rPr>
        <w:t xml:space="preserve"> </w:t>
      </w:r>
      <w:r>
        <w:rPr>
          <w:sz w:val="18"/>
        </w:rPr>
        <w:t>scalable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multi-channel,</w:t>
      </w:r>
      <w:r>
        <w:rPr>
          <w:spacing w:val="-5"/>
          <w:sz w:val="18"/>
        </w:rPr>
        <w:t xml:space="preserve"> </w:t>
      </w:r>
      <w:r>
        <w:rPr>
          <w:sz w:val="18"/>
        </w:rPr>
        <w:t>multi</w:t>
      </w:r>
      <w:r>
        <w:rPr>
          <w:spacing w:val="-3"/>
          <w:sz w:val="18"/>
        </w:rPr>
        <w:t xml:space="preserve"> </w:t>
      </w:r>
      <w:r>
        <w:rPr>
          <w:sz w:val="18"/>
        </w:rPr>
        <w:t>creative</w:t>
      </w:r>
      <w:r>
        <w:rPr>
          <w:spacing w:val="-6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campaigns</w:t>
      </w:r>
      <w:r>
        <w:rPr>
          <w:spacing w:val="-4"/>
          <w:sz w:val="18"/>
        </w:rPr>
        <w:t xml:space="preserve"> </w:t>
      </w:r>
      <w:r>
        <w:rPr>
          <w:sz w:val="18"/>
        </w:rPr>
        <w:t>with long–term</w:t>
      </w:r>
      <w:r>
        <w:rPr>
          <w:spacing w:val="-4"/>
          <w:sz w:val="18"/>
        </w:rPr>
        <w:t xml:space="preserve"> </w:t>
      </w:r>
      <w:r>
        <w:rPr>
          <w:sz w:val="18"/>
        </w:rPr>
        <w:t>vision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target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audience by improve operating efficiency and speed to </w:t>
      </w:r>
      <w:proofErr w:type="gramStart"/>
      <w:r>
        <w:rPr>
          <w:sz w:val="18"/>
        </w:rPr>
        <w:t>market</w:t>
      </w:r>
      <w:proofErr w:type="gramEnd"/>
    </w:p>
    <w:p w14:paraId="5C183DBD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4" w:line="300" w:lineRule="auto"/>
        <w:ind w:right="1455"/>
        <w:rPr>
          <w:sz w:val="18"/>
        </w:rPr>
      </w:pPr>
      <w:r>
        <w:rPr>
          <w:sz w:val="18"/>
        </w:rPr>
        <w:t>Built</w:t>
      </w:r>
      <w:r>
        <w:rPr>
          <w:spacing w:val="-3"/>
          <w:sz w:val="18"/>
        </w:rPr>
        <w:t xml:space="preserve"> </w:t>
      </w:r>
      <w:r>
        <w:rPr>
          <w:sz w:val="18"/>
        </w:rPr>
        <w:t>common</w:t>
      </w:r>
      <w:r>
        <w:rPr>
          <w:spacing w:val="-3"/>
          <w:sz w:val="18"/>
        </w:rPr>
        <w:t xml:space="preserve"> </w:t>
      </w:r>
      <w:r>
        <w:rPr>
          <w:sz w:val="18"/>
        </w:rPr>
        <w:t>solutions</w:t>
      </w:r>
      <w:r>
        <w:rPr>
          <w:spacing w:val="-4"/>
          <w:sz w:val="18"/>
        </w:rPr>
        <w:t xml:space="preserve"> </w:t>
      </w:r>
      <w:r>
        <w:rPr>
          <w:sz w:val="18"/>
        </w:rPr>
        <w:t>like</w:t>
      </w:r>
      <w:r>
        <w:rPr>
          <w:spacing w:val="-4"/>
          <w:sz w:val="18"/>
        </w:rPr>
        <w:t xml:space="preserve"> </w:t>
      </w:r>
      <w:r>
        <w:rPr>
          <w:sz w:val="18"/>
        </w:rPr>
        <w:t>cloud</w:t>
      </w:r>
      <w:r>
        <w:rPr>
          <w:spacing w:val="-4"/>
          <w:sz w:val="18"/>
        </w:rPr>
        <w:t xml:space="preserve"> </w:t>
      </w:r>
      <w:r>
        <w:rPr>
          <w:sz w:val="18"/>
        </w:rPr>
        <w:t>config</w:t>
      </w:r>
      <w:r>
        <w:rPr>
          <w:spacing w:val="-4"/>
          <w:sz w:val="18"/>
        </w:rPr>
        <w:t xml:space="preserve"> </w:t>
      </w:r>
      <w:r>
        <w:rPr>
          <w:sz w:val="18"/>
        </w:rPr>
        <w:t>server,</w:t>
      </w:r>
      <w:r>
        <w:rPr>
          <w:spacing w:val="-5"/>
          <w:sz w:val="18"/>
        </w:rPr>
        <w:t xml:space="preserve"> </w:t>
      </w:r>
      <w:r>
        <w:rPr>
          <w:sz w:val="18"/>
        </w:rPr>
        <w:t>security,</w:t>
      </w:r>
      <w:r>
        <w:rPr>
          <w:spacing w:val="-5"/>
          <w:sz w:val="18"/>
        </w:rPr>
        <w:t xml:space="preserve"> </w:t>
      </w:r>
      <w:r>
        <w:rPr>
          <w:sz w:val="18"/>
        </w:rPr>
        <w:t>logging,</w:t>
      </w:r>
      <w:r>
        <w:rPr>
          <w:spacing w:val="-5"/>
          <w:sz w:val="18"/>
        </w:rPr>
        <w:t xml:space="preserve"> </w:t>
      </w:r>
      <w:r>
        <w:rPr>
          <w:sz w:val="18"/>
        </w:rPr>
        <w:t>exception</w:t>
      </w:r>
      <w:r>
        <w:rPr>
          <w:spacing w:val="-3"/>
          <w:sz w:val="18"/>
        </w:rPr>
        <w:t xml:space="preserve"> </w:t>
      </w:r>
      <w:r>
        <w:rPr>
          <w:sz w:val="18"/>
        </w:rPr>
        <w:t>handling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Spring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Cloud, Spring Boot adhering to Twelve-Factor App </w:t>
      </w:r>
      <w:proofErr w:type="gramStart"/>
      <w:r>
        <w:rPr>
          <w:sz w:val="18"/>
        </w:rPr>
        <w:t>methodology</w:t>
      </w:r>
      <w:proofErr w:type="gramEnd"/>
    </w:p>
    <w:p w14:paraId="29056828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3"/>
        <w:ind w:hanging="283"/>
        <w:rPr>
          <w:sz w:val="18"/>
        </w:rPr>
      </w:pPr>
      <w:r>
        <w:rPr>
          <w:sz w:val="18"/>
        </w:rPr>
        <w:t>Built</w:t>
      </w:r>
      <w:r>
        <w:rPr>
          <w:spacing w:val="-3"/>
          <w:sz w:val="18"/>
        </w:rPr>
        <w:t xml:space="preserve"> </w:t>
      </w:r>
      <w:r>
        <w:rPr>
          <w:sz w:val="18"/>
        </w:rPr>
        <w:t>Kafka</w:t>
      </w:r>
      <w:r>
        <w:rPr>
          <w:spacing w:val="-4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case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apply</w:t>
      </w:r>
      <w:r>
        <w:rPr>
          <w:spacing w:val="-2"/>
          <w:sz w:val="18"/>
        </w:rPr>
        <w:t xml:space="preserve"> </w:t>
      </w:r>
      <w:r>
        <w:rPr>
          <w:sz w:val="18"/>
        </w:rPr>
        <w:t>audience</w:t>
      </w:r>
      <w:r>
        <w:rPr>
          <w:spacing w:val="-2"/>
          <w:sz w:val="18"/>
        </w:rPr>
        <w:t xml:space="preserve"> </w:t>
      </w:r>
      <w:r>
        <w:rPr>
          <w:sz w:val="18"/>
        </w:rPr>
        <w:t>recommendations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sizing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target</w:t>
      </w:r>
      <w:r>
        <w:rPr>
          <w:spacing w:val="-2"/>
          <w:sz w:val="18"/>
        </w:rPr>
        <w:t xml:space="preserve"> </w:t>
      </w:r>
      <w:r>
        <w:rPr>
          <w:sz w:val="18"/>
        </w:rPr>
        <w:t>audiences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campaigns</w:t>
      </w:r>
      <w:proofErr w:type="gramEnd"/>
    </w:p>
    <w:p w14:paraId="4F79A0F8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115" w:line="302" w:lineRule="auto"/>
        <w:ind w:right="1003"/>
        <w:rPr>
          <w:sz w:val="18"/>
        </w:rPr>
      </w:pPr>
      <w:r>
        <w:rPr>
          <w:sz w:val="18"/>
        </w:rPr>
        <w:t>Extensively</w:t>
      </w:r>
      <w:r>
        <w:rPr>
          <w:spacing w:val="-4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Kafka</w:t>
      </w:r>
      <w:r>
        <w:rPr>
          <w:spacing w:val="-3"/>
          <w:sz w:val="18"/>
        </w:rPr>
        <w:t xml:space="preserve"> </w:t>
      </w:r>
      <w:r>
        <w:rPr>
          <w:sz w:val="18"/>
        </w:rPr>
        <w:t>best</w:t>
      </w:r>
      <w:r>
        <w:rPr>
          <w:spacing w:val="-3"/>
          <w:sz w:val="18"/>
        </w:rPr>
        <w:t xml:space="preserve"> </w:t>
      </w:r>
      <w:r>
        <w:rPr>
          <w:sz w:val="18"/>
        </w:rPr>
        <w:t>practices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setting</w:t>
      </w:r>
      <w:r>
        <w:rPr>
          <w:spacing w:val="-3"/>
          <w:sz w:val="18"/>
        </w:rPr>
        <w:t xml:space="preserve"> </w:t>
      </w:r>
      <w:r>
        <w:rPr>
          <w:sz w:val="18"/>
        </w:rPr>
        <w:t>up</w:t>
      </w:r>
      <w:r>
        <w:rPr>
          <w:spacing w:val="-3"/>
          <w:sz w:val="18"/>
        </w:rPr>
        <w:t xml:space="preserve"> </w:t>
      </w:r>
      <w:r>
        <w:rPr>
          <w:sz w:val="18"/>
        </w:rPr>
        <w:t>Broker,</w:t>
      </w:r>
      <w:r>
        <w:rPr>
          <w:spacing w:val="-4"/>
          <w:sz w:val="18"/>
        </w:rPr>
        <w:t xml:space="preserve"> </w:t>
      </w:r>
      <w:r>
        <w:rPr>
          <w:sz w:val="18"/>
        </w:rPr>
        <w:t>Partitions, Topic</w:t>
      </w:r>
      <w:r>
        <w:rPr>
          <w:spacing w:val="-3"/>
          <w:sz w:val="18"/>
        </w:rPr>
        <w:t xml:space="preserve"> </w:t>
      </w:r>
      <w:r>
        <w:rPr>
          <w:sz w:val="18"/>
        </w:rPr>
        <w:t>Availability,</w:t>
      </w:r>
      <w:r>
        <w:rPr>
          <w:spacing w:val="-3"/>
          <w:sz w:val="18"/>
        </w:rPr>
        <w:t xml:space="preserve"> </w:t>
      </w:r>
      <w:r>
        <w:rPr>
          <w:sz w:val="18"/>
        </w:rPr>
        <w:t>Idempotent</w:t>
      </w:r>
      <w:r>
        <w:rPr>
          <w:spacing w:val="-2"/>
          <w:sz w:val="18"/>
        </w:rPr>
        <w:t xml:space="preserve"> </w:t>
      </w:r>
      <w:r>
        <w:rPr>
          <w:sz w:val="18"/>
        </w:rPr>
        <w:t>Producer, Producer Retries, Acknowledgements, Message Compression, Consumer Groups and Partition Rebalance strategies, Consumer Offset</w:t>
      </w:r>
    </w:p>
    <w:p w14:paraId="08212D27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1" w:line="297" w:lineRule="auto"/>
        <w:ind w:right="1092"/>
        <w:rPr>
          <w:sz w:val="18"/>
        </w:rPr>
      </w:pPr>
      <w:r>
        <w:rPr>
          <w:color w:val="221F1F"/>
          <w:spacing w:val="-4"/>
          <w:sz w:val="18"/>
        </w:rPr>
        <w:t>Identify</w:t>
      </w:r>
      <w:r>
        <w:rPr>
          <w:color w:val="221F1F"/>
          <w:spacing w:val="-17"/>
          <w:sz w:val="18"/>
        </w:rPr>
        <w:t xml:space="preserve"> </w:t>
      </w:r>
      <w:proofErr w:type="gramStart"/>
      <w:r>
        <w:rPr>
          <w:color w:val="221F1F"/>
          <w:spacing w:val="-4"/>
          <w:sz w:val="18"/>
        </w:rPr>
        <w:t>bottleneck</w:t>
      </w:r>
      <w:proofErr w:type="gramEnd"/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in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4"/>
          <w:sz w:val="18"/>
        </w:rPr>
        <w:t>the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pacing w:val="-4"/>
          <w:sz w:val="18"/>
        </w:rPr>
        <w:t>system,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4"/>
          <w:sz w:val="18"/>
        </w:rPr>
        <w:t>propose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solution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by</w:t>
      </w:r>
      <w:r>
        <w:rPr>
          <w:color w:val="221F1F"/>
          <w:spacing w:val="-17"/>
          <w:sz w:val="18"/>
        </w:rPr>
        <w:t xml:space="preserve"> </w:t>
      </w:r>
      <w:r>
        <w:rPr>
          <w:color w:val="221F1F"/>
          <w:spacing w:val="-4"/>
          <w:sz w:val="18"/>
        </w:rPr>
        <w:t>executing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4"/>
          <w:sz w:val="18"/>
        </w:rPr>
        <w:t>POC</w:t>
      </w:r>
      <w:r>
        <w:rPr>
          <w:color w:val="221F1F"/>
          <w:spacing w:val="-15"/>
          <w:sz w:val="18"/>
        </w:rPr>
        <w:t xml:space="preserve"> </w:t>
      </w:r>
      <w:r>
        <w:rPr>
          <w:color w:val="221F1F"/>
          <w:spacing w:val="-4"/>
          <w:sz w:val="18"/>
        </w:rPr>
        <w:t>(Proof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4"/>
          <w:sz w:val="18"/>
        </w:rPr>
        <w:t>of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4"/>
          <w:sz w:val="18"/>
        </w:rPr>
        <w:t>Concept)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pacing w:val="-4"/>
          <w:sz w:val="18"/>
        </w:rPr>
        <w:t>resulting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boost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pacing w:val="-4"/>
          <w:sz w:val="18"/>
        </w:rPr>
        <w:t>in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revenue, </w:t>
      </w:r>
      <w:r>
        <w:rPr>
          <w:color w:val="221F1F"/>
          <w:sz w:val="18"/>
        </w:rPr>
        <w:t>performance improvement and cost saving.</w:t>
      </w:r>
    </w:p>
    <w:p w14:paraId="7BCDE996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10"/>
        <w:ind w:hanging="283"/>
        <w:rPr>
          <w:sz w:val="18"/>
        </w:rPr>
      </w:pPr>
      <w:r>
        <w:rPr>
          <w:color w:val="221F1F"/>
          <w:spacing w:val="-6"/>
          <w:sz w:val="18"/>
        </w:rPr>
        <w:t>Address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6"/>
          <w:sz w:val="18"/>
        </w:rPr>
        <w:t>various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6"/>
          <w:sz w:val="18"/>
        </w:rPr>
        <w:t>Security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incidents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6"/>
          <w:sz w:val="18"/>
        </w:rPr>
        <w:t>like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6"/>
          <w:sz w:val="18"/>
        </w:rPr>
        <w:t>recent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one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-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6"/>
          <w:sz w:val="18"/>
        </w:rPr>
        <w:t>Apache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6"/>
          <w:sz w:val="18"/>
        </w:rPr>
        <w:t>Log4j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6"/>
          <w:sz w:val="18"/>
        </w:rPr>
        <w:t>Vulnerability.</w:t>
      </w:r>
    </w:p>
    <w:p w14:paraId="25871714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77" w:line="300" w:lineRule="auto"/>
        <w:ind w:right="1884"/>
        <w:rPr>
          <w:sz w:val="18"/>
        </w:rPr>
      </w:pPr>
      <w:r>
        <w:rPr>
          <w:color w:val="221F1F"/>
          <w:w w:val="90"/>
          <w:sz w:val="18"/>
        </w:rPr>
        <w:t>Analyze and Resolve incidents (ServiceNow)/Defects (ALM and JIRA) using various tools like Splunk (Splunk</w:t>
      </w:r>
      <w:r>
        <w:rPr>
          <w:color w:val="221F1F"/>
          <w:spacing w:val="40"/>
          <w:sz w:val="18"/>
        </w:rPr>
        <w:t xml:space="preserve"> </w:t>
      </w:r>
      <w:r>
        <w:rPr>
          <w:color w:val="221F1F"/>
          <w:spacing w:val="-4"/>
          <w:sz w:val="18"/>
        </w:rPr>
        <w:t>Dashboards), AppDynamics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pacing w:val="-4"/>
          <w:sz w:val="18"/>
        </w:rPr>
        <w:t>for environments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4"/>
          <w:sz w:val="18"/>
        </w:rPr>
        <w:t>Develop,</w:t>
      </w:r>
      <w:r>
        <w:rPr>
          <w:color w:val="221F1F"/>
          <w:spacing w:val="-6"/>
          <w:sz w:val="18"/>
        </w:rPr>
        <w:t xml:space="preserve"> </w:t>
      </w:r>
      <w:proofErr w:type="gramStart"/>
      <w:r>
        <w:rPr>
          <w:color w:val="221F1F"/>
          <w:spacing w:val="-4"/>
          <w:sz w:val="18"/>
        </w:rPr>
        <w:t>QA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pacing w:val="-4"/>
          <w:sz w:val="18"/>
        </w:rPr>
        <w:t>,</w:t>
      </w:r>
      <w:proofErr w:type="gramEnd"/>
      <w:r>
        <w:rPr>
          <w:color w:val="221F1F"/>
          <w:spacing w:val="-4"/>
          <w:sz w:val="18"/>
        </w:rPr>
        <w:t xml:space="preserve"> Performance and Production.</w:t>
      </w:r>
    </w:p>
    <w:p w14:paraId="4A8D3035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8" w:line="300" w:lineRule="auto"/>
        <w:ind w:right="1123"/>
        <w:rPr>
          <w:sz w:val="18"/>
        </w:rPr>
      </w:pPr>
      <w:r>
        <w:rPr>
          <w:color w:val="221F1F"/>
          <w:spacing w:val="-4"/>
          <w:sz w:val="18"/>
        </w:rPr>
        <w:t>Strong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4"/>
          <w:sz w:val="18"/>
        </w:rPr>
        <w:t>understanding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4"/>
          <w:sz w:val="18"/>
        </w:rPr>
        <w:t>of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4"/>
          <w:sz w:val="18"/>
        </w:rPr>
        <w:t>Enterprise level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4"/>
          <w:sz w:val="18"/>
        </w:rPr>
        <w:t>Coding Standard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4"/>
          <w:sz w:val="18"/>
        </w:rPr>
        <w:t>implementation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4"/>
          <w:sz w:val="18"/>
        </w:rPr>
        <w:t>of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4"/>
          <w:sz w:val="18"/>
        </w:rPr>
        <w:t>the same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4"/>
          <w:sz w:val="18"/>
        </w:rPr>
        <w:t>through Coding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4"/>
          <w:sz w:val="18"/>
        </w:rPr>
        <w:t>to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the Interface, Code Reusability, Design Pattens, </w:t>
      </w:r>
      <w:proofErr w:type="spellStart"/>
      <w:r>
        <w:rPr>
          <w:color w:val="221F1F"/>
          <w:spacing w:val="-4"/>
          <w:sz w:val="18"/>
        </w:rPr>
        <w:t>CheckStyle</w:t>
      </w:r>
      <w:proofErr w:type="spellEnd"/>
      <w:r>
        <w:rPr>
          <w:color w:val="221F1F"/>
          <w:spacing w:val="-4"/>
          <w:sz w:val="18"/>
        </w:rPr>
        <w:t xml:space="preserve">, </w:t>
      </w:r>
      <w:proofErr w:type="spellStart"/>
      <w:r>
        <w:rPr>
          <w:color w:val="221F1F"/>
          <w:spacing w:val="-4"/>
          <w:sz w:val="18"/>
        </w:rPr>
        <w:t>FindBug</w:t>
      </w:r>
      <w:proofErr w:type="spellEnd"/>
      <w:r>
        <w:rPr>
          <w:color w:val="221F1F"/>
          <w:spacing w:val="-4"/>
          <w:sz w:val="18"/>
        </w:rPr>
        <w:t>, SonarQube.</w:t>
      </w:r>
    </w:p>
    <w:p w14:paraId="257F4835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8" w:line="302" w:lineRule="auto"/>
        <w:ind w:right="1608"/>
        <w:rPr>
          <w:sz w:val="18"/>
        </w:rPr>
      </w:pPr>
      <w:r>
        <w:rPr>
          <w:color w:val="221F1F"/>
          <w:spacing w:val="-4"/>
          <w:sz w:val="18"/>
        </w:rPr>
        <w:t>Participate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4"/>
          <w:sz w:val="18"/>
        </w:rPr>
        <w:t>in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4"/>
          <w:sz w:val="18"/>
        </w:rPr>
        <w:t>Requirement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4"/>
          <w:sz w:val="18"/>
        </w:rPr>
        <w:t>Analysis.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4"/>
          <w:sz w:val="18"/>
        </w:rPr>
        <w:t>Co-ordinate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4"/>
          <w:sz w:val="18"/>
        </w:rPr>
        <w:t>with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pacing w:val="-4"/>
          <w:sz w:val="18"/>
        </w:rPr>
        <w:t>the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4"/>
          <w:sz w:val="18"/>
        </w:rPr>
        <w:t>Issue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4"/>
          <w:sz w:val="18"/>
        </w:rPr>
        <w:t>Reporter/Business</w:t>
      </w:r>
      <w:r>
        <w:rPr>
          <w:color w:val="221F1F"/>
          <w:spacing w:val="-15"/>
          <w:sz w:val="18"/>
        </w:rPr>
        <w:t xml:space="preserve"> </w:t>
      </w:r>
      <w:r>
        <w:rPr>
          <w:color w:val="221F1F"/>
          <w:spacing w:val="-4"/>
          <w:sz w:val="18"/>
        </w:rPr>
        <w:t>Analyst/Product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Owner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for </w:t>
      </w:r>
      <w:r>
        <w:rPr>
          <w:color w:val="221F1F"/>
          <w:spacing w:val="-6"/>
          <w:sz w:val="18"/>
        </w:rPr>
        <w:t>gathering requirements of new CRs (Change Request), Design Solution (UML</w:t>
      </w:r>
      <w:proofErr w:type="gramStart"/>
      <w:r>
        <w:rPr>
          <w:color w:val="221F1F"/>
          <w:spacing w:val="-6"/>
          <w:sz w:val="18"/>
        </w:rPr>
        <w:t>) ,documentation</w:t>
      </w:r>
      <w:proofErr w:type="gramEnd"/>
      <w:r>
        <w:rPr>
          <w:color w:val="221F1F"/>
          <w:spacing w:val="-6"/>
          <w:sz w:val="18"/>
        </w:rPr>
        <w:t xml:space="preserve"> using tools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6"/>
          <w:sz w:val="18"/>
        </w:rPr>
        <w:t xml:space="preserve">like </w:t>
      </w:r>
      <w:r>
        <w:rPr>
          <w:color w:val="221F1F"/>
          <w:spacing w:val="-2"/>
          <w:sz w:val="18"/>
        </w:rPr>
        <w:t>Confluence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and</w:t>
      </w:r>
      <w:r>
        <w:rPr>
          <w:color w:val="221F1F"/>
          <w:spacing w:val="-14"/>
          <w:sz w:val="18"/>
        </w:rPr>
        <w:t xml:space="preserve"> </w:t>
      </w:r>
      <w:proofErr w:type="spellStart"/>
      <w:r>
        <w:rPr>
          <w:color w:val="221F1F"/>
          <w:spacing w:val="-2"/>
          <w:sz w:val="18"/>
        </w:rPr>
        <w:t>Sharepoint</w:t>
      </w:r>
      <w:proofErr w:type="spellEnd"/>
      <w:r>
        <w:rPr>
          <w:color w:val="221F1F"/>
          <w:spacing w:val="-2"/>
          <w:sz w:val="18"/>
        </w:rPr>
        <w:t>,</w:t>
      </w:r>
      <w:r>
        <w:rPr>
          <w:color w:val="221F1F"/>
          <w:spacing w:val="-15"/>
          <w:sz w:val="18"/>
        </w:rPr>
        <w:t xml:space="preserve"> </w:t>
      </w:r>
      <w:r>
        <w:rPr>
          <w:color w:val="221F1F"/>
          <w:spacing w:val="-2"/>
          <w:sz w:val="18"/>
        </w:rPr>
        <w:t>and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getting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sign-off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of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pacing w:val="-2"/>
          <w:sz w:val="18"/>
        </w:rPr>
        <w:t>proposed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2"/>
          <w:sz w:val="18"/>
        </w:rPr>
        <w:t>solution.</w:t>
      </w:r>
    </w:p>
    <w:p w14:paraId="1F01E2C3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"/>
        <w:ind w:hanging="283"/>
        <w:rPr>
          <w:sz w:val="18"/>
        </w:rPr>
      </w:pPr>
      <w:r>
        <w:rPr>
          <w:color w:val="221F1F"/>
          <w:w w:val="90"/>
          <w:sz w:val="18"/>
        </w:rPr>
        <w:t>Perform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w w:val="90"/>
          <w:sz w:val="18"/>
        </w:rPr>
        <w:t>active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w w:val="90"/>
          <w:sz w:val="18"/>
        </w:rPr>
        <w:t>monitoring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w w:val="90"/>
          <w:sz w:val="18"/>
        </w:rPr>
        <w:t>of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w w:val="90"/>
          <w:sz w:val="18"/>
        </w:rPr>
        <w:t>critical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w w:val="90"/>
          <w:sz w:val="18"/>
        </w:rPr>
        <w:t>applications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w w:val="90"/>
          <w:sz w:val="18"/>
        </w:rPr>
        <w:t>using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w w:val="90"/>
          <w:sz w:val="18"/>
        </w:rPr>
        <w:t>Splunk</w:t>
      </w:r>
      <w:r>
        <w:rPr>
          <w:color w:val="221F1F"/>
          <w:spacing w:val="2"/>
          <w:sz w:val="18"/>
        </w:rPr>
        <w:t xml:space="preserve"> </w:t>
      </w:r>
      <w:r>
        <w:rPr>
          <w:color w:val="221F1F"/>
          <w:w w:val="90"/>
          <w:sz w:val="18"/>
        </w:rPr>
        <w:t>Business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w w:val="90"/>
          <w:sz w:val="18"/>
        </w:rPr>
        <w:t>Alerts</w:t>
      </w:r>
      <w:r>
        <w:rPr>
          <w:color w:val="221F1F"/>
          <w:spacing w:val="15"/>
          <w:sz w:val="18"/>
        </w:rPr>
        <w:t xml:space="preserve"> </w:t>
      </w:r>
      <w:r>
        <w:rPr>
          <w:color w:val="221F1F"/>
          <w:w w:val="90"/>
          <w:sz w:val="18"/>
        </w:rPr>
        <w:t>and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pacing w:val="-2"/>
          <w:w w:val="90"/>
          <w:sz w:val="18"/>
        </w:rPr>
        <w:t>AppDynamics.</w:t>
      </w:r>
    </w:p>
    <w:p w14:paraId="26650D96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58" w:line="300" w:lineRule="auto"/>
        <w:ind w:right="1102"/>
        <w:rPr>
          <w:sz w:val="18"/>
        </w:rPr>
      </w:pPr>
      <w:r>
        <w:rPr>
          <w:color w:val="221F1F"/>
          <w:spacing w:val="-4"/>
          <w:sz w:val="18"/>
        </w:rPr>
        <w:t>Effective management of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4"/>
          <w:sz w:val="18"/>
        </w:rPr>
        <w:t>production and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4"/>
          <w:sz w:val="18"/>
        </w:rPr>
        <w:t>non-prod environments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4"/>
          <w:sz w:val="18"/>
        </w:rPr>
        <w:t>through automation like Postman, JMeter, Slack integration and processes like on-call scheduling, incident management.</w:t>
      </w:r>
    </w:p>
    <w:p w14:paraId="0DC6F68E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8" w:line="300" w:lineRule="auto"/>
        <w:ind w:right="1671"/>
        <w:rPr>
          <w:sz w:val="18"/>
        </w:rPr>
      </w:pPr>
      <w:r>
        <w:rPr>
          <w:color w:val="221F1F"/>
          <w:spacing w:val="-6"/>
          <w:sz w:val="18"/>
        </w:rPr>
        <w:t>Drive to build automation processes using SOAP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6"/>
          <w:sz w:val="18"/>
        </w:rPr>
        <w:t>UI, Postman</w:t>
      </w:r>
      <w:r>
        <w:rPr>
          <w:color w:val="221F1F"/>
          <w:sz w:val="18"/>
        </w:rPr>
        <w:t xml:space="preserve"> </w:t>
      </w:r>
      <w:r>
        <w:rPr>
          <w:color w:val="221F1F"/>
          <w:spacing w:val="-6"/>
          <w:sz w:val="18"/>
        </w:rPr>
        <w:t>to detect issues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6"/>
          <w:sz w:val="18"/>
        </w:rPr>
        <w:t>proactively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and resolve</w:t>
      </w:r>
      <w:r>
        <w:rPr>
          <w:color w:val="221F1F"/>
          <w:spacing w:val="-9"/>
          <w:sz w:val="18"/>
        </w:rPr>
        <w:t xml:space="preserve"> </w:t>
      </w:r>
      <w:proofErr w:type="spellStart"/>
      <w:r>
        <w:rPr>
          <w:color w:val="221F1F"/>
          <w:spacing w:val="-6"/>
          <w:sz w:val="18"/>
        </w:rPr>
        <w:t>itASAP</w:t>
      </w:r>
      <w:proofErr w:type="spellEnd"/>
      <w:r>
        <w:rPr>
          <w:color w:val="221F1F"/>
          <w:spacing w:val="-6"/>
          <w:sz w:val="18"/>
        </w:rPr>
        <w:t xml:space="preserve">, </w:t>
      </w:r>
      <w:r>
        <w:rPr>
          <w:color w:val="221F1F"/>
          <w:sz w:val="18"/>
        </w:rPr>
        <w:t>improving efficiency of release cycle.</w:t>
      </w:r>
    </w:p>
    <w:p w14:paraId="24ED6EDE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7" w:line="307" w:lineRule="auto"/>
        <w:ind w:right="1138"/>
        <w:rPr>
          <w:sz w:val="18"/>
        </w:rPr>
      </w:pPr>
      <w:r>
        <w:rPr>
          <w:color w:val="221F1F"/>
          <w:spacing w:val="-2"/>
          <w:sz w:val="18"/>
        </w:rPr>
        <w:t>Executed</w:t>
      </w:r>
      <w:r>
        <w:rPr>
          <w:color w:val="221F1F"/>
          <w:spacing w:val="-17"/>
          <w:sz w:val="18"/>
        </w:rPr>
        <w:t xml:space="preserve"> </w:t>
      </w:r>
      <w:r>
        <w:rPr>
          <w:color w:val="221F1F"/>
          <w:spacing w:val="-2"/>
          <w:sz w:val="18"/>
        </w:rPr>
        <w:t>multiple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2"/>
          <w:sz w:val="18"/>
        </w:rPr>
        <w:t>Capital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2"/>
          <w:sz w:val="18"/>
        </w:rPr>
        <w:t>Projects.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For</w:t>
      </w:r>
      <w:r>
        <w:rPr>
          <w:color w:val="221F1F"/>
          <w:spacing w:val="-13"/>
          <w:sz w:val="18"/>
        </w:rPr>
        <w:t xml:space="preserve"> </w:t>
      </w:r>
      <w:proofErr w:type="gramStart"/>
      <w:r>
        <w:rPr>
          <w:color w:val="221F1F"/>
          <w:spacing w:val="-2"/>
          <w:sz w:val="18"/>
        </w:rPr>
        <w:t>example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:</w:t>
      </w:r>
      <w:proofErr w:type="gramEnd"/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2"/>
          <w:sz w:val="18"/>
        </w:rPr>
        <w:t>Breaking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2"/>
          <w:sz w:val="18"/>
        </w:rPr>
        <w:t>Monolithic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XML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based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Java</w:t>
      </w:r>
      <w:r>
        <w:rPr>
          <w:color w:val="221F1F"/>
          <w:spacing w:val="11"/>
          <w:sz w:val="18"/>
        </w:rPr>
        <w:t xml:space="preserve"> </w:t>
      </w:r>
      <w:r>
        <w:rPr>
          <w:color w:val="221F1F"/>
          <w:spacing w:val="-2"/>
          <w:sz w:val="18"/>
        </w:rPr>
        <w:t>applications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2"/>
          <w:sz w:val="18"/>
        </w:rPr>
        <w:t>into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2"/>
          <w:sz w:val="18"/>
        </w:rPr>
        <w:t xml:space="preserve">multiple </w:t>
      </w:r>
      <w:r>
        <w:rPr>
          <w:color w:val="221F1F"/>
          <w:spacing w:val="-6"/>
          <w:sz w:val="18"/>
        </w:rPr>
        <w:t>Microservices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6"/>
          <w:sz w:val="18"/>
        </w:rPr>
        <w:t>using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6"/>
          <w:sz w:val="18"/>
        </w:rPr>
        <w:t>Spring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6"/>
          <w:sz w:val="18"/>
        </w:rPr>
        <w:t>and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6"/>
          <w:sz w:val="18"/>
        </w:rPr>
        <w:t>Restful</w:t>
      </w:r>
      <w:r>
        <w:rPr>
          <w:color w:val="221F1F"/>
          <w:spacing w:val="-15"/>
          <w:sz w:val="18"/>
        </w:rPr>
        <w:t xml:space="preserve"> </w:t>
      </w:r>
      <w:r>
        <w:rPr>
          <w:color w:val="221F1F"/>
          <w:spacing w:val="-6"/>
          <w:sz w:val="18"/>
        </w:rPr>
        <w:t>APIs.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6"/>
          <w:sz w:val="18"/>
        </w:rPr>
        <w:t>Building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6"/>
          <w:sz w:val="18"/>
        </w:rPr>
        <w:t>Jenkins</w:t>
      </w:r>
      <w:r>
        <w:rPr>
          <w:color w:val="221F1F"/>
          <w:spacing w:val="-15"/>
          <w:sz w:val="18"/>
        </w:rPr>
        <w:t xml:space="preserve"> </w:t>
      </w:r>
      <w:r>
        <w:rPr>
          <w:color w:val="221F1F"/>
          <w:spacing w:val="-6"/>
          <w:sz w:val="18"/>
        </w:rPr>
        <w:t>pipeline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6"/>
          <w:sz w:val="18"/>
        </w:rPr>
        <w:t>for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6"/>
          <w:sz w:val="18"/>
        </w:rPr>
        <w:t>CICD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6"/>
          <w:sz w:val="18"/>
        </w:rPr>
        <w:t>and</w:t>
      </w:r>
      <w:r>
        <w:rPr>
          <w:color w:val="221F1F"/>
          <w:spacing w:val="5"/>
          <w:sz w:val="18"/>
        </w:rPr>
        <w:t xml:space="preserve"> </w:t>
      </w:r>
      <w:r>
        <w:rPr>
          <w:color w:val="221F1F"/>
          <w:spacing w:val="-6"/>
          <w:sz w:val="18"/>
        </w:rPr>
        <w:t>promoting</w:t>
      </w:r>
      <w:r>
        <w:rPr>
          <w:color w:val="221F1F"/>
          <w:spacing w:val="7"/>
          <w:sz w:val="18"/>
        </w:rPr>
        <w:t xml:space="preserve"> </w:t>
      </w:r>
      <w:r>
        <w:rPr>
          <w:color w:val="221F1F"/>
          <w:spacing w:val="-6"/>
          <w:sz w:val="18"/>
        </w:rPr>
        <w:t>deployment</w:t>
      </w:r>
      <w:r>
        <w:rPr>
          <w:color w:val="221F1F"/>
          <w:sz w:val="18"/>
        </w:rPr>
        <w:t xml:space="preserve"> </w:t>
      </w:r>
      <w:r>
        <w:rPr>
          <w:color w:val="221F1F"/>
          <w:spacing w:val="-6"/>
          <w:sz w:val="18"/>
        </w:rPr>
        <w:t xml:space="preserve">seamless </w:t>
      </w:r>
      <w:r>
        <w:rPr>
          <w:color w:val="221F1F"/>
          <w:spacing w:val="-2"/>
          <w:sz w:val="18"/>
        </w:rPr>
        <w:t>into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QA,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Performance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and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2"/>
          <w:sz w:val="18"/>
        </w:rPr>
        <w:t>PROD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2"/>
          <w:sz w:val="18"/>
        </w:rPr>
        <w:t>environments.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pacing w:val="-2"/>
          <w:sz w:val="18"/>
        </w:rPr>
        <w:t>Migration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2"/>
          <w:sz w:val="18"/>
        </w:rPr>
        <w:t>of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2"/>
          <w:sz w:val="18"/>
        </w:rPr>
        <w:t>applications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pacing w:val="-2"/>
          <w:sz w:val="18"/>
        </w:rPr>
        <w:t>from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2"/>
          <w:sz w:val="18"/>
        </w:rPr>
        <w:t>On-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Prem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pacing w:val="-2"/>
          <w:sz w:val="18"/>
        </w:rPr>
        <w:t>servers</w:t>
      </w:r>
      <w:r>
        <w:rPr>
          <w:color w:val="221F1F"/>
          <w:spacing w:val="-15"/>
          <w:sz w:val="18"/>
        </w:rPr>
        <w:t xml:space="preserve"> </w:t>
      </w:r>
      <w:r>
        <w:rPr>
          <w:color w:val="221F1F"/>
          <w:spacing w:val="-2"/>
          <w:sz w:val="18"/>
        </w:rPr>
        <w:t>into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pacing w:val="-2"/>
          <w:sz w:val="18"/>
        </w:rPr>
        <w:t>Azure</w:t>
      </w:r>
    </w:p>
    <w:p w14:paraId="43C306DA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0" w:line="302" w:lineRule="auto"/>
        <w:ind w:right="1728"/>
        <w:rPr>
          <w:sz w:val="18"/>
        </w:rPr>
      </w:pPr>
      <w:r>
        <w:rPr>
          <w:color w:val="221F1F"/>
          <w:spacing w:val="-2"/>
          <w:sz w:val="18"/>
        </w:rPr>
        <w:t>Manage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and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Mentor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team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of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2"/>
          <w:sz w:val="18"/>
        </w:rPr>
        <w:t>Developers,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Business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Analysts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and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Release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2"/>
          <w:sz w:val="18"/>
        </w:rPr>
        <w:t>coordinators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located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multiple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2"/>
          <w:sz w:val="18"/>
        </w:rPr>
        <w:t xml:space="preserve">geo </w:t>
      </w:r>
      <w:r>
        <w:rPr>
          <w:color w:val="221F1F"/>
          <w:sz w:val="18"/>
        </w:rPr>
        <w:t>locations. Motivate team and promote collaborative environment.</w:t>
      </w:r>
    </w:p>
    <w:p w14:paraId="2BEAA89F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0" w:line="300" w:lineRule="auto"/>
        <w:ind w:right="1359"/>
        <w:rPr>
          <w:sz w:val="18"/>
        </w:rPr>
      </w:pPr>
      <w:r>
        <w:rPr>
          <w:color w:val="221F1F"/>
          <w:spacing w:val="-4"/>
          <w:sz w:val="18"/>
        </w:rPr>
        <w:t>Conduct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Knowledge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sharing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session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for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the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>team.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Drive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Scrum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>call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daily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with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team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to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>make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sure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necessary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help </w:t>
      </w:r>
      <w:r>
        <w:rPr>
          <w:color w:val="221F1F"/>
          <w:spacing w:val="-2"/>
          <w:sz w:val="18"/>
        </w:rPr>
        <w:t>provided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pacing w:val="-2"/>
          <w:sz w:val="18"/>
        </w:rPr>
        <w:t>them,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2"/>
          <w:sz w:val="18"/>
        </w:rPr>
        <w:t>progress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pacing w:val="-2"/>
          <w:sz w:val="18"/>
        </w:rPr>
        <w:t>has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2"/>
          <w:sz w:val="18"/>
        </w:rPr>
        <w:t>been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2"/>
          <w:sz w:val="18"/>
        </w:rPr>
        <w:t>monitored,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2"/>
          <w:sz w:val="18"/>
        </w:rPr>
        <w:t>and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2"/>
          <w:sz w:val="18"/>
        </w:rPr>
        <w:t>appropriate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pacing w:val="-2"/>
          <w:sz w:val="18"/>
        </w:rPr>
        <w:t>action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2"/>
          <w:sz w:val="18"/>
        </w:rPr>
        <w:t>been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2"/>
          <w:sz w:val="18"/>
        </w:rPr>
        <w:t>initiated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2"/>
          <w:sz w:val="18"/>
        </w:rPr>
        <w:t>in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2"/>
          <w:sz w:val="18"/>
        </w:rPr>
        <w:t>case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2"/>
          <w:sz w:val="18"/>
        </w:rPr>
        <w:t>of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2"/>
          <w:sz w:val="18"/>
        </w:rPr>
        <w:t>any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2"/>
          <w:sz w:val="18"/>
        </w:rPr>
        <w:t>blockers.</w:t>
      </w:r>
    </w:p>
    <w:p w14:paraId="6453A3EA" w14:textId="77777777" w:rsidR="008C749C" w:rsidRDefault="008C749C">
      <w:pPr>
        <w:pStyle w:val="BodyText"/>
        <w:spacing w:before="163"/>
        <w:ind w:left="0"/>
      </w:pPr>
    </w:p>
    <w:p w14:paraId="77C44523" w14:textId="77777777" w:rsidR="008C749C" w:rsidRDefault="00000000">
      <w:pPr>
        <w:ind w:left="840"/>
        <w:rPr>
          <w:sz w:val="18"/>
        </w:rPr>
      </w:pPr>
      <w:r>
        <w:rPr>
          <w:rFonts w:ascii="Tahoma"/>
          <w:b/>
          <w:color w:val="221F1F"/>
          <w:w w:val="85"/>
          <w:sz w:val="18"/>
        </w:rPr>
        <w:t>SENIOR</w:t>
      </w:r>
      <w:r>
        <w:rPr>
          <w:rFonts w:ascii="Tahoma"/>
          <w:b/>
          <w:color w:val="221F1F"/>
          <w:spacing w:val="19"/>
          <w:sz w:val="18"/>
        </w:rPr>
        <w:t xml:space="preserve"> </w:t>
      </w:r>
      <w:r>
        <w:rPr>
          <w:rFonts w:ascii="Tahoma"/>
          <w:b/>
          <w:color w:val="221F1F"/>
          <w:w w:val="85"/>
          <w:sz w:val="18"/>
        </w:rPr>
        <w:t>SOFTWARE</w:t>
      </w:r>
      <w:r>
        <w:rPr>
          <w:rFonts w:ascii="Tahoma"/>
          <w:b/>
          <w:color w:val="221F1F"/>
          <w:spacing w:val="21"/>
          <w:sz w:val="18"/>
        </w:rPr>
        <w:t xml:space="preserve"> </w:t>
      </w:r>
      <w:r>
        <w:rPr>
          <w:rFonts w:ascii="Tahoma"/>
          <w:b/>
          <w:color w:val="221F1F"/>
          <w:w w:val="85"/>
          <w:sz w:val="18"/>
        </w:rPr>
        <w:t>ENGINEER</w:t>
      </w:r>
      <w:r>
        <w:rPr>
          <w:rFonts w:ascii="Tahoma"/>
          <w:b/>
          <w:color w:val="221F1F"/>
          <w:spacing w:val="27"/>
          <w:sz w:val="18"/>
        </w:rPr>
        <w:t xml:space="preserve"> </w:t>
      </w:r>
      <w:r>
        <w:rPr>
          <w:color w:val="221F1F"/>
          <w:w w:val="85"/>
          <w:sz w:val="18"/>
        </w:rPr>
        <w:t>|</w:t>
      </w:r>
      <w:r>
        <w:rPr>
          <w:color w:val="221F1F"/>
          <w:spacing w:val="7"/>
          <w:sz w:val="18"/>
        </w:rPr>
        <w:t xml:space="preserve"> </w:t>
      </w:r>
      <w:r>
        <w:rPr>
          <w:color w:val="221F1F"/>
          <w:w w:val="85"/>
          <w:sz w:val="18"/>
        </w:rPr>
        <w:t>08/2019</w:t>
      </w:r>
      <w:r>
        <w:rPr>
          <w:color w:val="221F1F"/>
          <w:spacing w:val="6"/>
          <w:sz w:val="18"/>
        </w:rPr>
        <w:t xml:space="preserve"> </w:t>
      </w:r>
      <w:r>
        <w:rPr>
          <w:color w:val="221F1F"/>
          <w:w w:val="85"/>
          <w:sz w:val="18"/>
        </w:rPr>
        <w:t>-</w:t>
      </w:r>
      <w:r>
        <w:rPr>
          <w:color w:val="221F1F"/>
          <w:spacing w:val="10"/>
          <w:sz w:val="18"/>
        </w:rPr>
        <w:t xml:space="preserve"> </w:t>
      </w:r>
      <w:r>
        <w:rPr>
          <w:color w:val="221F1F"/>
          <w:spacing w:val="-2"/>
          <w:w w:val="85"/>
          <w:sz w:val="18"/>
        </w:rPr>
        <w:t>10/2022</w:t>
      </w:r>
    </w:p>
    <w:p w14:paraId="3F9D3697" w14:textId="77777777" w:rsidR="008C749C" w:rsidRDefault="00000000">
      <w:pPr>
        <w:spacing w:before="65"/>
        <w:ind w:left="840"/>
        <w:rPr>
          <w:rFonts w:ascii="Tahoma"/>
          <w:b/>
          <w:sz w:val="18"/>
        </w:rPr>
      </w:pPr>
      <w:r>
        <w:rPr>
          <w:rFonts w:ascii="Tahoma"/>
          <w:b/>
          <w:spacing w:val="-6"/>
          <w:sz w:val="18"/>
        </w:rPr>
        <w:t>Millennium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>Global</w:t>
      </w:r>
      <w:r>
        <w:rPr>
          <w:rFonts w:ascii="Tahoma"/>
          <w:b/>
          <w:spacing w:val="-1"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>Technologies</w:t>
      </w:r>
    </w:p>
    <w:p w14:paraId="0D4427D5" w14:textId="77777777" w:rsidR="008C749C" w:rsidRDefault="00000000">
      <w:pPr>
        <w:spacing w:before="64"/>
        <w:ind w:left="840"/>
        <w:rPr>
          <w:rFonts w:ascii="Tahoma" w:hAnsi="Tahoma"/>
          <w:b/>
          <w:sz w:val="18"/>
        </w:rPr>
      </w:pPr>
      <w:r>
        <w:rPr>
          <w:rFonts w:ascii="Tahoma" w:hAnsi="Tahoma"/>
          <w:b/>
          <w:spacing w:val="-4"/>
          <w:w w:val="90"/>
          <w:sz w:val="18"/>
        </w:rPr>
        <w:t>Client</w:t>
      </w:r>
      <w:r>
        <w:rPr>
          <w:rFonts w:ascii="Tahoma" w:hAnsi="Tahoma"/>
          <w:b/>
          <w:spacing w:val="-12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-</w:t>
      </w:r>
      <w:r>
        <w:rPr>
          <w:rFonts w:ascii="Tahoma" w:hAnsi="Tahoma"/>
          <w:b/>
          <w:spacing w:val="-17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Tractor</w:t>
      </w:r>
      <w:r>
        <w:rPr>
          <w:rFonts w:ascii="Tahoma" w:hAnsi="Tahoma"/>
          <w:b/>
          <w:spacing w:val="-14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Supply</w:t>
      </w:r>
      <w:r>
        <w:rPr>
          <w:rFonts w:ascii="Tahoma" w:hAnsi="Tahoma"/>
          <w:b/>
          <w:spacing w:val="-11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Co</w:t>
      </w:r>
      <w:r>
        <w:rPr>
          <w:rFonts w:ascii="Tahoma" w:hAnsi="Tahoma"/>
          <w:b/>
          <w:spacing w:val="-11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–</w:t>
      </w:r>
      <w:r>
        <w:rPr>
          <w:rFonts w:ascii="Tahoma" w:hAnsi="Tahoma"/>
          <w:b/>
          <w:spacing w:val="-12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Brentwood,</w:t>
      </w:r>
      <w:r>
        <w:rPr>
          <w:rFonts w:ascii="Tahoma" w:hAnsi="Tahoma"/>
          <w:b/>
          <w:spacing w:val="-12"/>
          <w:w w:val="90"/>
          <w:sz w:val="18"/>
        </w:rPr>
        <w:t xml:space="preserve"> </w:t>
      </w:r>
      <w:r>
        <w:rPr>
          <w:rFonts w:ascii="Tahoma" w:hAnsi="Tahoma"/>
          <w:b/>
          <w:spacing w:val="-5"/>
          <w:w w:val="90"/>
          <w:sz w:val="18"/>
        </w:rPr>
        <w:t>TN</w:t>
      </w:r>
    </w:p>
    <w:p w14:paraId="0AB8DC37" w14:textId="77777777" w:rsidR="008C749C" w:rsidRDefault="008C749C">
      <w:pPr>
        <w:pStyle w:val="BodyText"/>
        <w:spacing w:before="124"/>
        <w:ind w:left="0"/>
        <w:rPr>
          <w:rFonts w:ascii="Tahoma"/>
          <w:b/>
        </w:rPr>
      </w:pPr>
    </w:p>
    <w:p w14:paraId="70E4E88B" w14:textId="77777777" w:rsidR="008C749C" w:rsidRDefault="00000000">
      <w:pPr>
        <w:ind w:left="840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Environment</w:t>
      </w:r>
    </w:p>
    <w:p w14:paraId="18BA100A" w14:textId="77777777" w:rsidR="008C749C" w:rsidRDefault="00000000">
      <w:pPr>
        <w:pStyle w:val="BodyText"/>
        <w:spacing w:before="59"/>
        <w:ind w:left="936"/>
        <w:rPr>
          <w:rFonts w:ascii="Tahoma"/>
        </w:rPr>
      </w:pPr>
      <w:r>
        <w:rPr>
          <w:rFonts w:ascii="Tahoma"/>
        </w:rPr>
        <w:t>Oracle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Cloud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Infrastructure,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Docker,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Kubernetes,</w:t>
      </w:r>
      <w:r>
        <w:rPr>
          <w:rFonts w:ascii="Tahoma"/>
          <w:spacing w:val="50"/>
        </w:rPr>
        <w:t xml:space="preserve"> </w:t>
      </w:r>
      <w:r>
        <w:rPr>
          <w:rFonts w:ascii="Tahoma"/>
        </w:rPr>
        <w:t>Angular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 xml:space="preserve">9, </w:t>
      </w:r>
      <w:proofErr w:type="spellStart"/>
      <w:r>
        <w:rPr>
          <w:rFonts w:ascii="Tahoma"/>
        </w:rPr>
        <w:t>NgInx</w:t>
      </w:r>
      <w:proofErr w:type="spellEnd"/>
      <w:r>
        <w:rPr>
          <w:rFonts w:ascii="Tahoma"/>
        </w:rPr>
        <w:t>,</w:t>
      </w:r>
      <w:r>
        <w:rPr>
          <w:rFonts w:ascii="Tahoma"/>
          <w:spacing w:val="-3"/>
        </w:rPr>
        <w:t xml:space="preserve"> </w:t>
      </w:r>
      <w:proofErr w:type="spellStart"/>
      <w:r>
        <w:rPr>
          <w:rFonts w:ascii="Tahoma"/>
        </w:rPr>
        <w:t>RxJs</w:t>
      </w:r>
      <w:proofErr w:type="spellEnd"/>
      <w:r>
        <w:rPr>
          <w:rFonts w:ascii="Tahoma"/>
        </w:rPr>
        <w:t>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Type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Script,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NPM,</w:t>
      </w:r>
      <w:r>
        <w:rPr>
          <w:rFonts w:ascii="Tahoma"/>
          <w:spacing w:val="-3"/>
        </w:rPr>
        <w:t xml:space="preserve"> </w:t>
      </w:r>
      <w:proofErr w:type="spellStart"/>
      <w:r>
        <w:rPr>
          <w:rFonts w:ascii="Tahoma"/>
        </w:rPr>
        <w:t>NodeJs</w:t>
      </w:r>
      <w:proofErr w:type="spellEnd"/>
      <w:r>
        <w:rPr>
          <w:rFonts w:ascii="Tahoma"/>
        </w:rPr>
        <w:t>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HTML5,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CSS3,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Bootstrap,</w:t>
      </w:r>
      <w:r>
        <w:rPr>
          <w:rFonts w:ascii="Tahoma"/>
          <w:spacing w:val="-2"/>
        </w:rPr>
        <w:t xml:space="preserve"> Karma,</w:t>
      </w:r>
    </w:p>
    <w:p w14:paraId="350606B5" w14:textId="77777777" w:rsidR="008C749C" w:rsidRDefault="008C749C">
      <w:pPr>
        <w:rPr>
          <w:rFonts w:ascii="Tahoma"/>
        </w:rPr>
        <w:sectPr w:rsidR="008C749C">
          <w:pgSz w:w="12240" w:h="15840"/>
          <w:pgMar w:top="1320" w:right="0" w:bottom="280" w:left="0" w:header="720" w:footer="720" w:gutter="0"/>
          <w:cols w:space="720"/>
        </w:sectPr>
      </w:pPr>
    </w:p>
    <w:p w14:paraId="433C14A3" w14:textId="77777777" w:rsidR="008C749C" w:rsidRDefault="00000000">
      <w:pPr>
        <w:pStyle w:val="BodyText"/>
        <w:spacing w:before="82"/>
        <w:ind w:left="936"/>
        <w:rPr>
          <w:rFonts w:ascii="Tahoma"/>
        </w:rPr>
      </w:pPr>
      <w:r>
        <w:rPr>
          <w:rFonts w:ascii="Tahoma"/>
        </w:rPr>
        <w:lastRenderedPageBreak/>
        <w:t xml:space="preserve">Jasmin, </w:t>
      </w:r>
      <w:proofErr w:type="spellStart"/>
      <w:r>
        <w:rPr>
          <w:rFonts w:ascii="Tahoma"/>
        </w:rPr>
        <w:t>codelyzer</w:t>
      </w:r>
      <w:proofErr w:type="spellEnd"/>
      <w:r>
        <w:rPr>
          <w:rFonts w:ascii="Tahoma"/>
        </w:rPr>
        <w:t xml:space="preserve">, </w:t>
      </w:r>
      <w:proofErr w:type="spellStart"/>
      <w:r>
        <w:rPr>
          <w:rFonts w:ascii="Tahoma"/>
        </w:rPr>
        <w:t>eslint</w:t>
      </w:r>
      <w:proofErr w:type="spellEnd"/>
      <w:r>
        <w:rPr>
          <w:rFonts w:ascii="Tahoma"/>
        </w:rPr>
        <w:t xml:space="preserve">, sass, Java 8, Micro services, Spring Core, Spring cloud, Spring Boot, Spring Cloud Config, Eureka, </w:t>
      </w:r>
      <w:proofErr w:type="spellStart"/>
      <w:r>
        <w:rPr>
          <w:rFonts w:ascii="Tahoma"/>
        </w:rPr>
        <w:t>Hystrix</w:t>
      </w:r>
      <w:proofErr w:type="spellEnd"/>
      <w:r>
        <w:rPr>
          <w:rFonts w:ascii="Tahoma"/>
        </w:rPr>
        <w:t>, Feign, Actuator,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Vault,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API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Gateway Management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with</w:t>
      </w:r>
      <w:r>
        <w:rPr>
          <w:rFonts w:ascii="Tahoma"/>
          <w:spacing w:val="-4"/>
        </w:rPr>
        <w:t xml:space="preserve"> </w:t>
      </w:r>
      <w:proofErr w:type="spellStart"/>
      <w:r>
        <w:rPr>
          <w:rFonts w:ascii="Tahoma"/>
        </w:rPr>
        <w:t>Zuul</w:t>
      </w:r>
      <w:proofErr w:type="spellEnd"/>
      <w:r>
        <w:rPr>
          <w:rFonts w:ascii="Tahoma"/>
        </w:rPr>
        <w:t>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Spring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JPA,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JSON,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XML,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XSD,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JAXB,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JAX-WS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Web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Services,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Persistence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Frame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 xml:space="preserve">Works, Java Messaging Service (JMS by using MDB), SLF4J, Gradle, JUnit, Oracle 19c, Visio, Visual studio code, Spring STS, GIT, PMD, </w:t>
      </w:r>
      <w:proofErr w:type="spellStart"/>
      <w:r>
        <w:rPr>
          <w:rFonts w:ascii="Tahoma"/>
        </w:rPr>
        <w:t>FidBugs</w:t>
      </w:r>
      <w:proofErr w:type="spellEnd"/>
      <w:r>
        <w:rPr>
          <w:rFonts w:ascii="Tahoma"/>
        </w:rPr>
        <w:t xml:space="preserve">, </w:t>
      </w:r>
      <w:proofErr w:type="spellStart"/>
      <w:r>
        <w:rPr>
          <w:rFonts w:ascii="Tahoma"/>
        </w:rPr>
        <w:t>Jacoco</w:t>
      </w:r>
      <w:proofErr w:type="spellEnd"/>
      <w:r>
        <w:rPr>
          <w:rFonts w:ascii="Tahoma"/>
        </w:rPr>
        <w:t xml:space="preserve">, </w:t>
      </w:r>
      <w:proofErr w:type="spellStart"/>
      <w:r>
        <w:rPr>
          <w:rFonts w:ascii="Tahoma"/>
        </w:rPr>
        <w:t>MockITo</w:t>
      </w:r>
      <w:proofErr w:type="spellEnd"/>
      <w:r>
        <w:rPr>
          <w:rFonts w:ascii="Tahoma"/>
        </w:rPr>
        <w:t xml:space="preserve">, </w:t>
      </w:r>
      <w:proofErr w:type="spellStart"/>
      <w:r>
        <w:rPr>
          <w:rFonts w:ascii="Tahoma"/>
        </w:rPr>
        <w:t>PowerMock</w:t>
      </w:r>
      <w:proofErr w:type="spellEnd"/>
      <w:r>
        <w:rPr>
          <w:rFonts w:ascii="Tahoma"/>
        </w:rPr>
        <w:t xml:space="preserve">, </w:t>
      </w:r>
      <w:proofErr w:type="spellStart"/>
      <w:r>
        <w:rPr>
          <w:rFonts w:ascii="Tahoma"/>
        </w:rPr>
        <w:t>EasyMock</w:t>
      </w:r>
      <w:proofErr w:type="spellEnd"/>
      <w:r>
        <w:rPr>
          <w:rFonts w:ascii="Tahoma"/>
        </w:rPr>
        <w:t xml:space="preserve">, Cloud Bee Jenkins, </w:t>
      </w:r>
      <w:proofErr w:type="spellStart"/>
      <w:r>
        <w:rPr>
          <w:rFonts w:ascii="Tahoma"/>
        </w:rPr>
        <w:t>uDeploy</w:t>
      </w:r>
      <w:proofErr w:type="spellEnd"/>
      <w:r>
        <w:rPr>
          <w:rFonts w:ascii="Tahoma"/>
        </w:rPr>
        <w:t>, Jenkins</w:t>
      </w:r>
    </w:p>
    <w:p w14:paraId="72F0849B" w14:textId="77777777" w:rsidR="008C749C" w:rsidRDefault="008C749C">
      <w:pPr>
        <w:pStyle w:val="BodyText"/>
        <w:spacing w:before="121"/>
        <w:ind w:left="0"/>
        <w:rPr>
          <w:rFonts w:ascii="Tahoma"/>
        </w:rPr>
      </w:pPr>
    </w:p>
    <w:p w14:paraId="101C34E2" w14:textId="77777777" w:rsidR="008C749C" w:rsidRDefault="00000000">
      <w:pPr>
        <w:ind w:left="840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Responsibilities</w:t>
      </w:r>
    </w:p>
    <w:p w14:paraId="25257E45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5"/>
        <w:ind w:hanging="360"/>
        <w:rPr>
          <w:sz w:val="18"/>
        </w:rPr>
      </w:pPr>
      <w:r>
        <w:rPr>
          <w:color w:val="221F1F"/>
          <w:sz w:val="18"/>
        </w:rPr>
        <w:t>Collaborated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with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architects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establish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baseline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setups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new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2"/>
          <w:sz w:val="18"/>
        </w:rPr>
        <w:t>applications.</w:t>
      </w:r>
    </w:p>
    <w:p w14:paraId="2A69F170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5"/>
        <w:ind w:hanging="360"/>
        <w:rPr>
          <w:sz w:val="18"/>
        </w:rPr>
      </w:pPr>
      <w:r>
        <w:rPr>
          <w:color w:val="221F1F"/>
          <w:sz w:val="18"/>
        </w:rPr>
        <w:t>Created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projects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using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NPM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Node.js,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ensuring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all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dependencies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are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Open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Source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2"/>
          <w:sz w:val="18"/>
        </w:rPr>
        <w:t>approved.</w:t>
      </w:r>
    </w:p>
    <w:p w14:paraId="3D601D65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6"/>
        <w:ind w:hanging="360"/>
        <w:rPr>
          <w:sz w:val="18"/>
        </w:rPr>
      </w:pPr>
      <w:r>
        <w:rPr>
          <w:color w:val="221F1F"/>
          <w:sz w:val="18"/>
        </w:rPr>
        <w:t>Designed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proofErr w:type="gramStart"/>
      <w:r>
        <w:rPr>
          <w:color w:val="221F1F"/>
          <w:sz w:val="18"/>
        </w:rPr>
        <w:t>develop</w:t>
      </w:r>
      <w:proofErr w:type="gramEnd"/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common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core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components,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functionalities,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services,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2"/>
          <w:sz w:val="18"/>
        </w:rPr>
        <w:t>directives.</w:t>
      </w:r>
    </w:p>
    <w:p w14:paraId="2B547F03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5"/>
        <w:ind w:hanging="360"/>
        <w:rPr>
          <w:sz w:val="18"/>
        </w:rPr>
      </w:pPr>
      <w:r>
        <w:rPr>
          <w:color w:val="221F1F"/>
          <w:sz w:val="18"/>
        </w:rPr>
        <w:t>Designed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Swagger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contracts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microservices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adhering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3"/>
          <w:sz w:val="18"/>
        </w:rPr>
        <w:t xml:space="preserve"> </w:t>
      </w:r>
      <w:proofErr w:type="spellStart"/>
      <w:r>
        <w:rPr>
          <w:color w:val="221F1F"/>
          <w:sz w:val="18"/>
        </w:rPr>
        <w:t>OpenAPI</w:t>
      </w:r>
      <w:proofErr w:type="spellEnd"/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3.0</w:t>
      </w:r>
      <w:r>
        <w:rPr>
          <w:color w:val="221F1F"/>
          <w:spacing w:val="-2"/>
          <w:sz w:val="18"/>
        </w:rPr>
        <w:t xml:space="preserve"> standards.</w:t>
      </w:r>
    </w:p>
    <w:p w14:paraId="63996F54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6" w:line="237" w:lineRule="auto"/>
        <w:ind w:right="565"/>
        <w:rPr>
          <w:sz w:val="18"/>
        </w:rPr>
      </w:pPr>
      <w:r>
        <w:rPr>
          <w:color w:val="221F1F"/>
          <w:sz w:val="18"/>
        </w:rPr>
        <w:t>Built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common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solutions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using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Spring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Cloud,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Spring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Boot,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other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cloud-based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tools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adopted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by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internal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 xml:space="preserve">client </w:t>
      </w:r>
      <w:r>
        <w:rPr>
          <w:color w:val="221F1F"/>
          <w:spacing w:val="-2"/>
          <w:sz w:val="18"/>
        </w:rPr>
        <w:t>applications.</w:t>
      </w:r>
    </w:p>
    <w:p w14:paraId="1050D02C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8"/>
        <w:ind w:hanging="360"/>
        <w:rPr>
          <w:sz w:val="18"/>
        </w:rPr>
      </w:pPr>
      <w:r>
        <w:rPr>
          <w:color w:val="221F1F"/>
          <w:sz w:val="18"/>
        </w:rPr>
        <w:t>Implemented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Circuit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breakers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using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Resilience4J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2"/>
          <w:sz w:val="18"/>
        </w:rPr>
        <w:t>microservices.</w:t>
      </w:r>
    </w:p>
    <w:p w14:paraId="074ED59F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7"/>
        <w:ind w:hanging="360"/>
        <w:rPr>
          <w:sz w:val="18"/>
        </w:rPr>
      </w:pPr>
      <w:r>
        <w:rPr>
          <w:color w:val="221F1F"/>
          <w:sz w:val="18"/>
        </w:rPr>
        <w:t>Designed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3"/>
          <w:sz w:val="18"/>
        </w:rPr>
        <w:t xml:space="preserve"> </w:t>
      </w:r>
      <w:proofErr w:type="gramStart"/>
      <w:r>
        <w:rPr>
          <w:color w:val="221F1F"/>
          <w:sz w:val="18"/>
        </w:rPr>
        <w:t>implement</w:t>
      </w:r>
      <w:proofErr w:type="gramEnd"/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microservices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following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twelve-factor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app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design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2"/>
          <w:sz w:val="18"/>
        </w:rPr>
        <w:t>methodology.</w:t>
      </w:r>
    </w:p>
    <w:p w14:paraId="7665D9A0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5"/>
        <w:ind w:hanging="360"/>
        <w:rPr>
          <w:sz w:val="18"/>
        </w:rPr>
      </w:pPr>
      <w:r>
        <w:rPr>
          <w:color w:val="221F1F"/>
          <w:sz w:val="18"/>
        </w:rPr>
        <w:t>Implemented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Spring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AOP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exception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handling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loggers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2"/>
          <w:sz w:val="18"/>
        </w:rPr>
        <w:t>microservices.</w:t>
      </w:r>
    </w:p>
    <w:p w14:paraId="3C5AB70D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5"/>
        <w:ind w:hanging="360"/>
        <w:rPr>
          <w:sz w:val="18"/>
        </w:rPr>
      </w:pPr>
      <w:r>
        <w:rPr>
          <w:color w:val="221F1F"/>
          <w:sz w:val="18"/>
        </w:rPr>
        <w:t>Coordinated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with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admin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team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configure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proxies,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SSL,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load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2"/>
          <w:sz w:val="18"/>
        </w:rPr>
        <w:t>balancers.</w:t>
      </w:r>
    </w:p>
    <w:p w14:paraId="7F2D4529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6"/>
        <w:ind w:hanging="360"/>
        <w:rPr>
          <w:sz w:val="18"/>
        </w:rPr>
      </w:pPr>
      <w:r>
        <w:rPr>
          <w:color w:val="221F1F"/>
          <w:sz w:val="18"/>
        </w:rPr>
        <w:t>Configured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Jenkins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pipelines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continuous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integration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continuous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2"/>
          <w:sz w:val="18"/>
        </w:rPr>
        <w:t>deployment.</w:t>
      </w:r>
    </w:p>
    <w:p w14:paraId="06C33520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5"/>
        <w:ind w:hanging="360"/>
        <w:rPr>
          <w:sz w:val="18"/>
        </w:rPr>
      </w:pPr>
      <w:r>
        <w:rPr>
          <w:color w:val="221F1F"/>
          <w:sz w:val="18"/>
        </w:rPr>
        <w:t>Collaborated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closely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with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business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resolve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prioritized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2"/>
          <w:sz w:val="18"/>
        </w:rPr>
        <w:t>initiatives.</w:t>
      </w:r>
    </w:p>
    <w:p w14:paraId="09D9D097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5"/>
        <w:ind w:hanging="360"/>
        <w:rPr>
          <w:sz w:val="18"/>
        </w:rPr>
      </w:pPr>
      <w:r>
        <w:rPr>
          <w:color w:val="221F1F"/>
          <w:sz w:val="18"/>
        </w:rPr>
        <w:t>Provided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guidance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resolve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impediments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raised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in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daily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scrum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2"/>
          <w:sz w:val="18"/>
        </w:rPr>
        <w:t>meetings.</w:t>
      </w:r>
    </w:p>
    <w:p w14:paraId="0423DAAB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7" w:line="237" w:lineRule="auto"/>
        <w:ind w:right="673"/>
        <w:rPr>
          <w:sz w:val="18"/>
        </w:rPr>
      </w:pPr>
      <w:r>
        <w:rPr>
          <w:color w:val="221F1F"/>
          <w:sz w:val="18"/>
        </w:rPr>
        <w:t>Took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leadership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initiative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coordinating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system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requirements,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program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specifications,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code/unit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test activities for significant projects.</w:t>
      </w:r>
    </w:p>
    <w:p w14:paraId="6E88933B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9" w:line="237" w:lineRule="auto"/>
        <w:ind w:right="308"/>
        <w:rPr>
          <w:sz w:val="18"/>
        </w:rPr>
      </w:pPr>
      <w:r>
        <w:rPr>
          <w:color w:val="221F1F"/>
          <w:sz w:val="18"/>
        </w:rPr>
        <w:t>Worked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closely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with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business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marketing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teams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improve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customer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experience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by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incorporating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business needs into IT design.</w:t>
      </w:r>
    </w:p>
    <w:p w14:paraId="088538B8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9" w:line="237" w:lineRule="auto"/>
        <w:ind w:right="539"/>
        <w:rPr>
          <w:sz w:val="18"/>
        </w:rPr>
      </w:pPr>
      <w:r>
        <w:rPr>
          <w:color w:val="221F1F"/>
          <w:sz w:val="18"/>
        </w:rPr>
        <w:t>Led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development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of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deliverables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additional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levels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of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testing,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including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system-level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 xml:space="preserve">integration-level </w:t>
      </w:r>
      <w:r>
        <w:rPr>
          <w:color w:val="221F1F"/>
          <w:spacing w:val="-2"/>
          <w:sz w:val="18"/>
        </w:rPr>
        <w:t>testing.</w:t>
      </w:r>
    </w:p>
    <w:p w14:paraId="79DDAF1A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10"/>
        <w:ind w:hanging="360"/>
        <w:rPr>
          <w:sz w:val="18"/>
        </w:rPr>
      </w:pPr>
      <w:r>
        <w:rPr>
          <w:color w:val="221F1F"/>
          <w:sz w:val="18"/>
        </w:rPr>
        <w:t>Mentored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z w:val="18"/>
        </w:rPr>
        <w:t>junior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developers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their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professional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2"/>
          <w:sz w:val="18"/>
        </w:rPr>
        <w:t>development.</w:t>
      </w:r>
    </w:p>
    <w:p w14:paraId="4893647E" w14:textId="77777777" w:rsidR="008C749C" w:rsidRDefault="00000000">
      <w:pPr>
        <w:pStyle w:val="ListParagraph"/>
        <w:numPr>
          <w:ilvl w:val="2"/>
          <w:numId w:val="1"/>
        </w:numPr>
        <w:tabs>
          <w:tab w:val="left" w:pos="1560"/>
        </w:tabs>
        <w:spacing w:before="5"/>
        <w:ind w:hanging="360"/>
        <w:rPr>
          <w:sz w:val="18"/>
        </w:rPr>
      </w:pPr>
      <w:r>
        <w:rPr>
          <w:color w:val="221F1F"/>
          <w:sz w:val="18"/>
        </w:rPr>
        <w:t>Created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3"/>
          <w:sz w:val="18"/>
        </w:rPr>
        <w:t xml:space="preserve"> </w:t>
      </w:r>
      <w:proofErr w:type="gramStart"/>
      <w:r>
        <w:rPr>
          <w:color w:val="221F1F"/>
          <w:sz w:val="18"/>
        </w:rPr>
        <w:t>manage</w:t>
      </w:r>
      <w:proofErr w:type="gramEnd"/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JIRA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tickets,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updating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progress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of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feature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development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2"/>
          <w:sz w:val="18"/>
        </w:rPr>
        <w:t>regularly.</w:t>
      </w:r>
    </w:p>
    <w:p w14:paraId="59830CEA" w14:textId="77777777" w:rsidR="008C749C" w:rsidRDefault="008C749C">
      <w:pPr>
        <w:pStyle w:val="BodyText"/>
        <w:spacing w:before="139"/>
        <w:ind w:left="0"/>
      </w:pPr>
    </w:p>
    <w:p w14:paraId="1393505E" w14:textId="77777777" w:rsidR="008C749C" w:rsidRDefault="00000000">
      <w:pPr>
        <w:ind w:left="840"/>
        <w:rPr>
          <w:sz w:val="18"/>
        </w:rPr>
      </w:pPr>
      <w:r>
        <w:rPr>
          <w:rFonts w:ascii="Tahoma"/>
          <w:b/>
          <w:color w:val="221F1F"/>
          <w:w w:val="90"/>
          <w:sz w:val="18"/>
        </w:rPr>
        <w:t>FULL</w:t>
      </w:r>
      <w:r>
        <w:rPr>
          <w:rFonts w:ascii="Tahoma"/>
          <w:b/>
          <w:color w:val="221F1F"/>
          <w:spacing w:val="-7"/>
          <w:w w:val="90"/>
          <w:sz w:val="18"/>
        </w:rPr>
        <w:t xml:space="preserve"> </w:t>
      </w:r>
      <w:r>
        <w:rPr>
          <w:rFonts w:ascii="Tahoma"/>
          <w:b/>
          <w:color w:val="221F1F"/>
          <w:w w:val="90"/>
          <w:sz w:val="18"/>
        </w:rPr>
        <w:t>STACK</w:t>
      </w:r>
      <w:r>
        <w:rPr>
          <w:rFonts w:ascii="Tahoma"/>
          <w:b/>
          <w:color w:val="221F1F"/>
          <w:spacing w:val="-5"/>
          <w:w w:val="90"/>
          <w:sz w:val="18"/>
        </w:rPr>
        <w:t xml:space="preserve"> </w:t>
      </w:r>
      <w:r>
        <w:rPr>
          <w:rFonts w:ascii="Tahoma"/>
          <w:b/>
          <w:color w:val="221F1F"/>
          <w:w w:val="90"/>
          <w:sz w:val="18"/>
        </w:rPr>
        <w:t>DESIGNER/DEVELOPER</w:t>
      </w:r>
      <w:r>
        <w:rPr>
          <w:rFonts w:ascii="Tahoma"/>
          <w:b/>
          <w:color w:val="221F1F"/>
          <w:spacing w:val="3"/>
          <w:sz w:val="18"/>
        </w:rPr>
        <w:t xml:space="preserve"> </w:t>
      </w:r>
      <w:r>
        <w:rPr>
          <w:color w:val="221F1F"/>
          <w:w w:val="90"/>
          <w:sz w:val="18"/>
        </w:rPr>
        <w:t>|</w:t>
      </w:r>
      <w:r>
        <w:rPr>
          <w:color w:val="221F1F"/>
          <w:spacing w:val="-5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06/2016</w:t>
      </w:r>
      <w:r>
        <w:rPr>
          <w:color w:val="221F1F"/>
          <w:spacing w:val="-5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-</w:t>
      </w:r>
      <w:r>
        <w:rPr>
          <w:color w:val="221F1F"/>
          <w:spacing w:val="-6"/>
          <w:w w:val="90"/>
          <w:sz w:val="18"/>
        </w:rPr>
        <w:t xml:space="preserve"> </w:t>
      </w:r>
      <w:r>
        <w:rPr>
          <w:color w:val="221F1F"/>
          <w:spacing w:val="-2"/>
          <w:w w:val="90"/>
          <w:sz w:val="18"/>
        </w:rPr>
        <w:t>07/2019</w:t>
      </w:r>
    </w:p>
    <w:p w14:paraId="157ED415" w14:textId="77777777" w:rsidR="008C749C" w:rsidRDefault="00000000">
      <w:pPr>
        <w:spacing w:before="60"/>
        <w:ind w:left="840"/>
        <w:rPr>
          <w:rFonts w:ascii="Arial"/>
          <w:b/>
          <w:sz w:val="18"/>
        </w:rPr>
      </w:pPr>
      <w:r>
        <w:rPr>
          <w:rFonts w:ascii="Arial"/>
          <w:b/>
          <w:color w:val="2C2C2C"/>
          <w:spacing w:val="-2"/>
          <w:sz w:val="18"/>
        </w:rPr>
        <w:t>Wipro</w:t>
      </w:r>
    </w:p>
    <w:p w14:paraId="3D9AEA5E" w14:textId="77777777" w:rsidR="008C749C" w:rsidRDefault="00000000">
      <w:pPr>
        <w:spacing w:before="63"/>
        <w:ind w:left="840"/>
        <w:rPr>
          <w:rFonts w:ascii="Tahoma" w:hAnsi="Tahoma"/>
          <w:b/>
          <w:sz w:val="18"/>
        </w:rPr>
      </w:pPr>
      <w:r>
        <w:rPr>
          <w:rFonts w:ascii="Tahoma" w:hAnsi="Tahoma"/>
          <w:b/>
          <w:spacing w:val="-4"/>
          <w:w w:val="90"/>
          <w:sz w:val="18"/>
        </w:rPr>
        <w:t>Client</w:t>
      </w:r>
      <w:r>
        <w:rPr>
          <w:rFonts w:ascii="Tahoma" w:hAnsi="Tahoma"/>
          <w:b/>
          <w:spacing w:val="-12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-</w:t>
      </w:r>
      <w:r>
        <w:rPr>
          <w:rFonts w:ascii="Tahoma" w:hAnsi="Tahoma"/>
          <w:b/>
          <w:spacing w:val="-17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Tractor</w:t>
      </w:r>
      <w:r>
        <w:rPr>
          <w:rFonts w:ascii="Tahoma" w:hAnsi="Tahoma"/>
          <w:b/>
          <w:spacing w:val="-14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Supply</w:t>
      </w:r>
      <w:r>
        <w:rPr>
          <w:rFonts w:ascii="Tahoma" w:hAnsi="Tahoma"/>
          <w:b/>
          <w:spacing w:val="-11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Co</w:t>
      </w:r>
      <w:r>
        <w:rPr>
          <w:rFonts w:ascii="Tahoma" w:hAnsi="Tahoma"/>
          <w:b/>
          <w:spacing w:val="-11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–</w:t>
      </w:r>
      <w:r>
        <w:rPr>
          <w:rFonts w:ascii="Tahoma" w:hAnsi="Tahoma"/>
          <w:b/>
          <w:spacing w:val="-12"/>
          <w:w w:val="90"/>
          <w:sz w:val="18"/>
        </w:rPr>
        <w:t xml:space="preserve"> </w:t>
      </w:r>
      <w:r>
        <w:rPr>
          <w:rFonts w:ascii="Tahoma" w:hAnsi="Tahoma"/>
          <w:b/>
          <w:spacing w:val="-4"/>
          <w:w w:val="90"/>
          <w:sz w:val="18"/>
        </w:rPr>
        <w:t>Brentwood,</w:t>
      </w:r>
      <w:r>
        <w:rPr>
          <w:rFonts w:ascii="Tahoma" w:hAnsi="Tahoma"/>
          <w:b/>
          <w:spacing w:val="-12"/>
          <w:w w:val="90"/>
          <w:sz w:val="18"/>
        </w:rPr>
        <w:t xml:space="preserve"> </w:t>
      </w:r>
      <w:r>
        <w:rPr>
          <w:rFonts w:ascii="Tahoma" w:hAnsi="Tahoma"/>
          <w:b/>
          <w:spacing w:val="-5"/>
          <w:w w:val="90"/>
          <w:sz w:val="18"/>
        </w:rPr>
        <w:t>TN</w:t>
      </w:r>
    </w:p>
    <w:p w14:paraId="7B1DEF96" w14:textId="77777777" w:rsidR="008C749C" w:rsidRDefault="008C749C">
      <w:pPr>
        <w:pStyle w:val="BodyText"/>
        <w:spacing w:before="120"/>
        <w:ind w:left="0"/>
        <w:rPr>
          <w:rFonts w:ascii="Tahoma"/>
          <w:b/>
        </w:rPr>
      </w:pPr>
    </w:p>
    <w:p w14:paraId="467D4CB8" w14:textId="77777777" w:rsidR="008C749C" w:rsidRDefault="00000000">
      <w:pPr>
        <w:ind w:left="840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Environment</w:t>
      </w:r>
    </w:p>
    <w:p w14:paraId="4FF5192B" w14:textId="77777777" w:rsidR="008C749C" w:rsidRDefault="00000000">
      <w:pPr>
        <w:pStyle w:val="BodyText"/>
        <w:spacing w:before="61"/>
        <w:ind w:left="936" w:right="150"/>
        <w:jc w:val="both"/>
        <w:rPr>
          <w:rFonts w:ascii="Tahoma"/>
        </w:rPr>
      </w:pPr>
      <w:r>
        <w:rPr>
          <w:rFonts w:ascii="Tahoma"/>
        </w:rPr>
        <w:t>Spring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Boot,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Spring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Cloud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Config,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J2SDK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1.8,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ICE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Faces,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SOA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architecture,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Java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script,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Spring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Framework,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XML,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XSD,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JAX-WS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Web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Services, Persistence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Frame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Works,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Gradle,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JUnit,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EJB,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JDBC, WebLogic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Application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Server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12,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Oracle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11g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SQL,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PL/SQL,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Visio,</w:t>
      </w:r>
      <w:r>
        <w:rPr>
          <w:rFonts w:ascii="Tahoma"/>
          <w:spacing w:val="-3"/>
        </w:rPr>
        <w:t xml:space="preserve"> </w:t>
      </w:r>
      <w:proofErr w:type="gramStart"/>
      <w:r>
        <w:rPr>
          <w:rFonts w:ascii="Tahoma"/>
        </w:rPr>
        <w:t>Eclipse</w:t>
      </w:r>
      <w:proofErr w:type="gramEnd"/>
      <w:r>
        <w:rPr>
          <w:rFonts w:ascii="Tahoma"/>
          <w:spacing w:val="-2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Subversion, PMD, EMMA, Hudson, QTP, CA LISA</w:t>
      </w:r>
    </w:p>
    <w:p w14:paraId="08D356CC" w14:textId="77777777" w:rsidR="008C749C" w:rsidRDefault="008C749C">
      <w:pPr>
        <w:pStyle w:val="BodyText"/>
        <w:spacing w:before="122"/>
        <w:ind w:left="0"/>
        <w:rPr>
          <w:rFonts w:ascii="Tahoma"/>
        </w:rPr>
      </w:pPr>
    </w:p>
    <w:p w14:paraId="2EB59139" w14:textId="77777777" w:rsidR="008C749C" w:rsidRDefault="00000000">
      <w:pPr>
        <w:ind w:left="840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Responsibilities</w:t>
      </w:r>
    </w:p>
    <w:p w14:paraId="06910BA1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line="237" w:lineRule="auto"/>
        <w:ind w:right="292"/>
        <w:rPr>
          <w:sz w:val="18"/>
        </w:rPr>
      </w:pPr>
      <w:r>
        <w:rPr>
          <w:color w:val="221F1F"/>
          <w:sz w:val="18"/>
        </w:rPr>
        <w:t>Developed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high-level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design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detailed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design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deliverables,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including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designs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technical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architecture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systems interfaces to meet business requirements/specifications.</w:t>
      </w:r>
    </w:p>
    <w:p w14:paraId="0577E3C0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4" w:line="237" w:lineRule="auto"/>
        <w:ind w:right="556"/>
        <w:rPr>
          <w:sz w:val="18"/>
        </w:rPr>
      </w:pPr>
      <w:r>
        <w:rPr>
          <w:color w:val="221F1F"/>
          <w:sz w:val="18"/>
        </w:rPr>
        <w:t>Contributed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deliverables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additional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levels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of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testing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supported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test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execution,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including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system-level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and integration tests.</w:t>
      </w:r>
    </w:p>
    <w:p w14:paraId="6369026E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2" w:line="237" w:lineRule="auto"/>
        <w:ind w:right="423"/>
        <w:rPr>
          <w:sz w:val="18"/>
        </w:rPr>
      </w:pPr>
      <w:r>
        <w:rPr>
          <w:color w:val="221F1F"/>
          <w:sz w:val="18"/>
        </w:rPr>
        <w:t>Implemented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Test-Driven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Development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(TDD)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practices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developed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new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REST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interfaces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while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migrating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existing SOAP services to REST services.</w:t>
      </w:r>
    </w:p>
    <w:p w14:paraId="4E8F3351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2" w:line="237" w:lineRule="auto"/>
        <w:ind w:right="905"/>
        <w:rPr>
          <w:sz w:val="18"/>
        </w:rPr>
      </w:pPr>
      <w:r>
        <w:rPr>
          <w:color w:val="221F1F"/>
          <w:sz w:val="18"/>
        </w:rPr>
        <w:t>Built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common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solutions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using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Spring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Cloud,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Spring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Boot,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other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cloud-based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tools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adopted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by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internal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 xml:space="preserve">client </w:t>
      </w:r>
      <w:r>
        <w:rPr>
          <w:color w:val="221F1F"/>
          <w:spacing w:val="-2"/>
          <w:sz w:val="18"/>
        </w:rPr>
        <w:t>applications.</w:t>
      </w:r>
    </w:p>
    <w:p w14:paraId="66B07FD8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1"/>
        <w:ind w:hanging="283"/>
        <w:rPr>
          <w:sz w:val="18"/>
        </w:rPr>
      </w:pPr>
      <w:r>
        <w:rPr>
          <w:color w:val="221F1F"/>
          <w:sz w:val="18"/>
        </w:rPr>
        <w:t>Implemented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z w:val="18"/>
        </w:rPr>
        <w:t>Circuit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breakers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using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Resilience4J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microservices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enhance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system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2"/>
          <w:sz w:val="18"/>
        </w:rPr>
        <w:t>resilience.</w:t>
      </w:r>
    </w:p>
    <w:p w14:paraId="1C255E02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ind w:hanging="283"/>
        <w:rPr>
          <w:sz w:val="18"/>
        </w:rPr>
      </w:pPr>
      <w:r>
        <w:rPr>
          <w:color w:val="221F1F"/>
          <w:sz w:val="18"/>
        </w:rPr>
        <w:t>Designed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built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microservices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following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twelve-factor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app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design</w:t>
      </w:r>
      <w:r>
        <w:rPr>
          <w:color w:val="221F1F"/>
          <w:spacing w:val="-2"/>
          <w:sz w:val="18"/>
        </w:rPr>
        <w:t xml:space="preserve"> methodology.</w:t>
      </w:r>
    </w:p>
    <w:p w14:paraId="609432B7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58"/>
        <w:ind w:hanging="283"/>
        <w:rPr>
          <w:sz w:val="18"/>
        </w:rPr>
      </w:pPr>
      <w:r>
        <w:rPr>
          <w:color w:val="221F1F"/>
          <w:sz w:val="18"/>
        </w:rPr>
        <w:t>Implemented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Spring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AOP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exception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handling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logging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in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2"/>
          <w:sz w:val="18"/>
        </w:rPr>
        <w:t>microservices.</w:t>
      </w:r>
    </w:p>
    <w:p w14:paraId="306A74F7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line="237" w:lineRule="auto"/>
        <w:ind w:right="668"/>
        <w:rPr>
          <w:sz w:val="18"/>
        </w:rPr>
      </w:pPr>
      <w:r>
        <w:rPr>
          <w:color w:val="221F1F"/>
          <w:sz w:val="18"/>
        </w:rPr>
        <w:t>Provided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leadership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initiative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coordinating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system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requirements,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program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z w:val="18"/>
        </w:rPr>
        <w:t>specifications,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code/unit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test activities to meet business requirements/specifications for significant projects.</w:t>
      </w:r>
    </w:p>
    <w:p w14:paraId="7F160370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1" w:line="237" w:lineRule="auto"/>
        <w:ind w:right="270"/>
        <w:rPr>
          <w:sz w:val="18"/>
        </w:rPr>
      </w:pPr>
      <w:r>
        <w:rPr>
          <w:color w:val="221F1F"/>
          <w:sz w:val="18"/>
        </w:rPr>
        <w:t>Collaborated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closely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with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Order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Management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Systems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Warehouse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Management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Systems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resolve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environmental issues impacting customers.</w:t>
      </w:r>
    </w:p>
    <w:p w14:paraId="0A8EEC7B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1"/>
        <w:ind w:hanging="283"/>
        <w:rPr>
          <w:sz w:val="18"/>
        </w:rPr>
      </w:pPr>
      <w:r>
        <w:rPr>
          <w:color w:val="221F1F"/>
          <w:sz w:val="18"/>
        </w:rPr>
        <w:t>Worked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with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analytics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profiles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in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EI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set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up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analytics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analyzing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mediation</w:t>
      </w:r>
      <w:r>
        <w:rPr>
          <w:color w:val="221F1F"/>
          <w:spacing w:val="-2"/>
          <w:sz w:val="18"/>
        </w:rPr>
        <w:t xml:space="preserve"> stats.</w:t>
      </w:r>
    </w:p>
    <w:p w14:paraId="2812E9DA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2" w:line="237" w:lineRule="auto"/>
        <w:ind w:right="446"/>
        <w:rPr>
          <w:sz w:val="18"/>
        </w:rPr>
      </w:pPr>
      <w:r>
        <w:rPr>
          <w:color w:val="221F1F"/>
          <w:sz w:val="18"/>
        </w:rPr>
        <w:t>Collaborated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with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eCommerce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teams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standardize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Payment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Gateway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across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enterprise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Retail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Commerce Server and ACI Worldwide.</w:t>
      </w:r>
    </w:p>
    <w:p w14:paraId="78A20863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2" w:line="237" w:lineRule="auto"/>
        <w:ind w:right="244"/>
        <w:rPr>
          <w:sz w:val="18"/>
        </w:rPr>
      </w:pPr>
      <w:r>
        <w:rPr>
          <w:color w:val="221F1F"/>
          <w:sz w:val="18"/>
        </w:rPr>
        <w:t>Incorporated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changes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authorization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process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support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store-specific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sales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authorization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settlement,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well as authorization on release for project requirements.</w:t>
      </w:r>
    </w:p>
    <w:p w14:paraId="7B28C701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ind w:hanging="283"/>
        <w:rPr>
          <w:sz w:val="18"/>
        </w:rPr>
      </w:pPr>
      <w:r>
        <w:rPr>
          <w:color w:val="221F1F"/>
          <w:sz w:val="18"/>
        </w:rPr>
        <w:t>Monitored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system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environments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proactively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for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expiring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certificates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on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Integration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boxes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installed</w:t>
      </w:r>
      <w:r>
        <w:rPr>
          <w:color w:val="221F1F"/>
          <w:spacing w:val="-5"/>
          <w:sz w:val="18"/>
        </w:rPr>
        <w:t xml:space="preserve"> </w:t>
      </w:r>
      <w:proofErr w:type="gramStart"/>
      <w:r>
        <w:rPr>
          <w:color w:val="221F1F"/>
          <w:spacing w:val="-5"/>
          <w:sz w:val="18"/>
        </w:rPr>
        <w:t>new</w:t>
      </w:r>
      <w:proofErr w:type="gramEnd"/>
    </w:p>
    <w:p w14:paraId="66677A1B" w14:textId="77777777" w:rsidR="008C749C" w:rsidRDefault="008C749C">
      <w:pPr>
        <w:rPr>
          <w:sz w:val="18"/>
        </w:rPr>
        <w:sectPr w:rsidR="008C749C">
          <w:pgSz w:w="12240" w:h="15840"/>
          <w:pgMar w:top="880" w:right="0" w:bottom="280" w:left="0" w:header="720" w:footer="720" w:gutter="0"/>
          <w:cols w:space="720"/>
        </w:sectPr>
      </w:pPr>
    </w:p>
    <w:p w14:paraId="2AC44AAE" w14:textId="77777777" w:rsidR="008C749C" w:rsidRDefault="00000000">
      <w:pPr>
        <w:pStyle w:val="BodyText"/>
        <w:spacing w:before="79"/>
      </w:pPr>
      <w:r>
        <w:rPr>
          <w:color w:val="221F1F"/>
        </w:rPr>
        <w:lastRenderedPageBreak/>
        <w:t>certificates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needed.</w:t>
      </w:r>
    </w:p>
    <w:p w14:paraId="4771CC21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59"/>
        <w:ind w:hanging="283"/>
        <w:rPr>
          <w:sz w:val="18"/>
        </w:rPr>
      </w:pPr>
      <w:r>
        <w:rPr>
          <w:color w:val="221F1F"/>
          <w:sz w:val="18"/>
        </w:rPr>
        <w:t>Created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managed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JIRA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tickets,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updating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the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progress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of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feature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development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2"/>
          <w:sz w:val="18"/>
        </w:rPr>
        <w:t>regularly.</w:t>
      </w:r>
    </w:p>
    <w:p w14:paraId="73B0DC6F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line="237" w:lineRule="auto"/>
        <w:ind w:right="665"/>
        <w:rPr>
          <w:sz w:val="18"/>
        </w:rPr>
      </w:pPr>
      <w:r>
        <w:rPr>
          <w:color w:val="221F1F"/>
          <w:sz w:val="18"/>
        </w:rPr>
        <w:t>Attended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daily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stand-up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meetings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with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cross-functional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teams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provide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updates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on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development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integration testing status.</w:t>
      </w:r>
    </w:p>
    <w:p w14:paraId="63059558" w14:textId="77777777" w:rsidR="008C749C" w:rsidRDefault="008C749C">
      <w:pPr>
        <w:pStyle w:val="BodyText"/>
        <w:spacing w:before="144"/>
        <w:ind w:left="0"/>
      </w:pPr>
    </w:p>
    <w:p w14:paraId="683F3718" w14:textId="77777777" w:rsidR="008C749C" w:rsidRDefault="00000000">
      <w:pPr>
        <w:ind w:left="840"/>
        <w:rPr>
          <w:sz w:val="18"/>
        </w:rPr>
      </w:pPr>
      <w:r>
        <w:rPr>
          <w:rFonts w:ascii="Tahoma"/>
          <w:b/>
          <w:color w:val="221F1F"/>
          <w:spacing w:val="-4"/>
          <w:sz w:val="18"/>
        </w:rPr>
        <w:t>FULL</w:t>
      </w:r>
      <w:r>
        <w:rPr>
          <w:rFonts w:ascii="Tahoma"/>
          <w:b/>
          <w:color w:val="221F1F"/>
          <w:spacing w:val="-2"/>
          <w:sz w:val="18"/>
        </w:rPr>
        <w:t xml:space="preserve"> </w:t>
      </w:r>
      <w:r>
        <w:rPr>
          <w:rFonts w:ascii="Tahoma"/>
          <w:b/>
          <w:color w:val="221F1F"/>
          <w:spacing w:val="-4"/>
          <w:sz w:val="18"/>
        </w:rPr>
        <w:t>STACK</w:t>
      </w:r>
      <w:r>
        <w:rPr>
          <w:rFonts w:ascii="Tahoma"/>
          <w:b/>
          <w:color w:val="221F1F"/>
          <w:spacing w:val="4"/>
          <w:sz w:val="18"/>
        </w:rPr>
        <w:t xml:space="preserve"> </w:t>
      </w:r>
      <w:r>
        <w:rPr>
          <w:rFonts w:ascii="Tahoma"/>
          <w:b/>
          <w:color w:val="221F1F"/>
          <w:spacing w:val="-4"/>
          <w:sz w:val="18"/>
        </w:rPr>
        <w:t>JAVA</w:t>
      </w:r>
      <w:r>
        <w:rPr>
          <w:rFonts w:ascii="Tahoma"/>
          <w:b/>
          <w:color w:val="221F1F"/>
          <w:sz w:val="18"/>
        </w:rPr>
        <w:t xml:space="preserve"> </w:t>
      </w:r>
      <w:r>
        <w:rPr>
          <w:rFonts w:ascii="Tahoma"/>
          <w:b/>
          <w:color w:val="221F1F"/>
          <w:spacing w:val="-4"/>
          <w:sz w:val="18"/>
        </w:rPr>
        <w:t>DEVELOPER</w:t>
      </w:r>
      <w:r>
        <w:rPr>
          <w:rFonts w:ascii="Tahoma"/>
          <w:b/>
          <w:color w:val="221F1F"/>
          <w:spacing w:val="-2"/>
          <w:sz w:val="18"/>
        </w:rPr>
        <w:t xml:space="preserve"> </w:t>
      </w:r>
      <w:r>
        <w:rPr>
          <w:color w:val="221F1F"/>
          <w:spacing w:val="-4"/>
          <w:sz w:val="18"/>
        </w:rPr>
        <w:t>|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4"/>
          <w:sz w:val="18"/>
        </w:rPr>
        <w:t>08/2013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4"/>
          <w:sz w:val="18"/>
        </w:rPr>
        <w:t>-</w:t>
      </w:r>
      <w:r>
        <w:rPr>
          <w:color w:val="221F1F"/>
          <w:spacing w:val="-16"/>
          <w:sz w:val="18"/>
        </w:rPr>
        <w:t xml:space="preserve"> </w:t>
      </w:r>
      <w:r>
        <w:rPr>
          <w:color w:val="221F1F"/>
          <w:spacing w:val="-4"/>
          <w:sz w:val="18"/>
        </w:rPr>
        <w:t>05/2016</w:t>
      </w:r>
    </w:p>
    <w:p w14:paraId="5C3183A9" w14:textId="77777777" w:rsidR="008C749C" w:rsidRDefault="00000000">
      <w:pPr>
        <w:spacing w:before="63"/>
        <w:ind w:left="840"/>
        <w:rPr>
          <w:rFonts w:ascii="Tahoma"/>
          <w:b/>
          <w:sz w:val="18"/>
        </w:rPr>
      </w:pPr>
      <w:r>
        <w:rPr>
          <w:rFonts w:ascii="Tahoma"/>
          <w:b/>
          <w:spacing w:val="-4"/>
          <w:sz w:val="18"/>
        </w:rPr>
        <w:t>Wipro</w:t>
      </w:r>
    </w:p>
    <w:p w14:paraId="7294D278" w14:textId="77777777" w:rsidR="008C749C" w:rsidRDefault="00000000">
      <w:pPr>
        <w:spacing w:before="61"/>
        <w:ind w:left="840"/>
        <w:rPr>
          <w:rFonts w:ascii="Tahoma" w:hAnsi="Tahoma"/>
          <w:b/>
          <w:sz w:val="18"/>
        </w:rPr>
      </w:pPr>
      <w:r>
        <w:rPr>
          <w:rFonts w:ascii="Tahoma" w:hAnsi="Tahoma"/>
          <w:b/>
          <w:spacing w:val="-6"/>
          <w:sz w:val="18"/>
        </w:rPr>
        <w:t>Client</w:t>
      </w:r>
      <w:r>
        <w:rPr>
          <w:rFonts w:ascii="Tahoma" w:hAnsi="Tahoma"/>
          <w:b/>
          <w:spacing w:val="1"/>
          <w:sz w:val="18"/>
        </w:rPr>
        <w:t xml:space="preserve"> </w:t>
      </w:r>
      <w:r>
        <w:rPr>
          <w:rFonts w:ascii="Tahoma" w:hAnsi="Tahoma"/>
          <w:b/>
          <w:spacing w:val="-6"/>
          <w:sz w:val="18"/>
        </w:rPr>
        <w:t>–</w:t>
      </w:r>
      <w:r>
        <w:rPr>
          <w:rFonts w:ascii="Tahoma" w:hAnsi="Tahoma"/>
          <w:b/>
          <w:spacing w:val="1"/>
          <w:sz w:val="18"/>
        </w:rPr>
        <w:t xml:space="preserve"> </w:t>
      </w:r>
      <w:r>
        <w:rPr>
          <w:rFonts w:ascii="Tahoma" w:hAnsi="Tahoma"/>
          <w:b/>
          <w:spacing w:val="-6"/>
          <w:sz w:val="18"/>
        </w:rPr>
        <w:t>FedEx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pacing w:val="-6"/>
          <w:sz w:val="18"/>
        </w:rPr>
        <w:t>Service</w:t>
      </w:r>
      <w:r>
        <w:rPr>
          <w:rFonts w:ascii="Tahoma" w:hAnsi="Tahoma"/>
          <w:b/>
          <w:spacing w:val="3"/>
          <w:sz w:val="18"/>
        </w:rPr>
        <w:t xml:space="preserve"> </w:t>
      </w:r>
      <w:r>
        <w:rPr>
          <w:rFonts w:ascii="Tahoma" w:hAnsi="Tahoma"/>
          <w:b/>
          <w:spacing w:val="-6"/>
          <w:sz w:val="18"/>
        </w:rPr>
        <w:t>Collierville,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b/>
          <w:spacing w:val="-6"/>
          <w:sz w:val="18"/>
        </w:rPr>
        <w:t>TN</w:t>
      </w:r>
    </w:p>
    <w:p w14:paraId="525B2AE5" w14:textId="77777777" w:rsidR="008C749C" w:rsidRDefault="008C749C">
      <w:pPr>
        <w:pStyle w:val="BodyText"/>
        <w:spacing w:before="122"/>
        <w:ind w:left="0"/>
        <w:rPr>
          <w:rFonts w:ascii="Tahoma"/>
          <w:b/>
        </w:rPr>
      </w:pPr>
    </w:p>
    <w:p w14:paraId="0E898336" w14:textId="77777777" w:rsidR="008C749C" w:rsidRDefault="00000000">
      <w:pPr>
        <w:spacing w:before="1"/>
        <w:ind w:left="840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Environment</w:t>
      </w:r>
    </w:p>
    <w:p w14:paraId="4C7B774C" w14:textId="77777777" w:rsidR="008C749C" w:rsidRDefault="00000000">
      <w:pPr>
        <w:pStyle w:val="BodyText"/>
        <w:spacing w:before="61"/>
        <w:ind w:left="936"/>
        <w:rPr>
          <w:rFonts w:ascii="Tahoma"/>
        </w:rPr>
      </w:pPr>
      <w:r>
        <w:rPr>
          <w:rFonts w:ascii="Tahoma"/>
        </w:rPr>
        <w:t>J2SDK 1.8, JSP, Servlets, Java Beans, AJAX, Java Messaging Service (JMS by using MDB), EJB, JDBC, FTP, SFTP, Spring Framework, XML, XSD,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JAX-WS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Web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Services,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Persistence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Frame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Works,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ANT,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JUnit,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K-Shell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Programming,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WebLogic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Application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Server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8.1/9.2/10.3/12,</w:t>
      </w:r>
      <w:r>
        <w:rPr>
          <w:rFonts w:ascii="Tahoma"/>
          <w:spacing w:val="-3"/>
        </w:rPr>
        <w:t xml:space="preserve"> </w:t>
      </w:r>
      <w:proofErr w:type="spellStart"/>
      <w:r>
        <w:rPr>
          <w:rFonts w:ascii="Tahoma"/>
        </w:rPr>
        <w:t>iText</w:t>
      </w:r>
      <w:proofErr w:type="spellEnd"/>
      <w:r>
        <w:rPr>
          <w:rFonts w:ascii="Tahoma"/>
        </w:rPr>
        <w:t>, Oracle 9i/10g SQL, PL/SQL, FTP Server, Mail Server, Sun Solaris 9.x, Linux 5.3, $U Scheduling Tool, Visio, Eclipse and Subversion, PMD, EMMA, Hudson, QTP, CA LISA</w:t>
      </w:r>
    </w:p>
    <w:p w14:paraId="379C7FCB" w14:textId="77777777" w:rsidR="008C749C" w:rsidRDefault="008C749C">
      <w:pPr>
        <w:pStyle w:val="BodyText"/>
        <w:spacing w:before="121"/>
        <w:ind w:left="0"/>
        <w:rPr>
          <w:rFonts w:ascii="Tahoma"/>
        </w:rPr>
      </w:pPr>
    </w:p>
    <w:p w14:paraId="09DF58C7" w14:textId="77777777" w:rsidR="008C749C" w:rsidRDefault="00000000">
      <w:pPr>
        <w:ind w:left="840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Responsibilities</w:t>
      </w:r>
    </w:p>
    <w:p w14:paraId="585D8F73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line="237" w:lineRule="auto"/>
        <w:ind w:right="2"/>
        <w:rPr>
          <w:sz w:val="18"/>
        </w:rPr>
      </w:pPr>
      <w:r>
        <w:rPr>
          <w:color w:val="221F1F"/>
          <w:spacing w:val="-4"/>
          <w:sz w:val="18"/>
        </w:rPr>
        <w:t>Provided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leadership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initiative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in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the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overall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coordination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of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system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requirements,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program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specifications,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code/unit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test </w:t>
      </w:r>
      <w:r>
        <w:rPr>
          <w:color w:val="221F1F"/>
          <w:spacing w:val="-2"/>
          <w:sz w:val="18"/>
        </w:rPr>
        <w:t>activities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to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meet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business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requirements/specifications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for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pacing w:val="-2"/>
          <w:sz w:val="18"/>
        </w:rPr>
        <w:t>significant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pacing w:val="-2"/>
          <w:sz w:val="18"/>
        </w:rPr>
        <w:t>projects.</w:t>
      </w:r>
    </w:p>
    <w:p w14:paraId="185521B8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ind w:hanging="283"/>
        <w:rPr>
          <w:sz w:val="18"/>
        </w:rPr>
      </w:pPr>
      <w:r>
        <w:rPr>
          <w:color w:val="221F1F"/>
          <w:spacing w:val="-6"/>
          <w:sz w:val="18"/>
        </w:rPr>
        <w:t>Led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6"/>
          <w:sz w:val="18"/>
        </w:rPr>
        <w:t>critical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6"/>
          <w:sz w:val="18"/>
        </w:rPr>
        <w:t>projects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by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providing</w:t>
      </w:r>
      <w:r>
        <w:rPr>
          <w:color w:val="221F1F"/>
          <w:sz w:val="18"/>
        </w:rPr>
        <w:t xml:space="preserve"> </w:t>
      </w:r>
      <w:r>
        <w:rPr>
          <w:color w:val="221F1F"/>
          <w:spacing w:val="-6"/>
          <w:sz w:val="18"/>
        </w:rPr>
        <w:t>leadership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6"/>
          <w:sz w:val="18"/>
        </w:rPr>
        <w:t>and</w:t>
      </w:r>
      <w:r>
        <w:rPr>
          <w:color w:val="221F1F"/>
          <w:sz w:val="18"/>
        </w:rPr>
        <w:t xml:space="preserve"> </w:t>
      </w:r>
      <w:r>
        <w:rPr>
          <w:color w:val="221F1F"/>
          <w:spacing w:val="-6"/>
          <w:sz w:val="18"/>
        </w:rPr>
        <w:t>creating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pacing w:val="-6"/>
          <w:sz w:val="18"/>
        </w:rPr>
        <w:t>high-level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pacing w:val="-6"/>
          <w:sz w:val="18"/>
        </w:rPr>
        <w:t>designs.</w:t>
      </w:r>
    </w:p>
    <w:p w14:paraId="14FB5BC0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ind w:hanging="283"/>
        <w:rPr>
          <w:sz w:val="18"/>
        </w:rPr>
      </w:pPr>
      <w:r>
        <w:rPr>
          <w:color w:val="221F1F"/>
          <w:spacing w:val="-6"/>
          <w:sz w:val="18"/>
        </w:rPr>
        <w:t>Wrote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detailed design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documents, class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diagrams,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and sequence diagrams.</w:t>
      </w:r>
    </w:p>
    <w:p w14:paraId="09FB884E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58"/>
        <w:ind w:hanging="283"/>
        <w:rPr>
          <w:sz w:val="18"/>
        </w:rPr>
      </w:pPr>
      <w:r>
        <w:rPr>
          <w:color w:val="221F1F"/>
          <w:spacing w:val="-6"/>
          <w:sz w:val="18"/>
        </w:rPr>
        <w:t>Collaborated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closely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with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the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business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team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to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improve customer experience by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incorporating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business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needs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into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IT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design.</w:t>
      </w:r>
    </w:p>
    <w:p w14:paraId="11A8CA9E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line="237" w:lineRule="auto"/>
        <w:ind w:right="97"/>
        <w:rPr>
          <w:sz w:val="18"/>
        </w:rPr>
      </w:pPr>
      <w:r>
        <w:rPr>
          <w:color w:val="221F1F"/>
          <w:spacing w:val="-4"/>
          <w:sz w:val="18"/>
        </w:rPr>
        <w:t>Provided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4"/>
          <w:sz w:val="18"/>
        </w:rPr>
        <w:t>leadership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4"/>
          <w:sz w:val="18"/>
        </w:rPr>
        <w:t>initiative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in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>the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development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of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deliverables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>for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additional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levels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of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>testing,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including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4"/>
          <w:sz w:val="18"/>
        </w:rPr>
        <w:t>system-level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and </w:t>
      </w:r>
      <w:r>
        <w:rPr>
          <w:color w:val="221F1F"/>
          <w:sz w:val="18"/>
        </w:rPr>
        <w:t>integration-level testing.</w:t>
      </w:r>
    </w:p>
    <w:p w14:paraId="1371BE4E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ind w:hanging="283"/>
        <w:rPr>
          <w:sz w:val="18"/>
        </w:rPr>
      </w:pPr>
      <w:r>
        <w:rPr>
          <w:color w:val="221F1F"/>
          <w:spacing w:val="-6"/>
          <w:sz w:val="18"/>
        </w:rPr>
        <w:t>Mentored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developers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pacing w:val="-6"/>
          <w:sz w:val="18"/>
        </w:rPr>
        <w:t>in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less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senior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positions,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pacing w:val="-6"/>
          <w:sz w:val="18"/>
        </w:rPr>
        <w:t>fostering</w:t>
      </w:r>
      <w:r>
        <w:rPr>
          <w:color w:val="221F1F"/>
          <w:sz w:val="18"/>
        </w:rPr>
        <w:t xml:space="preserve"> </w:t>
      </w:r>
      <w:r>
        <w:rPr>
          <w:color w:val="221F1F"/>
          <w:spacing w:val="-6"/>
          <w:sz w:val="18"/>
        </w:rPr>
        <w:t>their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professional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development.</w:t>
      </w:r>
    </w:p>
    <w:p w14:paraId="0D9E84F0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line="237" w:lineRule="auto"/>
        <w:ind w:right="204"/>
        <w:rPr>
          <w:sz w:val="18"/>
        </w:rPr>
      </w:pPr>
      <w:r>
        <w:rPr>
          <w:color w:val="221F1F"/>
          <w:spacing w:val="-6"/>
          <w:sz w:val="18"/>
        </w:rPr>
        <w:t xml:space="preserve">Developed new web modules, provided production support, and maintained existing web modules such as Payments, Manage </w:t>
      </w:r>
      <w:r>
        <w:rPr>
          <w:color w:val="221F1F"/>
          <w:sz w:val="18"/>
        </w:rPr>
        <w:t>Users,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and Search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&amp; Downloads.</w:t>
      </w:r>
    </w:p>
    <w:p w14:paraId="155EB36C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2"/>
        <w:ind w:hanging="283"/>
        <w:rPr>
          <w:sz w:val="18"/>
        </w:rPr>
      </w:pPr>
      <w:r>
        <w:rPr>
          <w:color w:val="221F1F"/>
          <w:spacing w:val="-6"/>
          <w:sz w:val="18"/>
        </w:rPr>
        <w:t>Led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or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assisted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pacing w:val="-6"/>
          <w:sz w:val="18"/>
        </w:rPr>
        <w:t>in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the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pacing w:val="-6"/>
          <w:sz w:val="18"/>
        </w:rPr>
        <w:t>resolution of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complex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production problems.</w:t>
      </w:r>
    </w:p>
    <w:p w14:paraId="6D15ED9B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line="237" w:lineRule="auto"/>
        <w:ind w:right="378"/>
        <w:rPr>
          <w:sz w:val="18"/>
        </w:rPr>
      </w:pPr>
      <w:r>
        <w:rPr>
          <w:color w:val="221F1F"/>
          <w:spacing w:val="-4"/>
          <w:sz w:val="18"/>
        </w:rPr>
        <w:t>Assisted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in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setting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up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data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resolving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issues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identified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>in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performance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tests,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optimizing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>the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application's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performance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by </w:t>
      </w:r>
      <w:r>
        <w:rPr>
          <w:color w:val="221F1F"/>
          <w:sz w:val="18"/>
        </w:rPr>
        <w:t>optimizing service calls.</w:t>
      </w:r>
    </w:p>
    <w:p w14:paraId="7D493610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ind w:hanging="283"/>
        <w:rPr>
          <w:sz w:val="18"/>
        </w:rPr>
      </w:pPr>
      <w:r>
        <w:rPr>
          <w:color w:val="221F1F"/>
          <w:spacing w:val="-6"/>
          <w:sz w:val="18"/>
        </w:rPr>
        <w:t>Provided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production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support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6"/>
          <w:sz w:val="18"/>
        </w:rPr>
        <w:t>for existing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web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and batch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6"/>
          <w:sz w:val="18"/>
        </w:rPr>
        <w:t>environment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applications.</w:t>
      </w:r>
    </w:p>
    <w:p w14:paraId="7CABED3C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line="237" w:lineRule="auto"/>
        <w:ind w:right="335"/>
        <w:rPr>
          <w:sz w:val="18"/>
        </w:rPr>
      </w:pPr>
      <w:r>
        <w:rPr>
          <w:color w:val="221F1F"/>
          <w:spacing w:val="-4"/>
          <w:sz w:val="18"/>
        </w:rPr>
        <w:t>Managed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the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build-out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of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WebLogic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12.x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instances,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built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configurations,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stop/startup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scripts,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>clusters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in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highly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available </w:t>
      </w:r>
      <w:r>
        <w:rPr>
          <w:color w:val="221F1F"/>
          <w:sz w:val="18"/>
        </w:rPr>
        <w:t>and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fault-tolerant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environments.</w:t>
      </w:r>
    </w:p>
    <w:p w14:paraId="6AB90683" w14:textId="77777777" w:rsidR="008C749C" w:rsidRDefault="008C749C">
      <w:pPr>
        <w:pStyle w:val="BodyText"/>
        <w:spacing w:before="156"/>
        <w:ind w:left="0"/>
      </w:pPr>
    </w:p>
    <w:p w14:paraId="573BC933" w14:textId="77777777" w:rsidR="008C749C" w:rsidRDefault="00000000">
      <w:pPr>
        <w:ind w:left="840"/>
        <w:rPr>
          <w:sz w:val="18"/>
        </w:rPr>
      </w:pPr>
      <w:r>
        <w:rPr>
          <w:rFonts w:ascii="Tahoma"/>
          <w:b/>
          <w:color w:val="221F1F"/>
          <w:w w:val="90"/>
          <w:sz w:val="18"/>
        </w:rPr>
        <w:t>JAVA</w:t>
      </w:r>
      <w:r>
        <w:rPr>
          <w:rFonts w:ascii="Tahoma"/>
          <w:b/>
          <w:color w:val="221F1F"/>
          <w:spacing w:val="8"/>
          <w:sz w:val="18"/>
        </w:rPr>
        <w:t xml:space="preserve"> </w:t>
      </w:r>
      <w:r>
        <w:rPr>
          <w:rFonts w:ascii="Tahoma"/>
          <w:b/>
          <w:color w:val="221F1F"/>
          <w:w w:val="90"/>
          <w:sz w:val="18"/>
        </w:rPr>
        <w:t>DEVELOPER</w:t>
      </w:r>
      <w:r>
        <w:rPr>
          <w:rFonts w:ascii="Tahoma"/>
          <w:b/>
          <w:color w:val="221F1F"/>
          <w:spacing w:val="10"/>
          <w:sz w:val="18"/>
        </w:rPr>
        <w:t xml:space="preserve"> </w:t>
      </w:r>
      <w:r>
        <w:rPr>
          <w:color w:val="221F1F"/>
          <w:w w:val="90"/>
          <w:sz w:val="18"/>
        </w:rPr>
        <w:t>|</w:t>
      </w:r>
      <w:r>
        <w:rPr>
          <w:color w:val="221F1F"/>
          <w:spacing w:val="-4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06/2010</w:t>
      </w:r>
      <w:r>
        <w:rPr>
          <w:color w:val="221F1F"/>
          <w:spacing w:val="-5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-</w:t>
      </w:r>
      <w:r>
        <w:rPr>
          <w:color w:val="221F1F"/>
          <w:spacing w:val="-4"/>
          <w:w w:val="90"/>
          <w:sz w:val="18"/>
        </w:rPr>
        <w:t xml:space="preserve"> </w:t>
      </w:r>
      <w:r>
        <w:rPr>
          <w:color w:val="221F1F"/>
          <w:spacing w:val="-2"/>
          <w:w w:val="90"/>
          <w:sz w:val="18"/>
        </w:rPr>
        <w:t>05/2013</w:t>
      </w:r>
    </w:p>
    <w:p w14:paraId="2BA27BCD" w14:textId="77777777" w:rsidR="008C749C" w:rsidRDefault="00000000">
      <w:pPr>
        <w:spacing w:before="65"/>
        <w:ind w:left="840"/>
        <w:rPr>
          <w:rFonts w:ascii="Tahoma"/>
          <w:b/>
          <w:sz w:val="18"/>
        </w:rPr>
      </w:pPr>
      <w:r>
        <w:rPr>
          <w:rFonts w:ascii="Tahoma"/>
          <w:b/>
          <w:spacing w:val="-4"/>
          <w:sz w:val="18"/>
        </w:rPr>
        <w:t>Wipro</w:t>
      </w:r>
    </w:p>
    <w:p w14:paraId="13742BE3" w14:textId="77777777" w:rsidR="008C749C" w:rsidRDefault="00000000">
      <w:pPr>
        <w:spacing w:before="61"/>
        <w:ind w:left="840"/>
        <w:rPr>
          <w:rFonts w:ascii="Arial"/>
          <w:b/>
          <w:sz w:val="18"/>
        </w:rPr>
      </w:pPr>
      <w:r>
        <w:rPr>
          <w:rFonts w:ascii="Tahoma"/>
          <w:b/>
          <w:sz w:val="18"/>
        </w:rPr>
        <w:t>Client</w:t>
      </w:r>
      <w:r>
        <w:rPr>
          <w:rFonts w:ascii="Tahoma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3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Medavie</w:t>
      </w:r>
      <w:proofErr w:type="spellEnd"/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Blue</w:t>
      </w:r>
      <w:r>
        <w:rPr>
          <w:rFonts w:ascii="Arial"/>
          <w:b/>
          <w:spacing w:val="-2"/>
          <w:sz w:val="18"/>
        </w:rPr>
        <w:t xml:space="preserve"> Cross</w:t>
      </w:r>
    </w:p>
    <w:p w14:paraId="6AC450B8" w14:textId="77777777" w:rsidR="008C749C" w:rsidRDefault="008C749C">
      <w:pPr>
        <w:pStyle w:val="BodyText"/>
        <w:spacing w:before="127"/>
        <w:ind w:left="0"/>
        <w:rPr>
          <w:rFonts w:ascii="Arial"/>
          <w:b/>
        </w:rPr>
      </w:pPr>
    </w:p>
    <w:p w14:paraId="085997F6" w14:textId="77777777" w:rsidR="008C749C" w:rsidRDefault="00000000">
      <w:pPr>
        <w:ind w:left="840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Environment</w:t>
      </w:r>
    </w:p>
    <w:p w14:paraId="7027683E" w14:textId="77777777" w:rsidR="008C749C" w:rsidRDefault="00000000">
      <w:pPr>
        <w:pStyle w:val="BodyText"/>
        <w:spacing w:before="61"/>
        <w:ind w:left="936"/>
        <w:rPr>
          <w:rFonts w:ascii="Tahoma"/>
        </w:rPr>
      </w:pPr>
      <w:r>
        <w:rPr>
          <w:rFonts w:ascii="Tahoma"/>
        </w:rPr>
        <w:t>Java,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Web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Services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JAX_WS,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Spring,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Hibernate,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RESTful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Web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services,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JAXB,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WSDL,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SOAP,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EJB,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JMS,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Dozer,</w:t>
      </w:r>
      <w:r>
        <w:rPr>
          <w:rFonts w:ascii="Tahoma"/>
          <w:spacing w:val="-2"/>
        </w:rPr>
        <w:t xml:space="preserve"> </w:t>
      </w:r>
      <w:proofErr w:type="spellStart"/>
      <w:r>
        <w:rPr>
          <w:rFonts w:ascii="Tahoma"/>
        </w:rPr>
        <w:t>JTest</w:t>
      </w:r>
      <w:proofErr w:type="spellEnd"/>
      <w:r>
        <w:rPr>
          <w:rFonts w:ascii="Tahoma"/>
        </w:rPr>
        <w:t>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Easy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Mock,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Tortoise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 xml:space="preserve">SVN, PMD Check style and </w:t>
      </w:r>
      <w:proofErr w:type="spellStart"/>
      <w:r>
        <w:rPr>
          <w:rFonts w:ascii="Tahoma"/>
        </w:rPr>
        <w:t>Cobertura</w:t>
      </w:r>
      <w:proofErr w:type="spellEnd"/>
      <w:r>
        <w:rPr>
          <w:rFonts w:ascii="Tahoma"/>
        </w:rPr>
        <w:t>, Oracle 10g, Net beans IDE, Glass Fish Application Server, Maven, Rational Software Architect</w:t>
      </w:r>
    </w:p>
    <w:p w14:paraId="32D71559" w14:textId="77777777" w:rsidR="008C749C" w:rsidRDefault="008C749C">
      <w:pPr>
        <w:pStyle w:val="BodyText"/>
        <w:spacing w:before="124"/>
        <w:ind w:left="0"/>
        <w:rPr>
          <w:rFonts w:ascii="Tahoma"/>
        </w:rPr>
      </w:pPr>
    </w:p>
    <w:p w14:paraId="005AD6DF" w14:textId="77777777" w:rsidR="008C749C" w:rsidRDefault="00000000">
      <w:pPr>
        <w:ind w:left="840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Responsibilities</w:t>
      </w:r>
    </w:p>
    <w:p w14:paraId="37F1CCD4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line="237" w:lineRule="auto"/>
        <w:ind w:right="240"/>
        <w:rPr>
          <w:sz w:val="18"/>
        </w:rPr>
      </w:pPr>
      <w:r>
        <w:rPr>
          <w:color w:val="221F1F"/>
          <w:spacing w:val="-4"/>
          <w:sz w:val="18"/>
        </w:rPr>
        <w:t>Delivered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quality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solutions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for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both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new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existing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applications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of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varying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complexity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scope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while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adhering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to</w:t>
      </w:r>
      <w:r>
        <w:rPr>
          <w:color w:val="221F1F"/>
          <w:spacing w:val="-10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software </w:t>
      </w:r>
      <w:r>
        <w:rPr>
          <w:color w:val="221F1F"/>
          <w:sz w:val="18"/>
        </w:rPr>
        <w:t>development best practices.</w:t>
      </w:r>
    </w:p>
    <w:p w14:paraId="524BB41D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2"/>
        <w:ind w:hanging="283"/>
        <w:rPr>
          <w:sz w:val="18"/>
        </w:rPr>
      </w:pPr>
      <w:r>
        <w:rPr>
          <w:color w:val="221F1F"/>
          <w:spacing w:val="-6"/>
          <w:sz w:val="18"/>
        </w:rPr>
        <w:t>Implemented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Collaboration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View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in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Service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Collaboration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View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for each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service offering.</w:t>
      </w:r>
    </w:p>
    <w:p w14:paraId="3D498F42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2" w:line="237" w:lineRule="auto"/>
        <w:ind w:right="507"/>
        <w:rPr>
          <w:sz w:val="18"/>
        </w:rPr>
      </w:pPr>
      <w:r>
        <w:rPr>
          <w:color w:val="221F1F"/>
          <w:spacing w:val="-4"/>
          <w:sz w:val="18"/>
        </w:rPr>
        <w:t>Created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Sequence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Diagrams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for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all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contracts,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VOPC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Class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Diagrams,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DTO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Class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Diagrams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for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every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service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offering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in </w:t>
      </w:r>
      <w:r>
        <w:rPr>
          <w:color w:val="221F1F"/>
          <w:sz w:val="18"/>
        </w:rPr>
        <w:t>Service Realization View.</w:t>
      </w:r>
    </w:p>
    <w:p w14:paraId="4A099ED5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2" w:line="237" w:lineRule="auto"/>
        <w:ind w:right="587"/>
        <w:rPr>
          <w:sz w:val="18"/>
        </w:rPr>
      </w:pPr>
      <w:r>
        <w:rPr>
          <w:color w:val="221F1F"/>
          <w:spacing w:val="-4"/>
          <w:sz w:val="18"/>
        </w:rPr>
        <w:t>Established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new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project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structures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for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every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service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and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verified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WSDLs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against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services,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generating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XSDs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from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the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SDO </w:t>
      </w:r>
      <w:r>
        <w:rPr>
          <w:color w:val="221F1F"/>
          <w:sz w:val="18"/>
        </w:rPr>
        <w:t>Design artifacts.</w:t>
      </w:r>
    </w:p>
    <w:p w14:paraId="6E1F32A2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3"/>
        <w:ind w:hanging="283"/>
        <w:rPr>
          <w:sz w:val="18"/>
        </w:rPr>
      </w:pPr>
      <w:r>
        <w:rPr>
          <w:color w:val="221F1F"/>
          <w:spacing w:val="-6"/>
          <w:sz w:val="18"/>
        </w:rPr>
        <w:t>Configured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required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Factory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Beans,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Normal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Beans,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and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Interceptors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such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as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Advisors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in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Spring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frameworks.</w:t>
      </w:r>
    </w:p>
    <w:p w14:paraId="3DE66836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62" w:line="237" w:lineRule="auto"/>
        <w:ind w:right="427"/>
        <w:rPr>
          <w:sz w:val="18"/>
        </w:rPr>
      </w:pPr>
      <w:r>
        <w:rPr>
          <w:color w:val="221F1F"/>
          <w:spacing w:val="-4"/>
          <w:sz w:val="18"/>
        </w:rPr>
        <w:t>Developed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services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with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Hibernate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code,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including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Data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Access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Objects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(DAO)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with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Dozer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mapping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to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convert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Service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Data </w:t>
      </w:r>
      <w:r>
        <w:rPr>
          <w:color w:val="221F1F"/>
          <w:sz w:val="18"/>
        </w:rPr>
        <w:t>Objects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z w:val="18"/>
        </w:rPr>
        <w:t>(SDO)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z w:val="18"/>
        </w:rPr>
        <w:t>to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z w:val="18"/>
        </w:rPr>
        <w:t>Data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z w:val="18"/>
        </w:rPr>
        <w:t>Transfer</w:t>
      </w:r>
      <w:r>
        <w:rPr>
          <w:color w:val="221F1F"/>
          <w:spacing w:val="-14"/>
          <w:sz w:val="18"/>
        </w:rPr>
        <w:t xml:space="preserve"> </w:t>
      </w:r>
      <w:r>
        <w:rPr>
          <w:color w:val="221F1F"/>
          <w:sz w:val="18"/>
        </w:rPr>
        <w:t>Objects</w:t>
      </w:r>
      <w:r>
        <w:rPr>
          <w:color w:val="221F1F"/>
          <w:spacing w:val="-13"/>
          <w:sz w:val="18"/>
        </w:rPr>
        <w:t xml:space="preserve"> </w:t>
      </w:r>
      <w:r>
        <w:rPr>
          <w:color w:val="221F1F"/>
          <w:sz w:val="18"/>
        </w:rPr>
        <w:t>(DTO).</w:t>
      </w:r>
    </w:p>
    <w:p w14:paraId="4B38C718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ind w:hanging="283"/>
        <w:rPr>
          <w:sz w:val="18"/>
        </w:rPr>
      </w:pPr>
      <w:r>
        <w:rPr>
          <w:color w:val="221F1F"/>
          <w:spacing w:val="-6"/>
          <w:sz w:val="18"/>
        </w:rPr>
        <w:t>Developed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Listener Services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using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JMS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bindings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to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transform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one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schema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to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another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6"/>
          <w:sz w:val="18"/>
        </w:rPr>
        <w:t>schema.</w:t>
      </w:r>
    </w:p>
    <w:p w14:paraId="5C3AB7A3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ind w:hanging="283"/>
        <w:rPr>
          <w:sz w:val="18"/>
        </w:rPr>
      </w:pPr>
      <w:r>
        <w:rPr>
          <w:color w:val="221F1F"/>
          <w:spacing w:val="-6"/>
          <w:sz w:val="18"/>
        </w:rPr>
        <w:t>Supported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UI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team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during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integration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with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services,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ensuring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smooth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collaboration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pacing w:val="-6"/>
          <w:sz w:val="18"/>
        </w:rPr>
        <w:t>and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functionality.</w:t>
      </w:r>
    </w:p>
    <w:p w14:paraId="53A3D2D6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58"/>
        <w:ind w:hanging="283"/>
        <w:rPr>
          <w:sz w:val="18"/>
        </w:rPr>
      </w:pPr>
      <w:r>
        <w:rPr>
          <w:color w:val="221F1F"/>
          <w:spacing w:val="-6"/>
          <w:sz w:val="18"/>
        </w:rPr>
        <w:t>Created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6"/>
          <w:sz w:val="18"/>
        </w:rPr>
        <w:t>and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6"/>
          <w:sz w:val="18"/>
        </w:rPr>
        <w:t>executed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6"/>
          <w:sz w:val="18"/>
        </w:rPr>
        <w:t>unit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test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cases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to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6"/>
          <w:sz w:val="18"/>
        </w:rPr>
        <w:t>test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functionality,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utilizing</w:t>
      </w:r>
      <w:r>
        <w:rPr>
          <w:color w:val="221F1F"/>
          <w:spacing w:val="-1"/>
          <w:sz w:val="18"/>
        </w:rPr>
        <w:t xml:space="preserve"> </w:t>
      </w:r>
      <w:proofErr w:type="spellStart"/>
      <w:r>
        <w:rPr>
          <w:color w:val="221F1F"/>
          <w:spacing w:val="-6"/>
          <w:sz w:val="18"/>
        </w:rPr>
        <w:t>EasyMock</w:t>
      </w:r>
      <w:proofErr w:type="spellEnd"/>
      <w:r>
        <w:rPr>
          <w:color w:val="221F1F"/>
          <w:spacing w:val="-3"/>
          <w:sz w:val="18"/>
        </w:rPr>
        <w:t xml:space="preserve"> </w:t>
      </w:r>
      <w:r>
        <w:rPr>
          <w:color w:val="221F1F"/>
          <w:spacing w:val="-6"/>
          <w:sz w:val="18"/>
        </w:rPr>
        <w:t>for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mocking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6"/>
          <w:sz w:val="18"/>
        </w:rPr>
        <w:t>inter-service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6"/>
          <w:sz w:val="18"/>
        </w:rPr>
        <w:t>calls.</w:t>
      </w:r>
    </w:p>
    <w:p w14:paraId="4EDC47CA" w14:textId="77777777" w:rsidR="008C749C" w:rsidRDefault="008C749C">
      <w:pPr>
        <w:rPr>
          <w:sz w:val="18"/>
        </w:rPr>
        <w:sectPr w:rsidR="008C749C">
          <w:pgSz w:w="12240" w:h="15840"/>
          <w:pgMar w:top="880" w:right="0" w:bottom="280" w:left="0" w:header="720" w:footer="720" w:gutter="0"/>
          <w:cols w:space="720"/>
        </w:sectPr>
      </w:pPr>
    </w:p>
    <w:p w14:paraId="73BAE75F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79"/>
        <w:ind w:hanging="283"/>
        <w:rPr>
          <w:sz w:val="18"/>
        </w:rPr>
      </w:pPr>
      <w:r>
        <w:rPr>
          <w:color w:val="221F1F"/>
          <w:spacing w:val="-6"/>
          <w:sz w:val="18"/>
        </w:rPr>
        <w:lastRenderedPageBreak/>
        <w:t>Trained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pacing w:val="-6"/>
          <w:sz w:val="18"/>
        </w:rPr>
        <w:t>incoming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 xml:space="preserve">team members and </w:t>
      </w:r>
      <w:proofErr w:type="gramStart"/>
      <w:r>
        <w:rPr>
          <w:color w:val="221F1F"/>
          <w:spacing w:val="-6"/>
          <w:sz w:val="18"/>
        </w:rPr>
        <w:t>provided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assistance</w:t>
      </w:r>
      <w:proofErr w:type="gramEnd"/>
      <w:r>
        <w:rPr>
          <w:color w:val="221F1F"/>
          <w:spacing w:val="-4"/>
          <w:sz w:val="18"/>
        </w:rPr>
        <w:t xml:space="preserve"> </w:t>
      </w:r>
      <w:r>
        <w:rPr>
          <w:color w:val="221F1F"/>
          <w:spacing w:val="-6"/>
          <w:sz w:val="18"/>
        </w:rPr>
        <w:t>in research, design, and development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6"/>
          <w:sz w:val="18"/>
        </w:rPr>
        <w:t>of product features.</w:t>
      </w:r>
    </w:p>
    <w:p w14:paraId="644B234B" w14:textId="77777777" w:rsidR="008C749C" w:rsidRDefault="00000000">
      <w:pPr>
        <w:pStyle w:val="ListParagraph"/>
        <w:numPr>
          <w:ilvl w:val="1"/>
          <w:numId w:val="1"/>
        </w:numPr>
        <w:tabs>
          <w:tab w:val="left" w:pos="1219"/>
        </w:tabs>
        <w:ind w:right="265"/>
        <w:rPr>
          <w:sz w:val="18"/>
        </w:rPr>
      </w:pPr>
      <w:r>
        <w:rPr>
          <w:color w:val="221F1F"/>
          <w:spacing w:val="-4"/>
          <w:sz w:val="18"/>
        </w:rPr>
        <w:t>Successfully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executed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system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development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projects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with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a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consistently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positive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track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record,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meeting</w:t>
      </w:r>
      <w:r>
        <w:rPr>
          <w:color w:val="221F1F"/>
          <w:spacing w:val="-11"/>
          <w:sz w:val="18"/>
        </w:rPr>
        <w:t xml:space="preserve"> </w:t>
      </w:r>
      <w:r>
        <w:rPr>
          <w:color w:val="221F1F"/>
          <w:spacing w:val="-4"/>
          <w:sz w:val="18"/>
        </w:rPr>
        <w:t>requirements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>on</w:t>
      </w:r>
      <w:r>
        <w:rPr>
          <w:color w:val="221F1F"/>
          <w:spacing w:val="-12"/>
          <w:sz w:val="18"/>
        </w:rPr>
        <w:t xml:space="preserve"> </w:t>
      </w:r>
      <w:r>
        <w:rPr>
          <w:color w:val="221F1F"/>
          <w:spacing w:val="-4"/>
          <w:sz w:val="18"/>
        </w:rPr>
        <w:t xml:space="preserve">time, </w:t>
      </w:r>
      <w:r>
        <w:rPr>
          <w:color w:val="221F1F"/>
          <w:spacing w:val="-2"/>
          <w:sz w:val="18"/>
        </w:rPr>
        <w:t>within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2"/>
          <w:sz w:val="18"/>
        </w:rPr>
        <w:t>budget,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2"/>
          <w:sz w:val="18"/>
        </w:rPr>
        <w:t>and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pacing w:val="-2"/>
          <w:sz w:val="18"/>
        </w:rPr>
        <w:t>adhering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2"/>
          <w:sz w:val="18"/>
        </w:rPr>
        <w:t>to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pacing w:val="-2"/>
          <w:sz w:val="18"/>
        </w:rPr>
        <w:t>compliance</w:t>
      </w:r>
      <w:r>
        <w:rPr>
          <w:color w:val="221F1F"/>
          <w:spacing w:val="-9"/>
          <w:sz w:val="18"/>
        </w:rPr>
        <w:t xml:space="preserve"> </w:t>
      </w:r>
      <w:r>
        <w:rPr>
          <w:color w:val="221F1F"/>
          <w:spacing w:val="-2"/>
          <w:sz w:val="18"/>
        </w:rPr>
        <w:t>and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2"/>
          <w:sz w:val="18"/>
        </w:rPr>
        <w:t>quality</w:t>
      </w:r>
      <w:r>
        <w:rPr>
          <w:color w:val="221F1F"/>
          <w:spacing w:val="-8"/>
          <w:sz w:val="18"/>
        </w:rPr>
        <w:t xml:space="preserve"> </w:t>
      </w:r>
      <w:r>
        <w:rPr>
          <w:color w:val="221F1F"/>
          <w:spacing w:val="-2"/>
          <w:sz w:val="18"/>
        </w:rPr>
        <w:t>controls.</w:t>
      </w:r>
    </w:p>
    <w:p w14:paraId="3195D0C9" w14:textId="77777777" w:rsidR="008C749C" w:rsidRDefault="008C749C">
      <w:pPr>
        <w:pStyle w:val="BodyText"/>
        <w:ind w:left="0"/>
        <w:rPr>
          <w:sz w:val="20"/>
        </w:rPr>
      </w:pPr>
    </w:p>
    <w:p w14:paraId="5B776F02" w14:textId="77777777" w:rsidR="008C749C" w:rsidRDefault="008C749C">
      <w:pPr>
        <w:pStyle w:val="BodyText"/>
        <w:ind w:left="0"/>
        <w:rPr>
          <w:sz w:val="20"/>
        </w:rPr>
      </w:pPr>
    </w:p>
    <w:p w14:paraId="0FEA7E37" w14:textId="77777777" w:rsidR="008C749C" w:rsidRDefault="00000000">
      <w:pPr>
        <w:pStyle w:val="BodyText"/>
        <w:spacing w:before="2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B106A4" wp14:editId="0E58B9D7">
                <wp:simplePos x="0" y="0"/>
                <wp:positionH relativeFrom="page">
                  <wp:posOffset>533400</wp:posOffset>
                </wp:positionH>
                <wp:positionV relativeFrom="paragraph">
                  <wp:posOffset>185465</wp:posOffset>
                </wp:positionV>
                <wp:extent cx="1016635" cy="1206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 h="12065">
                              <a:moveTo>
                                <a:pt x="1016635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1016635" y="12065"/>
                              </a:lnTo>
                              <a:lnTo>
                                <a:pt x="1016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5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38B59" id="Graphic 11" o:spid="_x0000_s1026" style="position:absolute;margin-left:42pt;margin-top:14.6pt;width:80.05pt;height:.9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63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" path="m1016635,l,,,12065r1016635,l1016635,xe" fillcolor="#e1d5da" stroked="f">
                <v:path arrowok="t"/>
                <w10:wrap type="topAndBottom" anchorx="page"/>
              </v:shape>
            </w:pict>
          </mc:Fallback>
        </mc:AlternateContent>
      </w:r>
    </w:p>
    <w:p w14:paraId="31F8B955" w14:textId="77777777" w:rsidR="008C749C" w:rsidRDefault="00000000">
      <w:pPr>
        <w:pStyle w:val="Heading1"/>
        <w:spacing w:before="102"/>
      </w:pPr>
      <w:r>
        <w:rPr>
          <w:color w:val="084A80"/>
          <w:spacing w:val="-2"/>
        </w:rPr>
        <w:t>Education</w:t>
      </w:r>
    </w:p>
    <w:p w14:paraId="2DEAB1F2" w14:textId="77777777" w:rsidR="008C749C" w:rsidRDefault="00000000">
      <w:pPr>
        <w:spacing w:before="163"/>
        <w:ind w:left="840"/>
        <w:rPr>
          <w:rFonts w:ascii="Tahoma"/>
          <w:b/>
          <w:sz w:val="18"/>
        </w:rPr>
      </w:pPr>
      <w:proofErr w:type="gramStart"/>
      <w:r>
        <w:rPr>
          <w:rFonts w:ascii="Tahoma"/>
          <w:b/>
          <w:spacing w:val="-6"/>
          <w:sz w:val="18"/>
        </w:rPr>
        <w:t>Master's in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>Computer</w:t>
      </w:r>
      <w:r>
        <w:rPr>
          <w:rFonts w:ascii="Tahoma"/>
          <w:b/>
          <w:spacing w:val="-4"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>Science</w:t>
      </w:r>
      <w:proofErr w:type="gramEnd"/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>-</w:t>
      </w:r>
      <w:r>
        <w:rPr>
          <w:rFonts w:ascii="Tahoma"/>
          <w:b/>
          <w:spacing w:val="-7"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>Birla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>institute</w:t>
      </w:r>
      <w:r>
        <w:rPr>
          <w:rFonts w:ascii="Tahoma"/>
          <w:b/>
          <w:spacing w:val="-3"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>of</w:t>
      </w:r>
      <w:r>
        <w:rPr>
          <w:rFonts w:ascii="Tahoma"/>
          <w:b/>
          <w:spacing w:val="-4"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>technology</w:t>
      </w:r>
      <w:r>
        <w:rPr>
          <w:rFonts w:ascii="Tahoma"/>
          <w:b/>
          <w:spacing w:val="-4"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>and</w:t>
      </w:r>
      <w:r>
        <w:rPr>
          <w:rFonts w:ascii="Tahoma"/>
          <w:b/>
          <w:spacing w:val="-4"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>science</w:t>
      </w:r>
    </w:p>
    <w:p w14:paraId="1FB95002" w14:textId="77777777" w:rsidR="008C749C" w:rsidRDefault="00000000">
      <w:pPr>
        <w:pStyle w:val="BodyText"/>
        <w:spacing w:before="63"/>
        <w:ind w:left="840"/>
      </w:pPr>
      <w:r>
        <w:rPr>
          <w:color w:val="221F1F"/>
          <w:spacing w:val="-2"/>
        </w:rPr>
        <w:t>05/2010</w:t>
      </w:r>
    </w:p>
    <w:p w14:paraId="233F0DF5" w14:textId="77777777" w:rsidR="008C749C" w:rsidRDefault="008C749C">
      <w:pPr>
        <w:pStyle w:val="BodyText"/>
        <w:ind w:left="0"/>
      </w:pPr>
    </w:p>
    <w:p w14:paraId="45073071" w14:textId="77777777" w:rsidR="008C749C" w:rsidRDefault="008C749C">
      <w:pPr>
        <w:pStyle w:val="BodyText"/>
        <w:spacing w:before="29"/>
        <w:ind w:left="0"/>
      </w:pPr>
    </w:p>
    <w:p w14:paraId="3FDA40FB" w14:textId="77777777" w:rsidR="008C749C" w:rsidRDefault="00000000">
      <w:pPr>
        <w:pStyle w:val="Heading1"/>
      </w:pPr>
      <w:r>
        <w:rPr>
          <w:color w:val="084A80"/>
          <w:spacing w:val="-2"/>
        </w:rPr>
        <w:t>CERTIFICATIONS</w:t>
      </w:r>
    </w:p>
    <w:p w14:paraId="32FBC689" w14:textId="77777777" w:rsidR="008C749C" w:rsidRDefault="008C749C">
      <w:pPr>
        <w:pStyle w:val="BodyText"/>
        <w:spacing w:before="103"/>
        <w:ind w:left="0"/>
        <w:rPr>
          <w:rFonts w:ascii="Tahoma"/>
          <w:b/>
          <w:sz w:val="28"/>
        </w:rPr>
      </w:pPr>
    </w:p>
    <w:p w14:paraId="7FFC3814" w14:textId="77777777" w:rsidR="008C749C" w:rsidRDefault="00000000">
      <w:pPr>
        <w:spacing w:before="1" w:line="638" w:lineRule="auto"/>
        <w:ind w:left="840" w:right="5353"/>
        <w:rPr>
          <w:rFonts w:ascii="Tahoma"/>
          <w:b/>
          <w:sz w:val="18"/>
        </w:rPr>
      </w:pPr>
      <w:r>
        <w:rPr>
          <w:rFonts w:ascii="Tahoma"/>
          <w:b/>
          <w:spacing w:val="-6"/>
          <w:sz w:val="18"/>
        </w:rPr>
        <w:t>Oracle Cloud Infrastructure</w:t>
      </w:r>
      <w:r>
        <w:rPr>
          <w:rFonts w:ascii="Tahoma"/>
          <w:b/>
          <w:sz w:val="18"/>
        </w:rPr>
        <w:t xml:space="preserve"> </w:t>
      </w:r>
      <w:r>
        <w:rPr>
          <w:rFonts w:ascii="Tahoma"/>
          <w:b/>
          <w:spacing w:val="-6"/>
          <w:sz w:val="18"/>
        </w:rPr>
        <w:t xml:space="preserve">2021 Certified Architect Professional </w:t>
      </w:r>
      <w:r>
        <w:rPr>
          <w:rFonts w:ascii="Tahoma"/>
          <w:b/>
          <w:sz w:val="18"/>
        </w:rPr>
        <w:t>Spring Source 2.5</w:t>
      </w:r>
    </w:p>
    <w:sectPr w:rsidR="008C749C">
      <w:pgSz w:w="12240" w:h="15840"/>
      <w:pgMar w:top="8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A42B1"/>
    <w:multiLevelType w:val="hybridMultilevel"/>
    <w:tmpl w:val="70AE4C52"/>
    <w:lvl w:ilvl="0" w:tplc="42F63668">
      <w:numFmt w:val="bullet"/>
      <w:lvlText w:val=""/>
      <w:lvlJc w:val="left"/>
      <w:pPr>
        <w:ind w:left="1219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7"/>
        <w:sz w:val="18"/>
        <w:szCs w:val="18"/>
        <w:lang w:val="en-US" w:eastAsia="en-US" w:bidi="ar-SA"/>
      </w:rPr>
    </w:lvl>
    <w:lvl w:ilvl="1" w:tplc="BF5CE6D0">
      <w:numFmt w:val="bullet"/>
      <w:lvlText w:val=""/>
      <w:lvlJc w:val="left"/>
      <w:pPr>
        <w:ind w:left="1219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7"/>
        <w:sz w:val="18"/>
        <w:szCs w:val="18"/>
        <w:lang w:val="en-US" w:eastAsia="en-US" w:bidi="ar-SA"/>
      </w:rPr>
    </w:lvl>
    <w:lvl w:ilvl="2" w:tplc="5AD88D62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3" w:tplc="559C9AC4">
      <w:numFmt w:val="bullet"/>
      <w:lvlText w:val="•"/>
      <w:lvlJc w:val="left"/>
      <w:pPr>
        <w:ind w:left="2547" w:hanging="361"/>
      </w:pPr>
      <w:rPr>
        <w:rFonts w:hint="default"/>
        <w:lang w:val="en-US" w:eastAsia="en-US" w:bidi="ar-SA"/>
      </w:rPr>
    </w:lvl>
    <w:lvl w:ilvl="4" w:tplc="B9987EEC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5" w:tplc="82B4CDF0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6" w:tplc="09C42746"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7" w:tplc="EAA67EC4">
      <w:numFmt w:val="bullet"/>
      <w:lvlText w:val="•"/>
      <w:lvlJc w:val="left"/>
      <w:pPr>
        <w:ind w:left="4521" w:hanging="361"/>
      </w:pPr>
      <w:rPr>
        <w:rFonts w:hint="default"/>
        <w:lang w:val="en-US" w:eastAsia="en-US" w:bidi="ar-SA"/>
      </w:rPr>
    </w:lvl>
    <w:lvl w:ilvl="8" w:tplc="C7F6CC06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</w:abstractNum>
  <w:num w:numId="1" w16cid:durableId="91868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49C"/>
    <w:rsid w:val="00280817"/>
    <w:rsid w:val="003E4F6D"/>
    <w:rsid w:val="00587FED"/>
    <w:rsid w:val="008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56EA"/>
  <w15:docId w15:val="{A783114E-8F79-4DD7-BAD9-58DBB89F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40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60"/>
      <w:ind w:left="1219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4F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enkat-guntupalli-2526a31b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eswar@seventhgen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venkat-guntupalli-2526a31b1" TargetMode="External"/><Relationship Id="rId5" Type="http://schemas.openxmlformats.org/officeDocument/2006/relationships/hyperlink" Target="mailto:%20eswar@seventhgentec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2050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Prashant_Aakolkar_Manager_CV.DOCX</dc:title>
  <dc:creator>paakolka</dc:creator>
  <cp:lastModifiedBy>eswar kumar</cp:lastModifiedBy>
  <cp:revision>3</cp:revision>
  <dcterms:created xsi:type="dcterms:W3CDTF">2024-05-20T16:24:00Z</dcterms:created>
  <dcterms:modified xsi:type="dcterms:W3CDTF">2024-05-20T16:26:00Z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2016</vt:lpwstr>
  </property>
</Properties>
</file>