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6686" w14:textId="3263B9A4" w:rsidR="0054612D" w:rsidRPr="00F8593C" w:rsidRDefault="00640677" w:rsidP="00F8593C">
      <w:pPr>
        <w:spacing w:after="0" w:afterAutospacing="0"/>
        <w:ind w:left="0" w:firstLine="0"/>
        <w:jc w:val="center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F8593C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Yaswanth </w:t>
      </w:r>
      <w:proofErr w:type="spellStart"/>
      <w:r w:rsidRPr="00F8593C">
        <w:rPr>
          <w:rFonts w:asciiTheme="majorHAnsi" w:hAnsiTheme="majorHAnsi" w:cstheme="majorHAnsi"/>
          <w:b/>
          <w:color w:val="002060"/>
          <w:sz w:val="24"/>
          <w:szCs w:val="24"/>
        </w:rPr>
        <w:t>Vandavasi</w:t>
      </w:r>
      <w:proofErr w:type="spellEnd"/>
      <w:r w:rsidRPr="00F8593C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Venkata</w:t>
      </w:r>
    </w:p>
    <w:p w14:paraId="2008265E" w14:textId="2494045B" w:rsidR="00293FF1" w:rsidRPr="00F8593C" w:rsidRDefault="00293FF1" w:rsidP="00F8593C">
      <w:pPr>
        <w:spacing w:after="0" w:afterAutospacing="0"/>
        <w:ind w:left="0" w:firstLine="0"/>
        <w:jc w:val="center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F8593C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Pr="00F8593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640677" w:rsidRPr="00F8593C">
        <w:rPr>
          <w:sz w:val="24"/>
          <w:szCs w:val="24"/>
        </w:rPr>
        <w:t>yaswanthvandavasivenkata0709@gmail.com</w:t>
      </w:r>
    </w:p>
    <w:p w14:paraId="7E9AA85B" w14:textId="59903257" w:rsidR="00627959" w:rsidRPr="00627959" w:rsidRDefault="00AA4BFB" w:rsidP="00627959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color w:val="0563C1" w:themeColor="hyperlink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293FF1" w:rsidRPr="00F8593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Phone</w:t>
      </w:r>
      <w:r w:rsidR="00293FF1" w:rsidRPr="00F8593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</w:t>
      </w:r>
      <w:r w:rsidR="00293FF1" w:rsidRPr="00F8593C">
        <w:rPr>
          <w:rFonts w:asciiTheme="minorHAnsi" w:hAnsiTheme="minorHAnsi" w:cstheme="minorHAnsi"/>
          <w:color w:val="000000" w:themeColor="text1"/>
          <w:sz w:val="24"/>
          <w:szCs w:val="24"/>
        </w:rPr>
        <w:t>+1</w:t>
      </w:r>
      <w:r w:rsidR="000F0CEB" w:rsidRPr="00F859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40677" w:rsidRPr="00F8593C">
        <w:rPr>
          <w:rFonts w:asciiTheme="minorHAnsi" w:hAnsiTheme="minorHAnsi" w:cstheme="minorHAnsi"/>
          <w:color w:val="000000" w:themeColor="text1"/>
          <w:sz w:val="24"/>
          <w:szCs w:val="24"/>
        </w:rPr>
        <w:t>856-284-3407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FA12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LinkedIn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hyperlink r:id="rId8" w:history="1">
        <w:r w:rsidRPr="00B5791B">
          <w:rPr>
            <w:rStyle w:val="Hyperlink"/>
            <w:rFonts w:asciiTheme="minorHAnsi" w:hAnsiTheme="minorHAnsi" w:cstheme="minorHAnsi"/>
            <w:sz w:val="24"/>
            <w:szCs w:val="24"/>
          </w:rPr>
          <w:t>https://www.linkedin.com/in/yaswanth-vv/</w:t>
        </w:r>
      </w:hyperlink>
    </w:p>
    <w:p w14:paraId="5F6F9395" w14:textId="21F2A461" w:rsidR="00F8593C" w:rsidRPr="00E53089" w:rsidRDefault="00F8593C" w:rsidP="00F8593C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color w:val="4472C4" w:themeColor="accent1"/>
          <w:sz w:val="20"/>
          <w:szCs w:val="20"/>
        </w:rPr>
      </w:pPr>
    </w:p>
    <w:p w14:paraId="7662762B" w14:textId="77777777" w:rsidR="00827BDA" w:rsidRPr="0017661C" w:rsidRDefault="00827BDA" w:rsidP="0017661C">
      <w:pPr>
        <w:spacing w:after="0" w:afterAutospacing="0"/>
        <w:ind w:left="714" w:hanging="357"/>
        <w:jc w:val="right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14:paraId="3A5C408A" w14:textId="0908A54C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SUMMARY:</w:t>
      </w:r>
    </w:p>
    <w:p w14:paraId="67F93489" w14:textId="181B5C0B" w:rsidR="00640677" w:rsidRPr="00B4250C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BB26C4">
        <w:rPr>
          <w:sz w:val="20"/>
        </w:rPr>
        <w:t xml:space="preserve">Full Stack Java Developer with over 10+ years of experience, </w:t>
      </w:r>
      <w:r w:rsidRPr="003607D4">
        <w:rPr>
          <w:sz w:val="20"/>
        </w:rPr>
        <w:t>leveraging a robust proficiency</w:t>
      </w:r>
      <w:r w:rsidRPr="00BB26C4">
        <w:rPr>
          <w:sz w:val="20"/>
        </w:rPr>
        <w:t xml:space="preserve"> in </w:t>
      </w:r>
      <w:r w:rsidRPr="00640677">
        <w:rPr>
          <w:b/>
          <w:bCs/>
          <w:sz w:val="20"/>
        </w:rPr>
        <w:t>Java 8/11</w:t>
      </w:r>
      <w:r w:rsidRPr="00BB26C4">
        <w:rPr>
          <w:sz w:val="20"/>
        </w:rPr>
        <w:t xml:space="preserve">, </w:t>
      </w:r>
      <w:r w:rsidRPr="00640677">
        <w:rPr>
          <w:b/>
          <w:bCs/>
          <w:sz w:val="20"/>
        </w:rPr>
        <w:t>J2EE</w:t>
      </w:r>
      <w:r w:rsidRPr="00BB26C4">
        <w:rPr>
          <w:sz w:val="20"/>
        </w:rPr>
        <w:t xml:space="preserve">, and utilizing frameworks like </w:t>
      </w:r>
      <w:r w:rsidRPr="00640677">
        <w:rPr>
          <w:b/>
          <w:bCs/>
          <w:sz w:val="20"/>
        </w:rPr>
        <w:t>Spring, Spring Boot, Spring MVC, Spring IOC, Spring Security</w:t>
      </w:r>
      <w:r w:rsidRPr="00BB26C4">
        <w:rPr>
          <w:sz w:val="20"/>
        </w:rPr>
        <w:t xml:space="preserve">, and </w:t>
      </w:r>
      <w:r w:rsidRPr="00640677">
        <w:rPr>
          <w:b/>
          <w:bCs/>
          <w:sz w:val="20"/>
        </w:rPr>
        <w:t>Hibernate</w:t>
      </w:r>
      <w:r w:rsidRPr="00BB26C4">
        <w:rPr>
          <w:sz w:val="20"/>
        </w:rPr>
        <w:t xml:space="preserve"> for robust backend solutions.</w:t>
      </w:r>
    </w:p>
    <w:p w14:paraId="5E6167D9" w14:textId="723D302A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Expertise in front-end technologies including </w:t>
      </w:r>
      <w:r w:rsidRPr="00AA4BFB">
        <w:rPr>
          <w:b/>
          <w:bCs/>
          <w:sz w:val="20"/>
        </w:rPr>
        <w:t>React</w:t>
      </w:r>
      <w:r w:rsidRPr="00C0317F">
        <w:rPr>
          <w:sz w:val="20"/>
        </w:rPr>
        <w:t xml:space="preserve">, </w:t>
      </w:r>
      <w:r w:rsidRPr="00640677">
        <w:rPr>
          <w:b/>
          <w:bCs/>
          <w:sz w:val="20"/>
        </w:rPr>
        <w:t>Angular 4/</w:t>
      </w:r>
      <w:r w:rsidR="005400E3">
        <w:rPr>
          <w:b/>
          <w:bCs/>
          <w:sz w:val="20"/>
        </w:rPr>
        <w:t>5/</w:t>
      </w:r>
      <w:r w:rsidRPr="00640677">
        <w:rPr>
          <w:b/>
          <w:bCs/>
          <w:sz w:val="20"/>
        </w:rPr>
        <w:t>6/8/9/</w:t>
      </w:r>
      <w:r w:rsidR="002E7BAD">
        <w:rPr>
          <w:b/>
          <w:bCs/>
          <w:sz w:val="20"/>
        </w:rPr>
        <w:t>11/</w:t>
      </w:r>
      <w:r w:rsidRPr="00640677">
        <w:rPr>
          <w:b/>
          <w:bCs/>
          <w:sz w:val="20"/>
        </w:rPr>
        <w:t>1</w:t>
      </w:r>
      <w:r w:rsidR="002B6D4C">
        <w:rPr>
          <w:b/>
          <w:bCs/>
          <w:sz w:val="20"/>
        </w:rPr>
        <w:t>3</w:t>
      </w:r>
      <w:r w:rsidR="00FA00EE">
        <w:rPr>
          <w:b/>
          <w:bCs/>
          <w:sz w:val="20"/>
        </w:rPr>
        <w:t>/15</w:t>
      </w:r>
      <w:r w:rsidRPr="00640677">
        <w:rPr>
          <w:b/>
          <w:bCs/>
          <w:sz w:val="20"/>
        </w:rPr>
        <w:t>, Node.js</w:t>
      </w:r>
      <w:r w:rsidRPr="00C0317F">
        <w:rPr>
          <w:sz w:val="20"/>
        </w:rPr>
        <w:t xml:space="preserve">, and proficient in </w:t>
      </w:r>
      <w:r w:rsidRPr="00640677">
        <w:rPr>
          <w:b/>
          <w:bCs/>
          <w:sz w:val="20"/>
        </w:rPr>
        <w:t>HTML5, CSS3,</w:t>
      </w:r>
      <w:r w:rsidR="002E44F9">
        <w:rPr>
          <w:b/>
          <w:bCs/>
          <w:sz w:val="20"/>
        </w:rPr>
        <w:t xml:space="preserve"> </w:t>
      </w:r>
      <w:r w:rsidR="00AA4BFB">
        <w:rPr>
          <w:b/>
          <w:bCs/>
          <w:sz w:val="20"/>
        </w:rPr>
        <w:t>Bootstrap,</w:t>
      </w:r>
      <w:r w:rsidR="002E44F9">
        <w:rPr>
          <w:b/>
          <w:bCs/>
          <w:sz w:val="20"/>
        </w:rPr>
        <w:t xml:space="preserve"> </w:t>
      </w:r>
      <w:r w:rsidRPr="00640677">
        <w:rPr>
          <w:b/>
          <w:bCs/>
          <w:sz w:val="20"/>
        </w:rPr>
        <w:t>jQuery, AJAX, SASS, and SCSS.</w:t>
      </w:r>
      <w:r w:rsidRPr="00C0317F">
        <w:rPr>
          <w:sz w:val="20"/>
        </w:rPr>
        <w:t xml:space="preserve"> </w:t>
      </w:r>
    </w:p>
    <w:p w14:paraId="68BAF2A4" w14:textId="588299EC" w:rsidR="00AD130B" w:rsidRDefault="00AD130B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D130B">
        <w:rPr>
          <w:rFonts w:ascii="Calibri" w:hAnsi="Calibri" w:cs="Calibri"/>
          <w:sz w:val="20"/>
          <w:szCs w:val="20"/>
        </w:rPr>
        <w:t xml:space="preserve">Skilled in </w:t>
      </w:r>
      <w:r w:rsidRPr="00AD130B">
        <w:rPr>
          <w:rFonts w:ascii="Calibri" w:hAnsi="Calibri" w:cs="Calibri"/>
          <w:b/>
          <w:bCs/>
          <w:sz w:val="20"/>
          <w:szCs w:val="20"/>
        </w:rPr>
        <w:t>TypeScript</w:t>
      </w:r>
      <w:r w:rsidRPr="00AD130B">
        <w:rPr>
          <w:rFonts w:ascii="Calibri" w:hAnsi="Calibri" w:cs="Calibri"/>
          <w:sz w:val="20"/>
          <w:szCs w:val="20"/>
        </w:rPr>
        <w:t xml:space="preserve"> and various </w:t>
      </w:r>
      <w:r w:rsidRPr="00AD130B">
        <w:rPr>
          <w:rFonts w:ascii="Calibri" w:hAnsi="Calibri" w:cs="Calibri"/>
          <w:b/>
          <w:bCs/>
          <w:sz w:val="20"/>
          <w:szCs w:val="20"/>
        </w:rPr>
        <w:t>JavaScript</w:t>
      </w:r>
      <w:r w:rsidRPr="00AD130B">
        <w:rPr>
          <w:rFonts w:ascii="Calibri" w:hAnsi="Calibri" w:cs="Calibri"/>
          <w:sz w:val="20"/>
          <w:szCs w:val="20"/>
        </w:rPr>
        <w:t xml:space="preserve"> frameworks like </w:t>
      </w:r>
      <w:r w:rsidRPr="00AD130B">
        <w:rPr>
          <w:rFonts w:ascii="Calibri" w:hAnsi="Calibri" w:cs="Calibri"/>
          <w:b/>
          <w:bCs/>
          <w:sz w:val="20"/>
          <w:szCs w:val="20"/>
        </w:rPr>
        <w:t>AngularJS</w:t>
      </w:r>
      <w:r w:rsidRPr="00AD130B">
        <w:rPr>
          <w:rFonts w:ascii="Calibri" w:hAnsi="Calibri" w:cs="Calibri"/>
          <w:sz w:val="20"/>
          <w:szCs w:val="20"/>
        </w:rPr>
        <w:t xml:space="preserve">, </w:t>
      </w:r>
      <w:r w:rsidRPr="00AD130B">
        <w:rPr>
          <w:rFonts w:ascii="Calibri" w:hAnsi="Calibri" w:cs="Calibri"/>
          <w:b/>
          <w:bCs/>
          <w:sz w:val="20"/>
          <w:szCs w:val="20"/>
        </w:rPr>
        <w:t>React.js</w:t>
      </w:r>
      <w:r w:rsidRPr="00AD130B">
        <w:rPr>
          <w:rFonts w:ascii="Calibri" w:hAnsi="Calibri" w:cs="Calibri"/>
          <w:sz w:val="20"/>
          <w:szCs w:val="20"/>
        </w:rPr>
        <w:t xml:space="preserve">, </w:t>
      </w:r>
      <w:r w:rsidRPr="00AD130B">
        <w:rPr>
          <w:rFonts w:ascii="Calibri" w:hAnsi="Calibri" w:cs="Calibri"/>
          <w:b/>
          <w:bCs/>
          <w:sz w:val="20"/>
          <w:szCs w:val="20"/>
        </w:rPr>
        <w:t>Redux</w:t>
      </w:r>
      <w:r w:rsidRPr="00AD130B">
        <w:rPr>
          <w:rFonts w:ascii="Calibri" w:hAnsi="Calibri" w:cs="Calibri"/>
          <w:sz w:val="20"/>
          <w:szCs w:val="20"/>
        </w:rPr>
        <w:t xml:space="preserve">, </w:t>
      </w:r>
      <w:r w:rsidRPr="00AD130B">
        <w:rPr>
          <w:rFonts w:ascii="Calibri" w:hAnsi="Calibri" w:cs="Calibri"/>
          <w:b/>
          <w:bCs/>
          <w:sz w:val="20"/>
          <w:szCs w:val="20"/>
        </w:rPr>
        <w:t>Next.js</w:t>
      </w:r>
      <w:r w:rsidRPr="00AD130B">
        <w:rPr>
          <w:rFonts w:ascii="Calibri" w:hAnsi="Calibri" w:cs="Calibri"/>
          <w:sz w:val="20"/>
          <w:szCs w:val="20"/>
        </w:rPr>
        <w:t xml:space="preserve">, plus </w:t>
      </w:r>
      <w:r w:rsidRPr="00AD130B">
        <w:rPr>
          <w:rFonts w:ascii="Calibri" w:hAnsi="Calibri" w:cs="Calibri"/>
          <w:b/>
          <w:bCs/>
          <w:sz w:val="20"/>
          <w:szCs w:val="20"/>
        </w:rPr>
        <w:t>Node.js</w:t>
      </w:r>
      <w:r w:rsidRPr="00AD130B">
        <w:rPr>
          <w:rFonts w:ascii="Calibri" w:hAnsi="Calibri" w:cs="Calibri"/>
          <w:sz w:val="20"/>
          <w:szCs w:val="20"/>
        </w:rPr>
        <w:t xml:space="preserve"> and </w:t>
      </w:r>
      <w:r w:rsidRPr="00AD130B">
        <w:rPr>
          <w:rFonts w:ascii="Calibri" w:hAnsi="Calibri" w:cs="Calibri"/>
          <w:b/>
          <w:bCs/>
          <w:sz w:val="20"/>
          <w:szCs w:val="20"/>
        </w:rPr>
        <w:t>Express.js</w:t>
      </w:r>
      <w:r w:rsidRPr="00AD130B">
        <w:rPr>
          <w:rFonts w:ascii="Calibri" w:hAnsi="Calibri" w:cs="Calibri"/>
          <w:sz w:val="20"/>
          <w:szCs w:val="20"/>
        </w:rPr>
        <w:t xml:space="preserve"> for both client and server-side development</w:t>
      </w:r>
      <w:r>
        <w:rPr>
          <w:rFonts w:ascii="Calibri" w:hAnsi="Calibri" w:cs="Calibri"/>
          <w:sz w:val="20"/>
          <w:szCs w:val="20"/>
        </w:rPr>
        <w:t>.</w:t>
      </w:r>
    </w:p>
    <w:p w14:paraId="4C94A428" w14:textId="7888466F" w:rsidR="00FF1AFA" w:rsidRDefault="00FF1AFA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F1AFA">
        <w:rPr>
          <w:rFonts w:ascii="Calibri" w:hAnsi="Calibri" w:cs="Calibri"/>
          <w:sz w:val="20"/>
          <w:szCs w:val="20"/>
        </w:rPr>
        <w:t xml:space="preserve">Proficient in </w:t>
      </w:r>
      <w:r w:rsidRPr="00FF1AFA">
        <w:rPr>
          <w:rFonts w:ascii="Calibri" w:hAnsi="Calibri" w:cs="Calibri"/>
          <w:b/>
          <w:bCs/>
          <w:sz w:val="20"/>
          <w:szCs w:val="20"/>
        </w:rPr>
        <w:t>Java</w:t>
      </w:r>
      <w:r w:rsidRPr="00FF1AFA">
        <w:rPr>
          <w:rFonts w:ascii="Calibri" w:hAnsi="Calibri" w:cs="Calibri"/>
          <w:sz w:val="20"/>
          <w:szCs w:val="20"/>
        </w:rPr>
        <w:t xml:space="preserve">, </w:t>
      </w:r>
      <w:r w:rsidRPr="00FF1AFA">
        <w:rPr>
          <w:rFonts w:ascii="Calibri" w:hAnsi="Calibri" w:cs="Calibri"/>
          <w:b/>
          <w:bCs/>
          <w:sz w:val="20"/>
          <w:szCs w:val="20"/>
        </w:rPr>
        <w:t>C++</w:t>
      </w:r>
      <w:r w:rsidRPr="00FF1AFA">
        <w:rPr>
          <w:rFonts w:ascii="Calibri" w:hAnsi="Calibri" w:cs="Calibri"/>
          <w:sz w:val="20"/>
          <w:szCs w:val="20"/>
        </w:rPr>
        <w:t xml:space="preserve">, </w:t>
      </w:r>
      <w:r w:rsidRPr="00FF1AFA">
        <w:rPr>
          <w:rFonts w:ascii="Calibri" w:hAnsi="Calibri" w:cs="Calibri"/>
          <w:b/>
          <w:bCs/>
          <w:sz w:val="20"/>
          <w:szCs w:val="20"/>
        </w:rPr>
        <w:t>PL/SQL</w:t>
      </w:r>
      <w:r w:rsidRPr="00FF1AFA">
        <w:rPr>
          <w:rFonts w:ascii="Calibri" w:hAnsi="Calibri" w:cs="Calibri"/>
          <w:sz w:val="20"/>
          <w:szCs w:val="20"/>
        </w:rPr>
        <w:t xml:space="preserve">, and </w:t>
      </w:r>
      <w:r w:rsidRPr="00FF1AFA">
        <w:rPr>
          <w:rFonts w:ascii="Calibri" w:hAnsi="Calibri" w:cs="Calibri"/>
          <w:b/>
          <w:bCs/>
          <w:sz w:val="20"/>
          <w:szCs w:val="20"/>
        </w:rPr>
        <w:t>Python</w:t>
      </w:r>
      <w:r w:rsidRPr="00FF1AFA">
        <w:rPr>
          <w:rFonts w:ascii="Calibri" w:hAnsi="Calibri" w:cs="Calibri"/>
          <w:sz w:val="20"/>
          <w:szCs w:val="20"/>
        </w:rPr>
        <w:t>, demonstrating expertise in building robust and scalable backend systems.</w:t>
      </w:r>
    </w:p>
    <w:p w14:paraId="181B622B" w14:textId="3196294B" w:rsidR="005A3456" w:rsidRPr="005A3456" w:rsidRDefault="00F267FF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267FF">
        <w:rPr>
          <w:rFonts w:ascii="Calibri" w:hAnsi="Calibri" w:cs="Calibri"/>
          <w:sz w:val="20"/>
          <w:szCs w:val="20"/>
        </w:rPr>
        <w:t xml:space="preserve">Proficient in </w:t>
      </w:r>
      <w:r w:rsidRPr="00AA4BFB">
        <w:rPr>
          <w:rFonts w:ascii="Calibri" w:hAnsi="Calibri" w:cs="Calibri"/>
          <w:b/>
          <w:bCs/>
          <w:sz w:val="20"/>
          <w:szCs w:val="20"/>
        </w:rPr>
        <w:t xml:space="preserve">Agile </w:t>
      </w:r>
      <w:r w:rsidRPr="00F267FF">
        <w:rPr>
          <w:rFonts w:ascii="Calibri" w:hAnsi="Calibri" w:cs="Calibri"/>
          <w:sz w:val="20"/>
          <w:szCs w:val="20"/>
        </w:rPr>
        <w:t xml:space="preserve">and </w:t>
      </w:r>
      <w:r w:rsidRPr="00AA4BFB">
        <w:rPr>
          <w:rFonts w:ascii="Calibri" w:hAnsi="Calibri" w:cs="Calibri"/>
          <w:b/>
          <w:bCs/>
          <w:sz w:val="20"/>
          <w:szCs w:val="20"/>
        </w:rPr>
        <w:t>Waterfall</w:t>
      </w:r>
      <w:r w:rsidRPr="00F267FF">
        <w:rPr>
          <w:rFonts w:ascii="Calibri" w:hAnsi="Calibri" w:cs="Calibri"/>
          <w:sz w:val="20"/>
          <w:szCs w:val="20"/>
        </w:rPr>
        <w:t xml:space="preserve"> methodologies, excelling across the </w:t>
      </w:r>
      <w:r w:rsidRPr="00AA4BFB">
        <w:rPr>
          <w:rFonts w:ascii="Calibri" w:hAnsi="Calibri" w:cs="Calibri"/>
          <w:b/>
          <w:bCs/>
          <w:sz w:val="20"/>
          <w:szCs w:val="20"/>
        </w:rPr>
        <w:t>SDLC</w:t>
      </w:r>
      <w:r w:rsidRPr="00F267FF">
        <w:rPr>
          <w:rFonts w:ascii="Calibri" w:hAnsi="Calibri" w:cs="Calibri"/>
          <w:sz w:val="20"/>
          <w:szCs w:val="20"/>
        </w:rPr>
        <w:t xml:space="preserve"> with strong collaboration, communication, and time management skills, ensuring efficient and scalable code delivery aligned with business goals</w:t>
      </w:r>
      <w:r w:rsidR="00AA4BFB">
        <w:rPr>
          <w:rFonts w:ascii="Calibri" w:hAnsi="Calibri" w:cs="Calibri"/>
          <w:sz w:val="20"/>
          <w:szCs w:val="20"/>
        </w:rPr>
        <w:t>.</w:t>
      </w:r>
    </w:p>
    <w:p w14:paraId="3F44A450" w14:textId="615A2951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Proficient in developing microservices and managing servers like </w:t>
      </w:r>
      <w:r w:rsidRPr="00640677">
        <w:rPr>
          <w:b/>
          <w:bCs/>
          <w:sz w:val="20"/>
        </w:rPr>
        <w:t xml:space="preserve">Apache Tomcat, WebLogic, JBoss, </w:t>
      </w:r>
      <w:r w:rsidRPr="00640677">
        <w:rPr>
          <w:sz w:val="20"/>
        </w:rPr>
        <w:t xml:space="preserve">and </w:t>
      </w:r>
      <w:r w:rsidR="00FA19F1">
        <w:rPr>
          <w:b/>
          <w:bCs/>
          <w:sz w:val="20"/>
        </w:rPr>
        <w:t>WebSphere</w:t>
      </w:r>
      <w:r w:rsidRPr="00640677">
        <w:rPr>
          <w:b/>
          <w:bCs/>
          <w:sz w:val="20"/>
        </w:rPr>
        <w:t>.</w:t>
      </w:r>
      <w:r w:rsidRPr="00C0317F">
        <w:rPr>
          <w:sz w:val="20"/>
        </w:rPr>
        <w:t xml:space="preserve"> </w:t>
      </w:r>
    </w:p>
    <w:p w14:paraId="47605EB0" w14:textId="2C10A2C9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Skilled in database design and management with </w:t>
      </w:r>
      <w:r w:rsidRPr="00640677">
        <w:rPr>
          <w:b/>
          <w:bCs/>
          <w:sz w:val="20"/>
        </w:rPr>
        <w:t>Oracle, MS SQL, MySQL</w:t>
      </w:r>
      <w:r w:rsidRPr="00C0317F">
        <w:rPr>
          <w:sz w:val="20"/>
        </w:rPr>
        <w:t>,</w:t>
      </w:r>
      <w:r w:rsidR="009A1DF0" w:rsidRPr="009A1DF0">
        <w:rPr>
          <w:b/>
          <w:bCs/>
          <w:sz w:val="20"/>
        </w:rPr>
        <w:t xml:space="preserve"> </w:t>
      </w:r>
      <w:r w:rsidR="009A1DF0" w:rsidRPr="00640677">
        <w:rPr>
          <w:b/>
          <w:bCs/>
          <w:sz w:val="20"/>
        </w:rPr>
        <w:t>PostgreSQL</w:t>
      </w:r>
      <w:r w:rsidRPr="00C0317F">
        <w:rPr>
          <w:sz w:val="20"/>
        </w:rPr>
        <w:t xml:space="preserve"> leveraging </w:t>
      </w:r>
      <w:r w:rsidRPr="00640677">
        <w:rPr>
          <w:b/>
          <w:bCs/>
          <w:sz w:val="20"/>
        </w:rPr>
        <w:t xml:space="preserve">NoSQL </w:t>
      </w:r>
      <w:r w:rsidRPr="00C0317F">
        <w:rPr>
          <w:sz w:val="20"/>
        </w:rPr>
        <w:t xml:space="preserve">databases like </w:t>
      </w:r>
      <w:r w:rsidRPr="00640677">
        <w:rPr>
          <w:b/>
          <w:bCs/>
          <w:sz w:val="20"/>
        </w:rPr>
        <w:t>MongoDB,</w:t>
      </w:r>
      <w:r w:rsidR="00AA4BFB">
        <w:rPr>
          <w:b/>
          <w:bCs/>
          <w:sz w:val="20"/>
        </w:rPr>
        <w:t xml:space="preserve"> DynamoDB</w:t>
      </w:r>
      <w:r w:rsidR="000E1164">
        <w:rPr>
          <w:b/>
          <w:bCs/>
          <w:sz w:val="20"/>
        </w:rPr>
        <w:t xml:space="preserve"> and </w:t>
      </w:r>
      <w:r w:rsidRPr="00640677">
        <w:rPr>
          <w:b/>
          <w:bCs/>
          <w:sz w:val="20"/>
        </w:rPr>
        <w:t>Cassandra</w:t>
      </w:r>
      <w:r w:rsidRPr="00C0317F">
        <w:rPr>
          <w:sz w:val="20"/>
        </w:rPr>
        <w:t>.</w:t>
      </w:r>
    </w:p>
    <w:p w14:paraId="6561B90F" w14:textId="6E368F28" w:rsidR="00640677" w:rsidRPr="00061A93" w:rsidRDefault="002E44F9" w:rsidP="00061A93">
      <w:pPr>
        <w:pStyle w:val="ListParagraph"/>
        <w:widowControl w:val="0"/>
        <w:numPr>
          <w:ilvl w:val="0"/>
          <w:numId w:val="18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color w:val="002060"/>
          <w:sz w:val="20"/>
          <w:szCs w:val="20"/>
          <w:u w:val="single"/>
        </w:rPr>
      </w:pPr>
      <w:r w:rsidRPr="002E44F9">
        <w:rPr>
          <w:sz w:val="20"/>
        </w:rPr>
        <w:t xml:space="preserve">Proficient in project management and documentation using </w:t>
      </w:r>
      <w:r w:rsidRPr="002E44F9">
        <w:rPr>
          <w:b/>
          <w:bCs/>
          <w:sz w:val="20"/>
        </w:rPr>
        <w:t>JIRA,</w:t>
      </w:r>
      <w:r w:rsidR="00FA19F1">
        <w:rPr>
          <w:b/>
          <w:bCs/>
          <w:sz w:val="20"/>
        </w:rPr>
        <w:t xml:space="preserve"> Confluence,</w:t>
      </w:r>
      <w:r w:rsidRPr="002E44F9">
        <w:rPr>
          <w:b/>
          <w:bCs/>
          <w:sz w:val="20"/>
        </w:rPr>
        <w:t xml:space="preserve"> Swagger</w:t>
      </w:r>
      <w:r w:rsidRPr="002E44F9">
        <w:rPr>
          <w:sz w:val="20"/>
        </w:rPr>
        <w:t xml:space="preserve">, and </w:t>
      </w:r>
      <w:r w:rsidRPr="002E44F9">
        <w:rPr>
          <w:b/>
          <w:bCs/>
          <w:sz w:val="20"/>
        </w:rPr>
        <w:t>Grafana</w:t>
      </w:r>
      <w:r>
        <w:rPr>
          <w:sz w:val="20"/>
        </w:rPr>
        <w:t>.</w:t>
      </w:r>
    </w:p>
    <w:p w14:paraId="233E0AA4" w14:textId="71B0B719" w:rsidR="00061A93" w:rsidRDefault="00061A93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left="645" w:hanging="285"/>
        <w:contextualSpacing w:val="0"/>
        <w:jc w:val="both"/>
        <w:rPr>
          <w:sz w:val="20"/>
        </w:rPr>
      </w:pPr>
      <w:r w:rsidRPr="00061A93">
        <w:rPr>
          <w:sz w:val="20"/>
        </w:rPr>
        <w:t xml:space="preserve">Extensive experience with cloud platforms, including </w:t>
      </w:r>
      <w:r w:rsidRPr="00061A93">
        <w:rPr>
          <w:b/>
          <w:bCs/>
          <w:sz w:val="20"/>
        </w:rPr>
        <w:t>AWS</w:t>
      </w:r>
      <w:r w:rsidRPr="00061A93">
        <w:rPr>
          <w:sz w:val="20"/>
        </w:rPr>
        <w:t xml:space="preserve"> (EC2, ECR, ECS,</w:t>
      </w:r>
      <w:r>
        <w:rPr>
          <w:sz w:val="20"/>
        </w:rPr>
        <w:t xml:space="preserve"> IAM, EKS,</w:t>
      </w:r>
      <w:r w:rsidRPr="00061A93">
        <w:rPr>
          <w:sz w:val="20"/>
        </w:rPr>
        <w:t xml:space="preserve"> RDS, Lambda, S3, CloudWatch</w:t>
      </w:r>
      <w:r>
        <w:rPr>
          <w:sz w:val="20"/>
        </w:rPr>
        <w:t>, SQS</w:t>
      </w:r>
      <w:r w:rsidR="00456678">
        <w:rPr>
          <w:sz w:val="20"/>
        </w:rPr>
        <w:t>, Glue</w:t>
      </w:r>
      <w:r w:rsidR="008765E0">
        <w:rPr>
          <w:sz w:val="20"/>
        </w:rPr>
        <w:t xml:space="preserve">, </w:t>
      </w:r>
      <w:r w:rsidR="008765E0" w:rsidRPr="008765E0">
        <w:rPr>
          <w:bCs/>
          <w:sz w:val="20"/>
          <w:shd w:val="clear" w:color="auto" w:fill="FFFFFF"/>
        </w:rPr>
        <w:t>Elastic Beanstalk</w:t>
      </w:r>
      <w:r w:rsidRPr="00061A93">
        <w:rPr>
          <w:sz w:val="20"/>
        </w:rPr>
        <w:t xml:space="preserve">), </w:t>
      </w:r>
      <w:r w:rsidR="000638F2">
        <w:rPr>
          <w:b/>
          <w:bCs/>
          <w:sz w:val="20"/>
        </w:rPr>
        <w:t xml:space="preserve">Azure </w:t>
      </w:r>
      <w:r w:rsidR="000638F2" w:rsidRPr="000638F2">
        <w:rPr>
          <w:sz w:val="20"/>
        </w:rPr>
        <w:t>and</w:t>
      </w:r>
      <w:r w:rsidR="000638F2">
        <w:rPr>
          <w:b/>
          <w:bCs/>
          <w:sz w:val="20"/>
        </w:rPr>
        <w:t xml:space="preserve"> PCF.</w:t>
      </w:r>
    </w:p>
    <w:p w14:paraId="3AE5CFB4" w14:textId="6E233A81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10607">
        <w:rPr>
          <w:sz w:val="20"/>
        </w:rPr>
        <w:t xml:space="preserve">Proficient in managing and streaming messaging systems with a focus on event-driven architecture, using tools like </w:t>
      </w:r>
      <w:r w:rsidRPr="00640677">
        <w:rPr>
          <w:b/>
          <w:bCs/>
          <w:sz w:val="20"/>
        </w:rPr>
        <w:t xml:space="preserve">Apache Kafka, </w:t>
      </w:r>
      <w:r w:rsidR="002E7BAD">
        <w:rPr>
          <w:b/>
          <w:bCs/>
          <w:sz w:val="20"/>
        </w:rPr>
        <w:t>Active</w:t>
      </w:r>
      <w:r w:rsidRPr="00640677">
        <w:rPr>
          <w:b/>
          <w:bCs/>
          <w:sz w:val="20"/>
        </w:rPr>
        <w:t xml:space="preserve"> MQ, RabbitMQ,</w:t>
      </w:r>
      <w:r w:rsidRPr="00C10607">
        <w:rPr>
          <w:sz w:val="20"/>
        </w:rPr>
        <w:t xml:space="preserve"> and </w:t>
      </w:r>
      <w:r w:rsidRPr="00640677">
        <w:rPr>
          <w:b/>
          <w:bCs/>
          <w:sz w:val="20"/>
        </w:rPr>
        <w:t>Spring JMS</w:t>
      </w:r>
      <w:r w:rsidRPr="00C10607">
        <w:rPr>
          <w:sz w:val="20"/>
        </w:rPr>
        <w:t>.</w:t>
      </w:r>
    </w:p>
    <w:p w14:paraId="1D5E00D6" w14:textId="649E85E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Implemented robust security protocols and features like </w:t>
      </w:r>
      <w:r w:rsidRPr="005D65C4">
        <w:rPr>
          <w:b/>
          <w:bCs/>
          <w:sz w:val="20"/>
        </w:rPr>
        <w:t>LDAP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OAuth 2.0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Spring Security</w:t>
      </w:r>
      <w:r w:rsidRPr="00C0317F">
        <w:rPr>
          <w:sz w:val="20"/>
        </w:rPr>
        <w:t xml:space="preserve"> and </w:t>
      </w:r>
      <w:r w:rsidRPr="005D65C4">
        <w:rPr>
          <w:b/>
          <w:bCs/>
          <w:sz w:val="20"/>
        </w:rPr>
        <w:t>JWT</w:t>
      </w:r>
      <w:r w:rsidRPr="00C0317F">
        <w:rPr>
          <w:sz w:val="20"/>
        </w:rPr>
        <w:t xml:space="preserve"> for token-based authentication, ensuring the safeguarding of applications and sensitive data.</w:t>
      </w:r>
    </w:p>
    <w:p w14:paraId="3A52E06B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Hands-on experience with big data technologies such as </w:t>
      </w:r>
      <w:r w:rsidRPr="004B2640">
        <w:rPr>
          <w:b/>
          <w:bCs/>
          <w:sz w:val="20"/>
        </w:rPr>
        <w:t>Apache Spark</w:t>
      </w:r>
      <w:r w:rsidRPr="00C0317F">
        <w:rPr>
          <w:sz w:val="20"/>
        </w:rPr>
        <w:t xml:space="preserve">, skilled in data visualization with </w:t>
      </w:r>
      <w:r w:rsidRPr="00640677">
        <w:rPr>
          <w:b/>
          <w:bCs/>
          <w:sz w:val="20"/>
        </w:rPr>
        <w:t>Kibana</w:t>
      </w:r>
      <w:r w:rsidRPr="00C0317F">
        <w:rPr>
          <w:sz w:val="20"/>
        </w:rPr>
        <w:t>, providing actionable insights for strategic decision-making.</w:t>
      </w:r>
    </w:p>
    <w:p w14:paraId="7F91805D" w14:textId="23C75E86" w:rsidR="00B063C4" w:rsidRDefault="00B063C4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B063C4">
        <w:rPr>
          <w:sz w:val="20"/>
        </w:rPr>
        <w:t xml:space="preserve">Managed </w:t>
      </w:r>
      <w:r w:rsidRPr="00B063C4">
        <w:rPr>
          <w:b/>
          <w:bCs/>
          <w:sz w:val="20"/>
        </w:rPr>
        <w:t>Kubernetes</w:t>
      </w:r>
      <w:r w:rsidRPr="00B063C4">
        <w:rPr>
          <w:sz w:val="20"/>
        </w:rPr>
        <w:t xml:space="preserve"> for </w:t>
      </w:r>
      <w:r w:rsidR="00931D9F" w:rsidRPr="00B063C4">
        <w:rPr>
          <w:sz w:val="20"/>
        </w:rPr>
        <w:t>optimized</w:t>
      </w:r>
      <w:r w:rsidRPr="00B063C4">
        <w:rPr>
          <w:sz w:val="20"/>
        </w:rPr>
        <w:t xml:space="preserve"> scalable container deployments and high availability</w:t>
      </w:r>
      <w:r w:rsidR="004B3E38">
        <w:rPr>
          <w:sz w:val="20"/>
        </w:rPr>
        <w:t>.</w:t>
      </w:r>
    </w:p>
    <w:p w14:paraId="42F8E25A" w14:textId="1188DB88" w:rsidR="00061A93" w:rsidRDefault="00061A93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061A93">
        <w:rPr>
          <w:sz w:val="20"/>
        </w:rPr>
        <w:t xml:space="preserve">Utilized </w:t>
      </w:r>
      <w:r w:rsidRPr="00061A93">
        <w:rPr>
          <w:b/>
          <w:bCs/>
          <w:sz w:val="20"/>
        </w:rPr>
        <w:t>Terraform</w:t>
      </w:r>
      <w:r w:rsidRPr="00061A93">
        <w:rPr>
          <w:sz w:val="20"/>
        </w:rPr>
        <w:t xml:space="preserve"> for infrastructure as code, streamlining resource provisioning</w:t>
      </w:r>
      <w:r>
        <w:rPr>
          <w:sz w:val="20"/>
        </w:rPr>
        <w:t>.</w:t>
      </w:r>
    </w:p>
    <w:p w14:paraId="7C39CE35" w14:textId="73E7BD0B" w:rsidR="00B12037" w:rsidRDefault="00B1203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B12037">
        <w:rPr>
          <w:sz w:val="20"/>
        </w:rPr>
        <w:t xml:space="preserve">Skilled in managing serverless </w:t>
      </w:r>
      <w:r w:rsidRPr="00E077EC">
        <w:rPr>
          <w:b/>
          <w:bCs/>
          <w:sz w:val="20"/>
        </w:rPr>
        <w:t>APIs</w:t>
      </w:r>
      <w:r w:rsidRPr="00B12037">
        <w:rPr>
          <w:sz w:val="20"/>
        </w:rPr>
        <w:t xml:space="preserve"> with API Gateway, integrating backend services using JAX-RS (</w:t>
      </w:r>
      <w:r w:rsidRPr="00B12037">
        <w:rPr>
          <w:b/>
          <w:bCs/>
          <w:sz w:val="20"/>
        </w:rPr>
        <w:t>REST</w:t>
      </w:r>
      <w:r w:rsidRPr="00B12037">
        <w:rPr>
          <w:sz w:val="20"/>
        </w:rPr>
        <w:t>) and JAX-WS (</w:t>
      </w:r>
      <w:r w:rsidRPr="00B12037">
        <w:rPr>
          <w:b/>
          <w:bCs/>
          <w:sz w:val="20"/>
        </w:rPr>
        <w:t>SOAP</w:t>
      </w:r>
      <w:r w:rsidRPr="00B12037">
        <w:rPr>
          <w:sz w:val="20"/>
        </w:rPr>
        <w:t>) for web service development, and proficient in connecting them with front-end applications</w:t>
      </w:r>
      <w:r>
        <w:rPr>
          <w:sz w:val="20"/>
        </w:rPr>
        <w:t>.</w:t>
      </w:r>
    </w:p>
    <w:p w14:paraId="43EB2C2E" w14:textId="73075AF8" w:rsidR="00DD58CD" w:rsidRDefault="00DD58CD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DD58CD">
        <w:rPr>
          <w:sz w:val="20"/>
        </w:rPr>
        <w:t xml:space="preserve">Expertise in </w:t>
      </w:r>
      <w:r w:rsidRPr="00DD58CD">
        <w:rPr>
          <w:b/>
          <w:bCs/>
          <w:sz w:val="20"/>
        </w:rPr>
        <w:t>Graph QL</w:t>
      </w:r>
      <w:r w:rsidRPr="00DD58CD">
        <w:rPr>
          <w:sz w:val="20"/>
        </w:rPr>
        <w:t xml:space="preserve"> for efficient data queries, </w:t>
      </w:r>
      <w:r w:rsidRPr="00DD58CD">
        <w:rPr>
          <w:b/>
          <w:bCs/>
          <w:sz w:val="20"/>
        </w:rPr>
        <w:t>Graph DB</w:t>
      </w:r>
      <w:r w:rsidRPr="00DD58CD">
        <w:rPr>
          <w:sz w:val="20"/>
        </w:rPr>
        <w:t xml:space="preserve"> for complex data relationships, and </w:t>
      </w:r>
      <w:proofErr w:type="spellStart"/>
      <w:r w:rsidRPr="00DD58CD">
        <w:rPr>
          <w:b/>
          <w:bCs/>
          <w:sz w:val="20"/>
        </w:rPr>
        <w:t>Solr</w:t>
      </w:r>
      <w:proofErr w:type="spellEnd"/>
      <w:r w:rsidRPr="00DD58CD">
        <w:rPr>
          <w:sz w:val="20"/>
        </w:rPr>
        <w:t xml:space="preserve"> for high-performance search functionality.</w:t>
      </w:r>
    </w:p>
    <w:p w14:paraId="3C1189F8" w14:textId="77777777" w:rsidR="007163EB" w:rsidRPr="007163EB" w:rsidRDefault="007163EB" w:rsidP="007163EB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jc w:val="both"/>
        <w:rPr>
          <w:sz w:val="20"/>
        </w:rPr>
      </w:pPr>
      <w:r w:rsidRPr="007163EB">
        <w:rPr>
          <w:sz w:val="20"/>
        </w:rPr>
        <w:t xml:space="preserve">Demonstrated expertise in </w:t>
      </w:r>
      <w:r w:rsidRPr="007163EB">
        <w:rPr>
          <w:b/>
          <w:bCs/>
          <w:sz w:val="20"/>
        </w:rPr>
        <w:t>Scala</w:t>
      </w:r>
      <w:r w:rsidRPr="007163EB">
        <w:rPr>
          <w:sz w:val="20"/>
        </w:rPr>
        <w:t xml:space="preserve"> programming and leveraging the </w:t>
      </w:r>
      <w:r w:rsidRPr="00973443">
        <w:rPr>
          <w:b/>
          <w:bCs/>
          <w:sz w:val="20"/>
        </w:rPr>
        <w:t>Spark</w:t>
      </w:r>
      <w:r w:rsidRPr="007163EB">
        <w:rPr>
          <w:sz w:val="20"/>
        </w:rPr>
        <w:t xml:space="preserve"> framework to develop scalable and efficient data processing and analytics solutions.</w:t>
      </w:r>
    </w:p>
    <w:p w14:paraId="039DEFAD" w14:textId="07E6BF32" w:rsidR="007163EB" w:rsidRPr="00640677" w:rsidRDefault="007163EB" w:rsidP="007163EB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sz w:val="20"/>
        </w:rPr>
      </w:pPr>
      <w:r w:rsidRPr="007163EB">
        <w:rPr>
          <w:sz w:val="20"/>
        </w:rPr>
        <w:t xml:space="preserve">Proficient in utilizing </w:t>
      </w:r>
      <w:proofErr w:type="spellStart"/>
      <w:r w:rsidRPr="00973443">
        <w:rPr>
          <w:b/>
          <w:bCs/>
          <w:sz w:val="20"/>
        </w:rPr>
        <w:t>BigQuery</w:t>
      </w:r>
      <w:proofErr w:type="spellEnd"/>
      <w:r w:rsidRPr="007163EB">
        <w:rPr>
          <w:sz w:val="20"/>
        </w:rPr>
        <w:t xml:space="preserve"> for large-scale data analytics and employing </w:t>
      </w:r>
      <w:r w:rsidRPr="00973443">
        <w:rPr>
          <w:b/>
          <w:bCs/>
          <w:sz w:val="20"/>
        </w:rPr>
        <w:t>Kibana</w:t>
      </w:r>
      <w:r w:rsidRPr="007163EB">
        <w:rPr>
          <w:sz w:val="20"/>
        </w:rPr>
        <w:t xml:space="preserve"> for insightful dataset visualization, enhancing decision-making processes.</w:t>
      </w:r>
    </w:p>
    <w:p w14:paraId="74523C5C" w14:textId="3EEE23BA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Strong expertise in </w:t>
      </w:r>
      <w:r w:rsidRPr="00061A93">
        <w:rPr>
          <w:b/>
          <w:bCs/>
          <w:sz w:val="20"/>
        </w:rPr>
        <w:t>J2EE</w:t>
      </w:r>
      <w:r w:rsidRPr="0096030C">
        <w:rPr>
          <w:sz w:val="20"/>
        </w:rPr>
        <w:t xml:space="preserve"> testing, proficient in developing and executing test cases with </w:t>
      </w:r>
      <w:r w:rsidRPr="00640677">
        <w:rPr>
          <w:b/>
          <w:bCs/>
          <w:sz w:val="20"/>
        </w:rPr>
        <w:t xml:space="preserve">JUnit, Mockito, Jasmine, Karma, Jest, </w:t>
      </w:r>
      <w:r w:rsidR="00402B4C">
        <w:rPr>
          <w:b/>
          <w:bCs/>
          <w:sz w:val="20"/>
        </w:rPr>
        <w:t>Enzyme</w:t>
      </w:r>
      <w:r w:rsidR="001C6603">
        <w:rPr>
          <w:b/>
          <w:bCs/>
          <w:sz w:val="20"/>
        </w:rPr>
        <w:t xml:space="preserve">, Selenium </w:t>
      </w:r>
      <w:r w:rsidRPr="00640677">
        <w:rPr>
          <w:sz w:val="20"/>
        </w:rPr>
        <w:t>and</w:t>
      </w:r>
      <w:r w:rsidRPr="00640677">
        <w:rPr>
          <w:b/>
          <w:bCs/>
          <w:sz w:val="20"/>
        </w:rPr>
        <w:t xml:space="preserve"> Cucumber</w:t>
      </w:r>
      <w:r w:rsidRPr="0096030C">
        <w:rPr>
          <w:sz w:val="20"/>
        </w:rPr>
        <w:t xml:space="preserve">, </w:t>
      </w:r>
      <w:r w:rsidR="00061A93">
        <w:rPr>
          <w:sz w:val="20"/>
        </w:rPr>
        <w:t>adhering to</w:t>
      </w:r>
      <w:r w:rsidRPr="0096030C">
        <w:rPr>
          <w:sz w:val="20"/>
        </w:rPr>
        <w:t xml:space="preserve"> </w:t>
      </w:r>
      <w:r w:rsidRPr="009C741E">
        <w:rPr>
          <w:b/>
          <w:bCs/>
          <w:sz w:val="20"/>
        </w:rPr>
        <w:t xml:space="preserve">TDD </w:t>
      </w:r>
      <w:r w:rsidR="00061A93">
        <w:rPr>
          <w:b/>
          <w:bCs/>
          <w:sz w:val="20"/>
        </w:rPr>
        <w:t xml:space="preserve">and BDD </w:t>
      </w:r>
      <w:r w:rsidRPr="0096030C">
        <w:rPr>
          <w:sz w:val="20"/>
        </w:rPr>
        <w:t>principles.</w:t>
      </w:r>
    </w:p>
    <w:p w14:paraId="11E2890A" w14:textId="74D9F702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Experienced in </w:t>
      </w:r>
      <w:r w:rsidRPr="00640677">
        <w:rPr>
          <w:b/>
          <w:bCs/>
          <w:sz w:val="20"/>
        </w:rPr>
        <w:t xml:space="preserve">Agile </w:t>
      </w:r>
      <w:r w:rsidRPr="0096030C">
        <w:rPr>
          <w:sz w:val="20"/>
        </w:rPr>
        <w:t xml:space="preserve">methodologies, including </w:t>
      </w:r>
      <w:r w:rsidRPr="002E44F9">
        <w:rPr>
          <w:b/>
          <w:bCs/>
          <w:sz w:val="20"/>
        </w:rPr>
        <w:t>SCRUM</w:t>
      </w:r>
      <w:r w:rsidR="00061A93">
        <w:rPr>
          <w:sz w:val="20"/>
        </w:rPr>
        <w:t xml:space="preserve"> and </w:t>
      </w:r>
      <w:r w:rsidRPr="002E44F9">
        <w:rPr>
          <w:b/>
          <w:bCs/>
          <w:sz w:val="20"/>
        </w:rPr>
        <w:t>Kanban</w:t>
      </w:r>
      <w:r w:rsidRPr="0096030C">
        <w:rPr>
          <w:sz w:val="20"/>
        </w:rPr>
        <w:t xml:space="preserve">, with advanced skills in logging using </w:t>
      </w:r>
      <w:r w:rsidRPr="00640677">
        <w:rPr>
          <w:b/>
          <w:bCs/>
          <w:sz w:val="20"/>
        </w:rPr>
        <w:t>Log4J</w:t>
      </w:r>
      <w:r w:rsidRPr="0096030C">
        <w:rPr>
          <w:sz w:val="20"/>
        </w:rPr>
        <w:t xml:space="preserve"> and </w:t>
      </w:r>
      <w:r w:rsidRPr="00640677">
        <w:rPr>
          <w:b/>
          <w:bCs/>
          <w:sz w:val="20"/>
        </w:rPr>
        <w:t xml:space="preserve">Splunk </w:t>
      </w:r>
      <w:r w:rsidRPr="0096030C">
        <w:rPr>
          <w:sz w:val="20"/>
        </w:rPr>
        <w:t>for quality assurance in dynamic development environments.</w:t>
      </w:r>
    </w:p>
    <w:p w14:paraId="0E9430BE" w14:textId="15523ECE" w:rsidR="001A0A60" w:rsidRPr="001A0A60" w:rsidRDefault="00245DC6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245DC6">
        <w:rPr>
          <w:sz w:val="20"/>
        </w:rPr>
        <w:t xml:space="preserve">Skilled in software development and version control using </w:t>
      </w:r>
      <w:r w:rsidRPr="00245DC6">
        <w:rPr>
          <w:b/>
          <w:bCs/>
          <w:sz w:val="20"/>
        </w:rPr>
        <w:t>GIT</w:t>
      </w:r>
      <w:r w:rsidR="00F27B64">
        <w:rPr>
          <w:sz w:val="20"/>
        </w:rPr>
        <w:t>,</w:t>
      </w:r>
      <w:r w:rsidR="00D60393">
        <w:rPr>
          <w:sz w:val="20"/>
        </w:rPr>
        <w:t xml:space="preserve"> </w:t>
      </w:r>
      <w:r w:rsidR="00D60393" w:rsidRPr="00D60393">
        <w:rPr>
          <w:b/>
          <w:bCs/>
          <w:sz w:val="20"/>
        </w:rPr>
        <w:t>GitLab</w:t>
      </w:r>
      <w:r w:rsidR="00D60393">
        <w:rPr>
          <w:sz w:val="20"/>
        </w:rPr>
        <w:t>,</w:t>
      </w:r>
      <w:r w:rsidR="00F27B64">
        <w:rPr>
          <w:sz w:val="20"/>
        </w:rPr>
        <w:t xml:space="preserve"> </w:t>
      </w:r>
      <w:r w:rsidR="00F27B64" w:rsidRPr="00F27B64">
        <w:rPr>
          <w:b/>
          <w:bCs/>
          <w:sz w:val="20"/>
        </w:rPr>
        <w:t>GitHub</w:t>
      </w:r>
      <w:r w:rsidR="00F27B64">
        <w:rPr>
          <w:sz w:val="20"/>
        </w:rPr>
        <w:t xml:space="preserve"> </w:t>
      </w:r>
      <w:r w:rsidRPr="00245DC6">
        <w:rPr>
          <w:sz w:val="20"/>
        </w:rPr>
        <w:t xml:space="preserve">and </w:t>
      </w:r>
      <w:r w:rsidRPr="00245DC6">
        <w:rPr>
          <w:b/>
          <w:bCs/>
          <w:sz w:val="20"/>
        </w:rPr>
        <w:t>Bitbucket</w:t>
      </w:r>
      <w:r w:rsidRPr="00245DC6">
        <w:rPr>
          <w:sz w:val="20"/>
        </w:rPr>
        <w:t xml:space="preserve">, adept in </w:t>
      </w:r>
      <w:r w:rsidRPr="00245DC6">
        <w:rPr>
          <w:b/>
          <w:bCs/>
          <w:sz w:val="20"/>
        </w:rPr>
        <w:t>IntelliJ IDEA</w:t>
      </w:r>
      <w:r w:rsidRPr="00245DC6">
        <w:rPr>
          <w:sz w:val="20"/>
        </w:rPr>
        <w:t xml:space="preserve"> and </w:t>
      </w:r>
      <w:r w:rsidRPr="00245DC6">
        <w:rPr>
          <w:b/>
          <w:bCs/>
          <w:sz w:val="20"/>
        </w:rPr>
        <w:t>Eclipse IDEs</w:t>
      </w:r>
      <w:r w:rsidRPr="00245DC6">
        <w:rPr>
          <w:sz w:val="20"/>
        </w:rPr>
        <w:t xml:space="preserve">, proficient in build automation with </w:t>
      </w:r>
      <w:r w:rsidRPr="00245DC6">
        <w:rPr>
          <w:b/>
          <w:bCs/>
          <w:sz w:val="20"/>
        </w:rPr>
        <w:t>Maven</w:t>
      </w:r>
      <w:r w:rsidR="00CD621E">
        <w:rPr>
          <w:b/>
          <w:bCs/>
          <w:sz w:val="20"/>
        </w:rPr>
        <w:t xml:space="preserve"> and </w:t>
      </w:r>
      <w:r w:rsidRPr="00245DC6">
        <w:rPr>
          <w:b/>
          <w:bCs/>
          <w:sz w:val="20"/>
        </w:rPr>
        <w:t>Gradle</w:t>
      </w:r>
      <w:r w:rsidR="0092577F">
        <w:rPr>
          <w:b/>
          <w:bCs/>
          <w:sz w:val="20"/>
        </w:rPr>
        <w:t>.</w:t>
      </w:r>
    </w:p>
    <w:p w14:paraId="0D6089BE" w14:textId="3149AD5C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4767E7">
        <w:rPr>
          <w:sz w:val="20"/>
        </w:rPr>
        <w:t>Specialized in Continuous Integration and Continuous Deployment (</w:t>
      </w:r>
      <w:r w:rsidRPr="00640677">
        <w:rPr>
          <w:b/>
          <w:bCs/>
          <w:sz w:val="20"/>
        </w:rPr>
        <w:t>CI/CD</w:t>
      </w:r>
      <w:r w:rsidRPr="004767E7">
        <w:rPr>
          <w:sz w:val="20"/>
        </w:rPr>
        <w:t xml:space="preserve">) using </w:t>
      </w:r>
      <w:r w:rsidRPr="00CD621E">
        <w:rPr>
          <w:b/>
          <w:bCs/>
          <w:sz w:val="20"/>
        </w:rPr>
        <w:t>Jenkins</w:t>
      </w:r>
      <w:r w:rsidRPr="004767E7">
        <w:rPr>
          <w:sz w:val="20"/>
        </w:rPr>
        <w:t xml:space="preserve">, adept at constructing streamlined pipelines and effective application delivery through </w:t>
      </w:r>
      <w:r w:rsidRPr="00640677">
        <w:rPr>
          <w:b/>
          <w:bCs/>
          <w:sz w:val="20"/>
        </w:rPr>
        <w:t>Docker</w:t>
      </w:r>
      <w:r w:rsidRPr="004767E7">
        <w:rPr>
          <w:sz w:val="20"/>
        </w:rPr>
        <w:t xml:space="preserve"> container services.</w:t>
      </w:r>
    </w:p>
    <w:p w14:paraId="029B2D7D" w14:textId="77777777" w:rsidR="002E3449" w:rsidRDefault="002E3449" w:rsidP="002E3449">
      <w:pPr>
        <w:pStyle w:val="ListParagraph"/>
        <w:widowControl w:val="0"/>
        <w:tabs>
          <w:tab w:val="left" w:pos="394"/>
        </w:tabs>
        <w:autoSpaceDE w:val="0"/>
        <w:autoSpaceDN w:val="0"/>
        <w:spacing w:after="0" w:line="276" w:lineRule="auto"/>
        <w:ind w:left="677"/>
        <w:contextualSpacing w:val="0"/>
        <w:jc w:val="both"/>
        <w:rPr>
          <w:sz w:val="20"/>
        </w:rPr>
      </w:pPr>
    </w:p>
    <w:p w14:paraId="132A90D7" w14:textId="59F35117" w:rsidR="00DA412E" w:rsidRDefault="00615EEC" w:rsidP="0037253B">
      <w:pPr>
        <w:widowControl w:val="0"/>
        <w:tabs>
          <w:tab w:val="left" w:pos="394"/>
        </w:tabs>
        <w:autoSpaceDE w:val="0"/>
        <w:autoSpaceDN w:val="0"/>
        <w:spacing w:line="276" w:lineRule="auto"/>
        <w:ind w:left="392" w:firstLine="0"/>
        <w:jc w:val="both"/>
        <w:rPr>
          <w:sz w:val="20"/>
        </w:rPr>
      </w:pPr>
      <w:r w:rsidRPr="004F7745">
        <w:rPr>
          <w:b/>
          <w:bCs/>
          <w:color w:val="0070C0"/>
          <w:sz w:val="20"/>
        </w:rPr>
        <w:t>Educational Details</w:t>
      </w:r>
      <w:r w:rsidRPr="00BF438F">
        <w:rPr>
          <w:b/>
          <w:bCs/>
          <w:sz w:val="20"/>
        </w:rPr>
        <w:t>:</w:t>
      </w:r>
      <w:r w:rsidR="000257FF">
        <w:rPr>
          <w:b/>
          <w:bCs/>
          <w:sz w:val="20"/>
        </w:rPr>
        <w:t xml:space="preserve"> </w:t>
      </w:r>
      <w:r w:rsidRPr="002A1F9C">
        <w:rPr>
          <w:b/>
          <w:bCs/>
          <w:sz w:val="20"/>
        </w:rPr>
        <w:t>Bachelor’s</w:t>
      </w:r>
      <w:r w:rsidR="00BF438F">
        <w:rPr>
          <w:sz w:val="20"/>
        </w:rPr>
        <w:t>: Vellore Institute of Technology</w:t>
      </w:r>
      <w:r w:rsidR="002A1F9C">
        <w:rPr>
          <w:sz w:val="20"/>
        </w:rPr>
        <w:t xml:space="preserve">, INDIA. </w:t>
      </w:r>
      <w:r w:rsidR="00DF072C">
        <w:rPr>
          <w:sz w:val="20"/>
        </w:rPr>
        <w:t xml:space="preserve">| </w:t>
      </w:r>
      <w:r w:rsidR="00DF072C" w:rsidRPr="00DF072C">
        <w:rPr>
          <w:b/>
          <w:bCs/>
          <w:sz w:val="20"/>
        </w:rPr>
        <w:t>Branch</w:t>
      </w:r>
      <w:r w:rsidR="00DF072C">
        <w:rPr>
          <w:sz w:val="20"/>
        </w:rPr>
        <w:t>: Computer Science</w:t>
      </w:r>
      <w:r w:rsidR="002A1F9C">
        <w:rPr>
          <w:sz w:val="20"/>
        </w:rPr>
        <w:t xml:space="preserve">   |    </w:t>
      </w:r>
      <w:r w:rsidR="002A1F9C" w:rsidRPr="002A1F9C">
        <w:rPr>
          <w:b/>
          <w:bCs/>
          <w:sz w:val="20"/>
        </w:rPr>
        <w:t>Passed year</w:t>
      </w:r>
      <w:r w:rsidR="002A1F9C">
        <w:rPr>
          <w:sz w:val="20"/>
        </w:rPr>
        <w:t>: May 2012</w:t>
      </w:r>
    </w:p>
    <w:p w14:paraId="031B54F0" w14:textId="77777777" w:rsidR="00627959" w:rsidRPr="0037253B" w:rsidRDefault="00627959" w:rsidP="0037253B">
      <w:pPr>
        <w:widowControl w:val="0"/>
        <w:tabs>
          <w:tab w:val="left" w:pos="394"/>
        </w:tabs>
        <w:autoSpaceDE w:val="0"/>
        <w:autoSpaceDN w:val="0"/>
        <w:spacing w:line="276" w:lineRule="auto"/>
        <w:ind w:left="392" w:firstLine="0"/>
        <w:jc w:val="both"/>
        <w:rPr>
          <w:sz w:val="20"/>
        </w:rPr>
      </w:pPr>
    </w:p>
    <w:p w14:paraId="09717D6D" w14:textId="469DDAFC" w:rsidR="00562FD1" w:rsidRDefault="00293FF1" w:rsidP="00562FD1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lastRenderedPageBreak/>
        <w:t>TECHNICAL SKILLS:</w:t>
      </w:r>
    </w:p>
    <w:p w14:paraId="232489D4" w14:textId="77777777" w:rsidR="00562FD1" w:rsidRPr="0017661C" w:rsidRDefault="00562FD1" w:rsidP="00562FD1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640677" w:rsidRPr="0094035E" w14:paraId="5FE1DE99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978B32B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Languages</w:t>
            </w:r>
          </w:p>
        </w:tc>
        <w:tc>
          <w:tcPr>
            <w:tcW w:w="7757" w:type="dxa"/>
          </w:tcPr>
          <w:p w14:paraId="767E21C1" w14:textId="2F35E6CD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C, C++, Java </w:t>
            </w:r>
            <w:r w:rsidR="00AA4BFB"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AA4BFB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, J2EE, JavaScript, Python 3.6.0, SQL</w:t>
            </w:r>
          </w:p>
        </w:tc>
      </w:tr>
      <w:tr w:rsidR="00640677" w:rsidRPr="0094035E" w14:paraId="76004555" w14:textId="77777777" w:rsidTr="0017661C">
        <w:trPr>
          <w:trHeight w:val="10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77258C97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Web Technologies</w:t>
            </w:r>
          </w:p>
        </w:tc>
        <w:tc>
          <w:tcPr>
            <w:tcW w:w="7757" w:type="dxa"/>
          </w:tcPr>
          <w:p w14:paraId="768F641B" w14:textId="065E37BE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jQuery,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HTML5,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CSS3,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Bootstrap,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TypeScript,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AJAX,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DOM,</w:t>
            </w:r>
            <w:r w:rsidRPr="006143EF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JSON,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XML,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SASS,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40677" w:rsidRPr="0094035E" w14:paraId="0DD4353D" w14:textId="77777777" w:rsidTr="0017661C">
        <w:trPr>
          <w:trHeight w:val="21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70D2E1" w14:textId="5B43232D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JavaScript</w:t>
            </w:r>
            <w:r w:rsidRPr="00FB2E4A">
              <w:rPr>
                <w:rFonts w:asciiTheme="minorHAnsi" w:hAnsiTheme="minorHAnsi"/>
                <w:bCs/>
                <w:spacing w:val="-7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1A56C51A" w14:textId="2089194D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AngularJS, Angular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 xml:space="preserve">4/ </w:t>
            </w:r>
            <w:r w:rsidR="002E7BAD">
              <w:rPr>
                <w:rFonts w:asciiTheme="minorHAnsi" w:hAnsiTheme="minorHAnsi"/>
                <w:sz w:val="20"/>
                <w:szCs w:val="20"/>
              </w:rPr>
              <w:t>5/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6/ 8</w:t>
            </w:r>
            <w:r>
              <w:rPr>
                <w:rFonts w:asciiTheme="minorHAnsi" w:hAnsiTheme="minorHAnsi"/>
                <w:sz w:val="20"/>
                <w:szCs w:val="20"/>
              </w:rPr>
              <w:t>/ 9/ 11/ 1</w:t>
            </w:r>
            <w:r w:rsidR="002B6D4C">
              <w:rPr>
                <w:rFonts w:asciiTheme="minorHAnsi" w:hAnsiTheme="minorHAnsi"/>
                <w:sz w:val="20"/>
                <w:szCs w:val="20"/>
              </w:rPr>
              <w:t>3</w:t>
            </w:r>
            <w:r w:rsidR="00CF753C">
              <w:rPr>
                <w:rFonts w:asciiTheme="minorHAnsi" w:hAnsiTheme="minorHAnsi"/>
                <w:sz w:val="20"/>
                <w:szCs w:val="20"/>
              </w:rPr>
              <w:t>/15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, React.js</w:t>
            </w:r>
            <w:r w:rsidR="00CA6101">
              <w:rPr>
                <w:rFonts w:asciiTheme="minorHAnsi" w:hAnsiTheme="minorHAnsi"/>
                <w:sz w:val="20"/>
                <w:szCs w:val="20"/>
              </w:rPr>
              <w:t>, Next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.js,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Node.js,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Express.js</w:t>
            </w:r>
          </w:p>
        </w:tc>
      </w:tr>
      <w:tr w:rsidR="00640677" w:rsidRPr="0094035E" w14:paraId="6B99BBD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10B20E1" w14:textId="6CC4FBF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</w:t>
            </w:r>
            <w:r w:rsidRPr="00FB2E4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42F928A9" w14:textId="0EBFFAC7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Spring,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Boot, Spring Cloud,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Spring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MVC,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IOC, Spring Security,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Hibernate,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Servlets,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JDBC,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JSP,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JSTL,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Swing,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EJB,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Scala</w:t>
            </w:r>
            <w:r>
              <w:rPr>
                <w:rFonts w:asciiTheme="minorHAnsi" w:hAnsiTheme="minorHAnsi"/>
                <w:sz w:val="20"/>
                <w:szCs w:val="20"/>
              </w:rPr>
              <w:t>, JAXB, Struts</w:t>
            </w:r>
          </w:p>
        </w:tc>
      </w:tr>
      <w:tr w:rsidR="00640677" w:rsidRPr="0094035E" w14:paraId="5879F75B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C78518" w14:textId="6256873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Database/RDBMS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ORM</w:t>
            </w:r>
          </w:p>
        </w:tc>
        <w:tc>
          <w:tcPr>
            <w:tcW w:w="7757" w:type="dxa"/>
          </w:tcPr>
          <w:p w14:paraId="18498B84" w14:textId="3C0895A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Oracle, MS SQL Server, MySQL, MongoDB, Redis, Cassandra, PL/ SQL,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PostgreSQL,</w:t>
            </w:r>
            <w:r w:rsidR="002E44F9">
              <w:rPr>
                <w:rFonts w:asciiTheme="minorHAnsi" w:hAnsiTheme="minorHAnsi"/>
                <w:sz w:val="20"/>
                <w:szCs w:val="20"/>
              </w:rPr>
              <w:t xml:space="preserve"> Graph DB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Dynamo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DB,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9744B">
              <w:rPr>
                <w:rFonts w:asciiTheme="minorHAnsi" w:hAnsiTheme="minorHAnsi"/>
                <w:sz w:val="20"/>
                <w:szCs w:val="20"/>
              </w:rPr>
              <w:t>BigQuery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Spark</w:t>
            </w:r>
          </w:p>
        </w:tc>
      </w:tr>
      <w:tr w:rsidR="00640677" w:rsidRPr="0094035E" w14:paraId="65A6376F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5A1344EF" w14:textId="021DC4CF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Services</w:t>
            </w:r>
          </w:p>
        </w:tc>
        <w:tc>
          <w:tcPr>
            <w:tcW w:w="7757" w:type="dxa"/>
          </w:tcPr>
          <w:p w14:paraId="30486DBA" w14:textId="57C93A72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RESTful,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SOAP,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WSDL</w:t>
            </w:r>
            <w:r>
              <w:rPr>
                <w:rFonts w:asciiTheme="minorHAnsi" w:hAnsiTheme="minorHAnsi"/>
                <w:sz w:val="20"/>
                <w:szCs w:val="20"/>
              </w:rPr>
              <w:t>, Graph QL</w:t>
            </w:r>
          </w:p>
        </w:tc>
      </w:tr>
      <w:tr w:rsidR="00640677" w:rsidRPr="0094035E" w14:paraId="23680CC5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FB6F896" w14:textId="182E459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Testing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796B45F7" w14:textId="09FAFC5C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JUnit,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Jasmine,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Karma,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Mockito,</w:t>
            </w:r>
            <w:r w:rsidR="00FA6BCE">
              <w:rPr>
                <w:rFonts w:asciiTheme="minorHAnsi" w:hAnsiTheme="minorHAnsi"/>
                <w:sz w:val="20"/>
                <w:szCs w:val="20"/>
              </w:rPr>
              <w:t xml:space="preserve"> Enzyme,</w:t>
            </w:r>
            <w:r w:rsidR="00FA6BC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Jest,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Log4j</w:t>
            </w:r>
            <w:r>
              <w:rPr>
                <w:rFonts w:asciiTheme="minorHAnsi" w:hAnsiTheme="minorHAnsi"/>
                <w:sz w:val="20"/>
                <w:szCs w:val="20"/>
              </w:rPr>
              <w:t>, Cucumber, Splunk, TDD,</w:t>
            </w:r>
            <w:r w:rsidR="00AC55CC">
              <w:rPr>
                <w:rFonts w:asciiTheme="minorHAnsi" w:hAnsiTheme="minorHAnsi"/>
                <w:sz w:val="20"/>
                <w:szCs w:val="20"/>
              </w:rPr>
              <w:t xml:space="preserve"> BDD,</w:t>
            </w:r>
            <w:r w:rsidR="00717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65C4">
              <w:rPr>
                <w:rFonts w:asciiTheme="minorHAnsi" w:hAnsiTheme="minorHAnsi"/>
                <w:sz w:val="20"/>
                <w:szCs w:val="20"/>
              </w:rPr>
              <w:t>Postman,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Selenium</w:t>
            </w:r>
          </w:p>
        </w:tc>
      </w:tr>
      <w:tr w:rsidR="00640677" w:rsidRPr="0094035E" w14:paraId="419C09F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69BE94BD" w14:textId="25754DB0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Servers</w:t>
            </w:r>
          </w:p>
        </w:tc>
        <w:tc>
          <w:tcPr>
            <w:tcW w:w="7757" w:type="dxa"/>
          </w:tcPr>
          <w:p w14:paraId="4F5D192F" w14:textId="5F0F0157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Apache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Tomcat,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WebSphere,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WebLogic,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JBoss</w:t>
            </w:r>
            <w:r>
              <w:rPr>
                <w:rFonts w:asciiTheme="minorHAnsi" w:hAnsiTheme="minorHAnsi"/>
                <w:sz w:val="20"/>
                <w:szCs w:val="20"/>
              </w:rPr>
              <w:t>, Jetty, RBAC</w:t>
            </w:r>
          </w:p>
        </w:tc>
      </w:tr>
      <w:tr w:rsidR="00640677" w:rsidRPr="0094035E" w14:paraId="2F20F890" w14:textId="77777777" w:rsidTr="00AF0EFA">
        <w:trPr>
          <w:trHeight w:val="55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1A367C02" w14:textId="4D93234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Tools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Packages</w:t>
            </w:r>
          </w:p>
        </w:tc>
        <w:tc>
          <w:tcPr>
            <w:tcW w:w="7757" w:type="dxa"/>
          </w:tcPr>
          <w:p w14:paraId="37400C34" w14:textId="5D2A6869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GIT, IntelliJ IDE, Eclipse IDE, GitHub, Maven, Gradle, Jenkins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JIRA, Swagger,</w:t>
            </w:r>
            <w:r w:rsidRPr="006143EF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Grafana, Bitbucket, Docker, Kubernetes, Apache Camel, Kibana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F3736">
              <w:rPr>
                <w:rFonts w:asciiTheme="minorHAnsi" w:hAnsiTheme="minorHAnsi"/>
                <w:sz w:val="20"/>
                <w:szCs w:val="20"/>
              </w:rPr>
              <w:t>Confluence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YAML</w:t>
            </w:r>
            <w:r w:rsidR="0043681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Helm charts</w:t>
            </w:r>
            <w:r w:rsidR="00150D8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50D87">
              <w:rPr>
                <w:rFonts w:asciiTheme="minorHAnsi" w:hAnsiTheme="minorHAnsi"/>
                <w:sz w:val="20"/>
                <w:szCs w:val="20"/>
              </w:rPr>
              <w:t>Solr</w:t>
            </w:r>
            <w:proofErr w:type="spellEnd"/>
            <w:r w:rsidR="0043681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B2E4A" w:rsidRPr="0094035E" w14:paraId="49F5E6FE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97F29DB" w14:textId="5C7FE62D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Cloud</w:t>
            </w:r>
          </w:p>
        </w:tc>
        <w:tc>
          <w:tcPr>
            <w:tcW w:w="7757" w:type="dxa"/>
          </w:tcPr>
          <w:p w14:paraId="0E756D7C" w14:textId="763C2356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AWS,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Azure</w:t>
            </w:r>
            <w:r>
              <w:rPr>
                <w:rFonts w:asciiTheme="minorHAnsi" w:hAnsiTheme="minorHAnsi"/>
                <w:sz w:val="20"/>
                <w:szCs w:val="20"/>
              </w:rPr>
              <w:t>, OpenShift</w:t>
            </w:r>
            <w:r w:rsidR="00A24EA1">
              <w:rPr>
                <w:rFonts w:asciiTheme="minorHAnsi" w:hAnsiTheme="minorHAnsi"/>
                <w:sz w:val="20"/>
                <w:szCs w:val="20"/>
              </w:rPr>
              <w:t>, PCF.</w:t>
            </w:r>
          </w:p>
        </w:tc>
      </w:tr>
      <w:tr w:rsidR="00FB2E4A" w:rsidRPr="0094035E" w14:paraId="023BAF11" w14:textId="77777777" w:rsidTr="0017661C">
        <w:trPr>
          <w:trHeight w:val="12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BF57139" w14:textId="5B5B7A7C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Messaging</w:t>
            </w:r>
          </w:p>
        </w:tc>
        <w:tc>
          <w:tcPr>
            <w:tcW w:w="7757" w:type="dxa"/>
          </w:tcPr>
          <w:p w14:paraId="62055932" w14:textId="3E144C76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JMS MQ, Rabbit MQ, Apache Kafka,</w:t>
            </w:r>
            <w:r w:rsidR="002E7BAD">
              <w:rPr>
                <w:rFonts w:asciiTheme="minorHAnsi" w:hAnsiTheme="minorHAnsi"/>
                <w:sz w:val="20"/>
                <w:szCs w:val="20"/>
              </w:rPr>
              <w:t xml:space="preserve"> Active MQ,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Amazon SQS</w:t>
            </w:r>
          </w:p>
        </w:tc>
      </w:tr>
    </w:tbl>
    <w:p w14:paraId="16B9EF98" w14:textId="657964AC" w:rsidR="00293FF1" w:rsidRPr="0094035E" w:rsidRDefault="00A17915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  <w:t xml:space="preserve"> </w:t>
      </w:r>
    </w:p>
    <w:p w14:paraId="76294E24" w14:textId="77777777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EXPERIENCE:</w:t>
      </w:r>
    </w:p>
    <w:p w14:paraId="29A7B690" w14:textId="68477ED1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FB2E4A" w:rsidRPr="00FB2E4A">
        <w:t xml:space="preserve"> </w:t>
      </w:r>
      <w:r w:rsidR="00FB2E4A" w:rsidRPr="00FB2E4A">
        <w:rPr>
          <w:b/>
          <w:bCs/>
        </w:rPr>
        <w:t xml:space="preserve">FM Global, </w:t>
      </w:r>
      <w:r w:rsidR="00DB41F7">
        <w:rPr>
          <w:rFonts w:asciiTheme="minorHAnsi" w:hAnsiTheme="minorHAnsi" w:cstheme="minorHAnsi"/>
          <w:b/>
          <w:bCs/>
          <w:shd w:val="clear" w:color="auto" w:fill="FFFFFF"/>
        </w:rPr>
        <w:t>Walnut Creek</w:t>
      </w:r>
      <w:r w:rsidR="00FB2E4A" w:rsidRPr="00FB2E4A">
        <w:rPr>
          <w:b/>
          <w:bCs/>
        </w:rPr>
        <w:t xml:space="preserve">, </w:t>
      </w:r>
      <w:r w:rsidR="00DB41F7">
        <w:rPr>
          <w:b/>
          <w:bCs/>
        </w:rPr>
        <w:t>California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</w:t>
      </w:r>
      <w:r w:rsidR="0094035E">
        <w:rPr>
          <w:rFonts w:asciiTheme="minorHAnsi" w:hAnsiTheme="minorHAnsi" w:cstheme="minorHAnsi"/>
          <w:b/>
          <w:color w:val="000000"/>
        </w:rPr>
        <w:t xml:space="preserve">      </w:t>
      </w:r>
      <w:r w:rsidR="00A82AE8">
        <w:rPr>
          <w:rFonts w:asciiTheme="minorHAnsi" w:hAnsiTheme="minorHAnsi" w:cstheme="minorHAnsi"/>
          <w:b/>
          <w:color w:val="000000"/>
        </w:rPr>
        <w:tab/>
      </w:r>
      <w:r w:rsidR="0094035E">
        <w:rPr>
          <w:rFonts w:asciiTheme="minorHAnsi" w:hAnsiTheme="minorHAnsi" w:cstheme="minorHAnsi"/>
          <w:b/>
          <w:color w:val="000000"/>
        </w:rPr>
        <w:t xml:space="preserve">    </w:t>
      </w:r>
      <w:r w:rsidR="00982D7E">
        <w:rPr>
          <w:rFonts w:asciiTheme="minorHAnsi" w:hAnsiTheme="minorHAnsi" w:cstheme="minorHAnsi"/>
          <w:b/>
          <w:color w:val="000000"/>
        </w:rPr>
        <w:t>Aug</w:t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>20</w:t>
      </w:r>
      <w:r w:rsidRPr="0094035E">
        <w:rPr>
          <w:rFonts w:asciiTheme="minorHAnsi" w:hAnsiTheme="minorHAnsi" w:cstheme="minorHAnsi"/>
          <w:b/>
          <w:color w:val="000000"/>
          <w:lang w:val="en-IN"/>
        </w:rPr>
        <w:t>2</w:t>
      </w:r>
      <w:r w:rsidR="00982D7E">
        <w:rPr>
          <w:rFonts w:asciiTheme="minorHAnsi" w:hAnsiTheme="minorHAnsi" w:cstheme="minorHAnsi"/>
          <w:b/>
          <w:color w:val="000000"/>
          <w:lang w:val="en-IN"/>
        </w:rPr>
        <w:t>2</w:t>
      </w:r>
      <w:r w:rsidRPr="0094035E">
        <w:rPr>
          <w:rFonts w:asciiTheme="minorHAnsi" w:hAnsiTheme="minorHAnsi" w:cstheme="minorHAnsi"/>
          <w:b/>
          <w:color w:val="000000"/>
        </w:rPr>
        <w:t xml:space="preserve"> – Till Date</w:t>
      </w:r>
    </w:p>
    <w:p w14:paraId="221372FA" w14:textId="0F641F5D" w:rsidR="00293FF1" w:rsidRDefault="00293FF1" w:rsidP="00C94F95">
      <w:pPr>
        <w:pStyle w:val="Heading1"/>
        <w:tabs>
          <w:tab w:val="left" w:pos="8706"/>
        </w:tabs>
        <w:spacing w:line="276" w:lineRule="auto"/>
        <w:ind w:left="0"/>
        <w:jc w:val="both"/>
        <w:rPr>
          <w:sz w:val="22"/>
        </w:rPr>
      </w:pPr>
      <w:r w:rsidRPr="0094035E">
        <w:rPr>
          <w:rFonts w:asciiTheme="minorHAnsi" w:hAnsiTheme="minorHAnsi" w:cstheme="minorHAnsi"/>
          <w:color w:val="000000"/>
        </w:rPr>
        <w:t xml:space="preserve">Role: </w:t>
      </w:r>
      <w:r w:rsidR="00AF3C16">
        <w:rPr>
          <w:sz w:val="22"/>
        </w:rPr>
        <w:t>Sr.</w:t>
      </w:r>
      <w:r w:rsidR="00AE7D2F">
        <w:rPr>
          <w:sz w:val="22"/>
        </w:rPr>
        <w:t xml:space="preserve"> Java</w:t>
      </w:r>
      <w:r w:rsidR="00982D7E" w:rsidRPr="00B4250C">
        <w:rPr>
          <w:sz w:val="22"/>
        </w:rPr>
        <w:t xml:space="preserve"> Full Stack Developer</w:t>
      </w:r>
    </w:p>
    <w:p w14:paraId="7AEAFB39" w14:textId="0FF4B65F" w:rsidR="00AF7CCC" w:rsidRDefault="00AF7CCC" w:rsidP="00C94F95">
      <w:pPr>
        <w:pStyle w:val="Heading1"/>
        <w:tabs>
          <w:tab w:val="left" w:pos="8706"/>
        </w:tabs>
        <w:spacing w:line="276" w:lineRule="auto"/>
        <w:ind w:left="0"/>
        <w:jc w:val="both"/>
        <w:rPr>
          <w:sz w:val="22"/>
        </w:rPr>
      </w:pPr>
      <w:r>
        <w:rPr>
          <w:sz w:val="22"/>
        </w:rPr>
        <w:t>Project: Smart Insurer</w:t>
      </w:r>
    </w:p>
    <w:p w14:paraId="7788F4BB" w14:textId="0684F6B7" w:rsidR="004540A6" w:rsidRPr="004540A6" w:rsidRDefault="004540A6" w:rsidP="00C94F95">
      <w:pPr>
        <w:pStyle w:val="Heading1"/>
        <w:ind w:left="0"/>
        <w:rPr>
          <w:rFonts w:asciiTheme="minorHAnsi" w:hAnsiTheme="minorHAnsi" w:cstheme="minorHAnsi"/>
          <w:b w:val="0"/>
          <w:bCs w:val="0"/>
          <w:color w:val="0D0D0D"/>
          <w:sz w:val="22"/>
          <w:szCs w:val="22"/>
          <w:shd w:val="clear" w:color="auto" w:fill="FFFFFF"/>
        </w:rPr>
      </w:pPr>
      <w:r w:rsidRPr="004540A6">
        <w:rPr>
          <w:rFonts w:asciiTheme="minorHAnsi" w:hAnsiTheme="minorHAnsi" w:cstheme="minorHAnsi"/>
          <w:b w:val="0"/>
          <w:bCs w:val="0"/>
          <w:color w:val="0D0D0D"/>
          <w:sz w:val="22"/>
          <w:szCs w:val="22"/>
          <w:shd w:val="clear" w:color="auto" w:fill="FFFFFF"/>
        </w:rPr>
        <w:t>Led Smart Insurer project, revolutionizing commercial insurance underwriting with tailored pricing models. Utilized advanced dashboard integrating location, value, and credit history for informed decision-making</w:t>
      </w:r>
      <w:r>
        <w:rPr>
          <w:rFonts w:asciiTheme="minorHAnsi" w:hAnsiTheme="minorHAnsi" w:cstheme="minorHAnsi"/>
          <w:b w:val="0"/>
          <w:bCs w:val="0"/>
          <w:color w:val="0D0D0D"/>
          <w:sz w:val="22"/>
          <w:szCs w:val="22"/>
          <w:shd w:val="clear" w:color="auto" w:fill="FFFFFF"/>
        </w:rPr>
        <w:t>.</w:t>
      </w:r>
    </w:p>
    <w:p w14:paraId="5F2EB14B" w14:textId="02A7B9A1" w:rsidR="00293FF1" w:rsidRPr="00C94F95" w:rsidRDefault="00293FF1" w:rsidP="00C94F95">
      <w:pPr>
        <w:pStyle w:val="Heading1"/>
        <w:ind w:left="0"/>
        <w:rPr>
          <w:u w:val="single"/>
        </w:rPr>
      </w:pPr>
      <w:r w:rsidRPr="00C94F95">
        <w:rPr>
          <w:u w:val="single"/>
        </w:rPr>
        <w:t>Responsibilities:</w:t>
      </w:r>
    </w:p>
    <w:p w14:paraId="50EAE568" w14:textId="325CD920" w:rsidR="0016403C" w:rsidRDefault="00AD19E0" w:rsidP="00373D02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 w:rsidRPr="00DF18AE">
        <w:rPr>
          <w:sz w:val="20"/>
          <w:szCs w:val="20"/>
          <w:shd w:val="clear" w:color="auto" w:fill="FFFFFF"/>
        </w:rPr>
        <w:t>Develop</w:t>
      </w:r>
      <w:r w:rsidR="00FA7D58">
        <w:rPr>
          <w:sz w:val="20"/>
          <w:szCs w:val="20"/>
          <w:shd w:val="clear" w:color="auto" w:fill="FFFFFF"/>
        </w:rPr>
        <w:t>ed</w:t>
      </w:r>
      <w:r w:rsidRPr="00DF18AE">
        <w:rPr>
          <w:sz w:val="20"/>
          <w:szCs w:val="20"/>
          <w:shd w:val="clear" w:color="auto" w:fill="FFFFFF"/>
        </w:rPr>
        <w:t xml:space="preserve"> dynamic, responsive user interfaces with </w:t>
      </w:r>
      <w:r w:rsidRPr="002B6D4C">
        <w:rPr>
          <w:b/>
          <w:bCs/>
          <w:sz w:val="20"/>
          <w:szCs w:val="20"/>
          <w:shd w:val="clear" w:color="auto" w:fill="FFFFFF"/>
        </w:rPr>
        <w:t>Angular</w:t>
      </w:r>
      <w:r w:rsidR="002B6D4C" w:rsidRPr="002B6D4C">
        <w:rPr>
          <w:b/>
          <w:bCs/>
          <w:sz w:val="20"/>
          <w:szCs w:val="20"/>
          <w:shd w:val="clear" w:color="auto" w:fill="FFFFFF"/>
        </w:rPr>
        <w:t xml:space="preserve"> </w:t>
      </w:r>
      <w:r w:rsidR="004E24A4">
        <w:rPr>
          <w:b/>
          <w:bCs/>
          <w:sz w:val="20"/>
          <w:szCs w:val="20"/>
          <w:shd w:val="clear" w:color="auto" w:fill="FFFFFF"/>
        </w:rPr>
        <w:t>15</w:t>
      </w:r>
      <w:r w:rsidR="0016403C">
        <w:rPr>
          <w:sz w:val="20"/>
          <w:szCs w:val="20"/>
          <w:shd w:val="clear" w:color="auto" w:fill="FFFFFF"/>
        </w:rPr>
        <w:t xml:space="preserve">, </w:t>
      </w:r>
      <w:r w:rsidRPr="00DF18AE">
        <w:rPr>
          <w:sz w:val="20"/>
          <w:szCs w:val="20"/>
          <w:shd w:val="clear" w:color="auto" w:fill="FFFFFF"/>
        </w:rPr>
        <w:t>TypeScript,</w:t>
      </w:r>
      <w:r w:rsidR="00DA14AD">
        <w:rPr>
          <w:sz w:val="20"/>
          <w:szCs w:val="20"/>
          <w:shd w:val="clear" w:color="auto" w:fill="FFFFFF"/>
        </w:rPr>
        <w:t xml:space="preserve"> Bootstrap,</w:t>
      </w:r>
      <w:r w:rsidR="0016403C">
        <w:rPr>
          <w:sz w:val="20"/>
          <w:szCs w:val="20"/>
          <w:shd w:val="clear" w:color="auto" w:fill="FFFFFF"/>
        </w:rPr>
        <w:t xml:space="preserve"> HTML and CSS</w:t>
      </w:r>
      <w:r w:rsidRPr="00DF18AE">
        <w:rPr>
          <w:sz w:val="20"/>
          <w:szCs w:val="20"/>
          <w:shd w:val="clear" w:color="auto" w:fill="FFFFFF"/>
        </w:rPr>
        <w:t xml:space="preserve"> focusing on high-quality,</w:t>
      </w:r>
      <w:r w:rsidR="0016403C">
        <w:rPr>
          <w:sz w:val="20"/>
          <w:szCs w:val="20"/>
          <w:shd w:val="clear" w:color="auto" w:fill="FFFFFF"/>
        </w:rPr>
        <w:t xml:space="preserve"> maintainable code</w:t>
      </w:r>
      <w:r w:rsidR="00955A18">
        <w:rPr>
          <w:sz w:val="20"/>
          <w:szCs w:val="20"/>
          <w:shd w:val="clear" w:color="auto" w:fill="FFFFFF"/>
        </w:rPr>
        <w:t>.</w:t>
      </w:r>
    </w:p>
    <w:p w14:paraId="1A478EC1" w14:textId="280874C1" w:rsidR="005E277D" w:rsidRPr="005C407D" w:rsidRDefault="00967DD6" w:rsidP="005C407D">
      <w:pPr>
        <w:numPr>
          <w:ilvl w:val="0"/>
          <w:numId w:val="3"/>
        </w:numPr>
        <w:spacing w:after="0" w:afterAutospacing="0" w:line="256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Responsible for the development of Single Page Applications (SPAs) using </w:t>
      </w:r>
      <w:r w:rsidRPr="00FC6130">
        <w:rPr>
          <w:b/>
          <w:bCs/>
          <w:sz w:val="20"/>
          <w:szCs w:val="20"/>
        </w:rPr>
        <w:t>Angular</w:t>
      </w:r>
      <w:r>
        <w:rPr>
          <w:sz w:val="20"/>
          <w:szCs w:val="20"/>
        </w:rPr>
        <w:t xml:space="preserve"> frameworks to improve the productivity of the internal team.</w:t>
      </w:r>
    </w:p>
    <w:p w14:paraId="7CA282F1" w14:textId="08A9E80E" w:rsidR="00B51E35" w:rsidRPr="00F22C08" w:rsidRDefault="00B51E35" w:rsidP="00967DD6">
      <w:pPr>
        <w:numPr>
          <w:ilvl w:val="0"/>
          <w:numId w:val="3"/>
        </w:numPr>
        <w:spacing w:after="0" w:afterAutospacing="0" w:line="256" w:lineRule="auto"/>
        <w:ind w:left="720"/>
        <w:jc w:val="both"/>
        <w:rPr>
          <w:color w:val="000000"/>
          <w:sz w:val="20"/>
          <w:szCs w:val="20"/>
        </w:rPr>
      </w:pPr>
      <w:r>
        <w:rPr>
          <w:b/>
          <w:position w:val="1"/>
          <w:sz w:val="20"/>
        </w:rPr>
        <w:t xml:space="preserve">Point of contact for multiple </w:t>
      </w:r>
      <w:r w:rsidR="00B21AB7">
        <w:rPr>
          <w:b/>
          <w:position w:val="1"/>
          <w:sz w:val="20"/>
        </w:rPr>
        <w:t>PODs</w:t>
      </w:r>
      <w:r w:rsidR="00B21AB7">
        <w:rPr>
          <w:position w:val="1"/>
          <w:sz w:val="20"/>
        </w:rPr>
        <w:t xml:space="preserve"> (</w:t>
      </w:r>
      <w:r>
        <w:rPr>
          <w:position w:val="1"/>
          <w:sz w:val="20"/>
        </w:rPr>
        <w:t xml:space="preserve">Ordering, Address, and Payments) and used to handle </w:t>
      </w:r>
      <w:r>
        <w:rPr>
          <w:b/>
          <w:position w:val="1"/>
          <w:sz w:val="20"/>
        </w:rPr>
        <w:t xml:space="preserve">end-to-end </w:t>
      </w:r>
      <w:r>
        <w:rPr>
          <w:b/>
          <w:spacing w:val="-2"/>
          <w:sz w:val="20"/>
        </w:rPr>
        <w:t>tasks</w:t>
      </w:r>
      <w:r>
        <w:rPr>
          <w:spacing w:val="-2"/>
          <w:sz w:val="20"/>
        </w:rPr>
        <w:t>.</w:t>
      </w:r>
    </w:p>
    <w:p w14:paraId="6F3F28D4" w14:textId="34BFEC4A" w:rsidR="00FF0777" w:rsidRP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Enhance</w:t>
      </w:r>
      <w:r w:rsidR="00FA7D58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data stream processing in microservices using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 xml:space="preserve"> features like Streams, Collectors, and lambda expressions, streamlining code, and improving backend efficiency.</w:t>
      </w:r>
    </w:p>
    <w:p w14:paraId="2808AEAB" w14:textId="41D8AD65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Leverage</w:t>
      </w:r>
      <w:r w:rsidR="00FA7D58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>'s new Date and Time API for precise and efficient handling of time-related operations in application logic.</w:t>
      </w:r>
    </w:p>
    <w:p w14:paraId="7E10645A" w14:textId="4CD7F6B5" w:rsidR="00700B7A" w:rsidRP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>Enhance</w:t>
      </w:r>
      <w:r w:rsidR="00FA7D58">
        <w:rPr>
          <w:sz w:val="20"/>
          <w:szCs w:val="20"/>
          <w:shd w:val="clear" w:color="auto" w:fill="FFFFFF"/>
        </w:rPr>
        <w:t>d</w:t>
      </w:r>
      <w:r w:rsidRPr="00700B7A">
        <w:rPr>
          <w:sz w:val="20"/>
          <w:szCs w:val="20"/>
          <w:shd w:val="clear" w:color="auto" w:fill="FFFFFF"/>
        </w:rPr>
        <w:t xml:space="preserve"> performance with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 xml:space="preserve">'s improved garbage collection and HTTP Client API; </w:t>
      </w:r>
      <w:r w:rsidR="00784C15" w:rsidRPr="00700B7A">
        <w:rPr>
          <w:sz w:val="20"/>
          <w:szCs w:val="20"/>
          <w:shd w:val="clear" w:color="auto" w:fill="FFFFFF"/>
        </w:rPr>
        <w:t>Appl</w:t>
      </w:r>
      <w:r w:rsidR="00784C15">
        <w:rPr>
          <w:sz w:val="20"/>
          <w:szCs w:val="20"/>
          <w:shd w:val="clear" w:color="auto" w:fill="FFFFFF"/>
        </w:rPr>
        <w:t>ied</w:t>
      </w:r>
      <w:r w:rsidRPr="00700B7A">
        <w:rPr>
          <w:sz w:val="20"/>
          <w:szCs w:val="20"/>
          <w:shd w:val="clear" w:color="auto" w:fill="FFFFFF"/>
        </w:rPr>
        <w:t xml:space="preserve"> new lambda and switch expression syntax for readability.</w:t>
      </w:r>
    </w:p>
    <w:p w14:paraId="0D4CB17E" w14:textId="6F199B69" w:rsid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>Streamline</w:t>
      </w:r>
      <w:r w:rsidR="00C15BD7">
        <w:rPr>
          <w:sz w:val="20"/>
          <w:szCs w:val="20"/>
          <w:shd w:val="clear" w:color="auto" w:fill="FFFFFF"/>
        </w:rPr>
        <w:t>d</w:t>
      </w:r>
      <w:r w:rsidRPr="00700B7A">
        <w:rPr>
          <w:sz w:val="20"/>
          <w:szCs w:val="20"/>
          <w:shd w:val="clear" w:color="auto" w:fill="FFFFFF"/>
        </w:rPr>
        <w:t xml:space="preserve"> code using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 xml:space="preserve"> features like var in </w:t>
      </w:r>
      <w:r w:rsidR="00BE6F69" w:rsidRPr="00700B7A">
        <w:rPr>
          <w:sz w:val="20"/>
          <w:szCs w:val="20"/>
          <w:shd w:val="clear" w:color="auto" w:fill="FFFFFF"/>
        </w:rPr>
        <w:t>lambdas</w:t>
      </w:r>
      <w:r w:rsidR="00BE6F69">
        <w:rPr>
          <w:sz w:val="20"/>
          <w:szCs w:val="20"/>
          <w:shd w:val="clear" w:color="auto" w:fill="FFFFFF"/>
        </w:rPr>
        <w:t>,</w:t>
      </w:r>
      <w:r w:rsidR="00BE6F69" w:rsidRPr="00700B7A">
        <w:rPr>
          <w:sz w:val="20"/>
          <w:szCs w:val="20"/>
          <w:shd w:val="clear" w:color="auto" w:fill="FFFFFF"/>
        </w:rPr>
        <w:t xml:space="preserve"> enhanced</w:t>
      </w:r>
      <w:r w:rsidRPr="00700B7A">
        <w:rPr>
          <w:sz w:val="20"/>
          <w:szCs w:val="20"/>
          <w:shd w:val="clear" w:color="auto" w:fill="FFFFFF"/>
        </w:rPr>
        <w:t xml:space="preserve"> string handling for efficiency and improved readability.</w:t>
      </w:r>
    </w:p>
    <w:p w14:paraId="14E72490" w14:textId="7C4E76FA" w:rsidR="00631491" w:rsidRDefault="00631491" w:rsidP="00C12678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31491">
        <w:rPr>
          <w:sz w:val="20"/>
          <w:szCs w:val="20"/>
          <w:shd w:val="clear" w:color="auto" w:fill="FFFFFF"/>
        </w:rPr>
        <w:t xml:space="preserve">Implemented </w:t>
      </w:r>
      <w:r w:rsidRPr="00631491">
        <w:rPr>
          <w:b/>
          <w:bCs/>
          <w:sz w:val="20"/>
          <w:szCs w:val="20"/>
          <w:shd w:val="clear" w:color="auto" w:fill="FFFFFF"/>
        </w:rPr>
        <w:t>Multithreading</w:t>
      </w:r>
      <w:r w:rsidRPr="00631491">
        <w:rPr>
          <w:sz w:val="20"/>
          <w:szCs w:val="20"/>
          <w:shd w:val="clear" w:color="auto" w:fill="FFFFFF"/>
        </w:rPr>
        <w:t>, Concurrency, Exception Handling and Collection whenever necessary</w:t>
      </w:r>
      <w:r>
        <w:rPr>
          <w:sz w:val="20"/>
          <w:szCs w:val="20"/>
          <w:shd w:val="clear" w:color="auto" w:fill="FFFFFF"/>
        </w:rPr>
        <w:t>.</w:t>
      </w:r>
    </w:p>
    <w:p w14:paraId="0A1EF75C" w14:textId="4B5BE93A" w:rsidR="00631491" w:rsidRDefault="00631491" w:rsidP="00C12678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31491">
        <w:rPr>
          <w:sz w:val="20"/>
          <w:szCs w:val="20"/>
          <w:shd w:val="clear" w:color="auto" w:fill="FFFFFF"/>
        </w:rPr>
        <w:t xml:space="preserve">Used several </w:t>
      </w:r>
      <w:r w:rsidRPr="00631491">
        <w:rPr>
          <w:b/>
          <w:bCs/>
          <w:sz w:val="20"/>
          <w:szCs w:val="20"/>
          <w:shd w:val="clear" w:color="auto" w:fill="FFFFFF"/>
        </w:rPr>
        <w:t>J2EE</w:t>
      </w:r>
      <w:r w:rsidRPr="00631491">
        <w:rPr>
          <w:sz w:val="20"/>
          <w:szCs w:val="20"/>
          <w:shd w:val="clear" w:color="auto" w:fill="FFFFFF"/>
        </w:rPr>
        <w:t xml:space="preserve"> </w:t>
      </w:r>
      <w:r w:rsidRPr="00631491">
        <w:rPr>
          <w:b/>
          <w:bCs/>
          <w:sz w:val="20"/>
          <w:szCs w:val="20"/>
          <w:shd w:val="clear" w:color="auto" w:fill="FFFFFF"/>
        </w:rPr>
        <w:t>Design</w:t>
      </w:r>
      <w:r w:rsidRPr="00631491">
        <w:rPr>
          <w:sz w:val="20"/>
          <w:szCs w:val="20"/>
          <w:shd w:val="clear" w:color="auto" w:fill="FFFFFF"/>
        </w:rPr>
        <w:t xml:space="preserve"> Patterns (Session Façade, Aggregate Entity) for the Middle Tier development.</w:t>
      </w:r>
    </w:p>
    <w:p w14:paraId="250916D5" w14:textId="0C82F50B" w:rsidR="00C12678" w:rsidRDefault="00C12678" w:rsidP="00C12678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4D59EC">
        <w:rPr>
          <w:sz w:val="20"/>
          <w:szCs w:val="20"/>
          <w:shd w:val="clear" w:color="auto" w:fill="FFFFFF"/>
        </w:rPr>
        <w:t>Design</w:t>
      </w:r>
      <w:r w:rsidR="00FA7D58">
        <w:rPr>
          <w:sz w:val="20"/>
          <w:szCs w:val="20"/>
          <w:shd w:val="clear" w:color="auto" w:fill="FFFFFF"/>
        </w:rPr>
        <w:t>ed</w:t>
      </w:r>
      <w:r w:rsidRPr="004D59EC">
        <w:rPr>
          <w:sz w:val="20"/>
          <w:szCs w:val="20"/>
          <w:shd w:val="clear" w:color="auto" w:fill="FFFFFF"/>
        </w:rPr>
        <w:t xml:space="preserve"> robust </w:t>
      </w:r>
      <w:r w:rsidRPr="004D59EC">
        <w:rPr>
          <w:b/>
          <w:bCs/>
          <w:sz w:val="20"/>
          <w:szCs w:val="20"/>
          <w:shd w:val="clear" w:color="auto" w:fill="FFFFFF"/>
        </w:rPr>
        <w:t>RESTful APIs</w:t>
      </w:r>
      <w:r w:rsidRPr="004D59EC">
        <w:rPr>
          <w:sz w:val="20"/>
          <w:szCs w:val="20"/>
          <w:shd w:val="clear" w:color="auto" w:fill="FFFFFF"/>
        </w:rPr>
        <w:t xml:space="preserve"> using </w:t>
      </w:r>
      <w:r w:rsidRPr="004D59EC">
        <w:rPr>
          <w:b/>
          <w:bCs/>
          <w:sz w:val="20"/>
          <w:szCs w:val="20"/>
          <w:shd w:val="clear" w:color="auto" w:fill="FFFFFF"/>
        </w:rPr>
        <w:t>Spring MVC</w:t>
      </w:r>
      <w:r w:rsidRPr="004D59EC">
        <w:rPr>
          <w:sz w:val="20"/>
          <w:szCs w:val="20"/>
          <w:shd w:val="clear" w:color="auto" w:fill="FFFFFF"/>
        </w:rPr>
        <w:t xml:space="preserve"> and </w:t>
      </w:r>
      <w:r w:rsidRPr="004D59EC">
        <w:rPr>
          <w:b/>
          <w:bCs/>
          <w:sz w:val="20"/>
          <w:szCs w:val="20"/>
          <w:shd w:val="clear" w:color="auto" w:fill="FFFFFF"/>
        </w:rPr>
        <w:t>JAX-RS</w:t>
      </w:r>
      <w:r w:rsidRPr="004D59EC">
        <w:rPr>
          <w:sz w:val="20"/>
          <w:szCs w:val="20"/>
          <w:shd w:val="clear" w:color="auto" w:fill="FFFFFF"/>
        </w:rPr>
        <w:t xml:space="preserve"> within a microservices architecture, ensuring seamless front-end communication and durable endpoints.</w:t>
      </w:r>
    </w:p>
    <w:p w14:paraId="6ECEFB56" w14:textId="158D167E" w:rsidR="00B14BFF" w:rsidRPr="00C371DE" w:rsidRDefault="00B14BFF" w:rsidP="00C12678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C371DE">
        <w:rPr>
          <w:b/>
          <w:position w:val="1"/>
          <w:sz w:val="20"/>
          <w:szCs w:val="20"/>
        </w:rPr>
        <w:t>SOAP-UI</w:t>
      </w:r>
      <w:r w:rsidRPr="00C371DE">
        <w:rPr>
          <w:b/>
          <w:spacing w:val="2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was</w:t>
      </w:r>
      <w:r w:rsidRPr="00C371DE">
        <w:rPr>
          <w:spacing w:val="3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used</w:t>
      </w:r>
      <w:r w:rsidRPr="00C371DE">
        <w:rPr>
          <w:spacing w:val="2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extensively</w:t>
      </w:r>
      <w:r w:rsidRPr="00C371DE">
        <w:rPr>
          <w:spacing w:val="3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for</w:t>
      </w:r>
      <w:r w:rsidRPr="00C371DE">
        <w:rPr>
          <w:spacing w:val="3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testing</w:t>
      </w:r>
      <w:r w:rsidRPr="00C371DE">
        <w:rPr>
          <w:spacing w:val="2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webservices</w:t>
      </w:r>
      <w:r w:rsidRPr="00C371DE">
        <w:rPr>
          <w:spacing w:val="3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across</w:t>
      </w:r>
      <w:r w:rsidRPr="00C371DE">
        <w:rPr>
          <w:spacing w:val="3"/>
          <w:position w:val="1"/>
          <w:sz w:val="20"/>
          <w:szCs w:val="20"/>
        </w:rPr>
        <w:t xml:space="preserve"> </w:t>
      </w:r>
      <w:r w:rsidRPr="00C371DE">
        <w:rPr>
          <w:position w:val="1"/>
          <w:sz w:val="20"/>
          <w:szCs w:val="20"/>
        </w:rPr>
        <w:t>all</w:t>
      </w:r>
      <w:r w:rsidRPr="00C371DE">
        <w:rPr>
          <w:spacing w:val="2"/>
          <w:position w:val="1"/>
          <w:sz w:val="20"/>
          <w:szCs w:val="20"/>
        </w:rPr>
        <w:t xml:space="preserve"> </w:t>
      </w:r>
      <w:r w:rsidRPr="00C371DE">
        <w:rPr>
          <w:spacing w:val="-2"/>
          <w:position w:val="1"/>
          <w:sz w:val="20"/>
          <w:szCs w:val="20"/>
        </w:rPr>
        <w:t>environments.</w:t>
      </w:r>
    </w:p>
    <w:p w14:paraId="06E5DD51" w14:textId="29641A92" w:rsidR="00B51E35" w:rsidRPr="00B51E35" w:rsidRDefault="00B51E35" w:rsidP="00B51E35">
      <w:pPr>
        <w:pStyle w:val="ListParagraph"/>
        <w:numPr>
          <w:ilvl w:val="0"/>
          <w:numId w:val="3"/>
        </w:numPr>
        <w:tabs>
          <w:tab w:val="left" w:pos="414"/>
        </w:tabs>
        <w:spacing w:after="0" w:line="243" w:lineRule="exact"/>
        <w:ind w:left="720"/>
        <w:rPr>
          <w:sz w:val="20"/>
        </w:rPr>
      </w:pPr>
      <w:r w:rsidRPr="00B51E35">
        <w:rPr>
          <w:position w:val="1"/>
          <w:sz w:val="20"/>
        </w:rPr>
        <w:t>Extensively</w:t>
      </w:r>
      <w:r w:rsidRPr="00B51E35">
        <w:rPr>
          <w:spacing w:val="3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participated</w:t>
      </w:r>
      <w:r w:rsidRPr="00B51E35">
        <w:rPr>
          <w:spacing w:val="4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in</w:t>
      </w:r>
      <w:r w:rsidRPr="00B51E35">
        <w:rPr>
          <w:spacing w:val="4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working</w:t>
      </w:r>
      <w:r w:rsidRPr="00B51E35">
        <w:rPr>
          <w:spacing w:val="4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with</w:t>
      </w:r>
      <w:r w:rsidRPr="00B51E35">
        <w:rPr>
          <w:spacing w:val="3"/>
          <w:position w:val="1"/>
          <w:sz w:val="20"/>
        </w:rPr>
        <w:t xml:space="preserve"> </w:t>
      </w:r>
      <w:r w:rsidRPr="00B51E35">
        <w:rPr>
          <w:b/>
          <w:position w:val="1"/>
          <w:sz w:val="20"/>
        </w:rPr>
        <w:t>Spring</w:t>
      </w:r>
      <w:r w:rsidRPr="00B51E35">
        <w:rPr>
          <w:b/>
          <w:spacing w:val="4"/>
          <w:position w:val="1"/>
          <w:sz w:val="20"/>
        </w:rPr>
        <w:t xml:space="preserve"> </w:t>
      </w:r>
      <w:r w:rsidRPr="00B51E35">
        <w:rPr>
          <w:b/>
          <w:position w:val="1"/>
          <w:sz w:val="20"/>
        </w:rPr>
        <w:t>framework.</w:t>
      </w:r>
      <w:r w:rsidRPr="00B51E35">
        <w:rPr>
          <w:b/>
          <w:spacing w:val="4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Involved</w:t>
      </w:r>
      <w:r w:rsidRPr="00B51E35">
        <w:rPr>
          <w:spacing w:val="4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in</w:t>
      </w:r>
      <w:r w:rsidRPr="00B51E35">
        <w:rPr>
          <w:spacing w:val="3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writing</w:t>
      </w:r>
      <w:r w:rsidRPr="00B51E35">
        <w:rPr>
          <w:spacing w:val="4"/>
          <w:position w:val="1"/>
          <w:sz w:val="20"/>
        </w:rPr>
        <w:t xml:space="preserve"> </w:t>
      </w:r>
      <w:r w:rsidRPr="00B51E35">
        <w:rPr>
          <w:b/>
          <w:position w:val="1"/>
          <w:sz w:val="20"/>
        </w:rPr>
        <w:t>JSP</w:t>
      </w:r>
      <w:r w:rsidRPr="00B51E35">
        <w:rPr>
          <w:b/>
          <w:spacing w:val="5"/>
          <w:position w:val="1"/>
          <w:sz w:val="20"/>
        </w:rPr>
        <w:t xml:space="preserve"> </w:t>
      </w:r>
      <w:r w:rsidRPr="00B51E35">
        <w:rPr>
          <w:position w:val="1"/>
          <w:sz w:val="20"/>
        </w:rPr>
        <w:t>and</w:t>
      </w:r>
      <w:r w:rsidRPr="00B51E35">
        <w:rPr>
          <w:spacing w:val="4"/>
          <w:position w:val="1"/>
          <w:sz w:val="20"/>
        </w:rPr>
        <w:t xml:space="preserve"> </w:t>
      </w:r>
      <w:r w:rsidRPr="009C4507">
        <w:rPr>
          <w:b/>
          <w:bCs/>
          <w:spacing w:val="-2"/>
          <w:position w:val="1"/>
          <w:sz w:val="20"/>
        </w:rPr>
        <w:t>Servlets</w:t>
      </w:r>
      <w:r w:rsidRPr="00B51E35">
        <w:rPr>
          <w:spacing w:val="-2"/>
          <w:position w:val="1"/>
          <w:sz w:val="20"/>
        </w:rPr>
        <w:t>.</w:t>
      </w:r>
    </w:p>
    <w:p w14:paraId="1FB3DC6A" w14:textId="77777777" w:rsidR="00652A92" w:rsidRDefault="00652A92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52A92">
        <w:rPr>
          <w:sz w:val="20"/>
          <w:szCs w:val="20"/>
          <w:shd w:val="clear" w:color="auto" w:fill="FFFFFF"/>
        </w:rPr>
        <w:t xml:space="preserve">Leveraged </w:t>
      </w:r>
      <w:r w:rsidRPr="00652A92">
        <w:rPr>
          <w:b/>
          <w:bCs/>
          <w:sz w:val="20"/>
          <w:szCs w:val="20"/>
          <w:shd w:val="clear" w:color="auto" w:fill="FFFFFF"/>
        </w:rPr>
        <w:t>Spring</w:t>
      </w:r>
      <w:r w:rsidRPr="00652A92">
        <w:rPr>
          <w:sz w:val="20"/>
          <w:szCs w:val="20"/>
          <w:shd w:val="clear" w:color="auto" w:fill="FFFFFF"/>
        </w:rPr>
        <w:t xml:space="preserve"> </w:t>
      </w:r>
      <w:r w:rsidRPr="00652A92">
        <w:rPr>
          <w:b/>
          <w:bCs/>
          <w:sz w:val="20"/>
          <w:szCs w:val="20"/>
          <w:shd w:val="clear" w:color="auto" w:fill="FFFFFF"/>
        </w:rPr>
        <w:t>Cloud</w:t>
      </w:r>
      <w:r w:rsidRPr="00652A92">
        <w:rPr>
          <w:sz w:val="20"/>
          <w:szCs w:val="20"/>
          <w:shd w:val="clear" w:color="auto" w:fill="FFFFFF"/>
        </w:rPr>
        <w:t xml:space="preserve"> for distributed systems, configuration management, and service discovery in microservices.</w:t>
      </w:r>
    </w:p>
    <w:p w14:paraId="280EAE14" w14:textId="77777777" w:rsidR="00AC300C" w:rsidRPr="00AC300C" w:rsidRDefault="00AC300C" w:rsidP="00B21AB7">
      <w:pPr>
        <w:pStyle w:val="BodyText"/>
        <w:numPr>
          <w:ilvl w:val="0"/>
          <w:numId w:val="2"/>
        </w:numPr>
        <w:tabs>
          <w:tab w:val="left" w:pos="41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AC30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Leveraged </w:t>
      </w:r>
      <w:r w:rsidRPr="00AC300C">
        <w:rPr>
          <w:rFonts w:asciiTheme="minorHAnsi" w:hAnsiTheme="minorHAnsi" w:cstheme="minorHAnsi"/>
          <w:b/>
          <w:bCs/>
          <w:color w:val="0D0D0D"/>
          <w:sz w:val="20"/>
          <w:szCs w:val="20"/>
          <w:shd w:val="clear" w:color="auto" w:fill="FFFFFF"/>
        </w:rPr>
        <w:t>Python</w:t>
      </w:r>
      <w:r w:rsidRPr="00AC30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for backend scripting, automation, and tool development, enhancing the technology stack and workflows.</w:t>
      </w:r>
    </w:p>
    <w:p w14:paraId="26E87363" w14:textId="23E1C9FD" w:rsidR="00AC300C" w:rsidRPr="00AC300C" w:rsidRDefault="00AC300C" w:rsidP="00B21AB7">
      <w:pPr>
        <w:pStyle w:val="BodyText"/>
        <w:numPr>
          <w:ilvl w:val="0"/>
          <w:numId w:val="2"/>
        </w:numPr>
        <w:tabs>
          <w:tab w:val="left" w:pos="414"/>
        </w:tabs>
        <w:ind w:left="720"/>
        <w:rPr>
          <w:sz w:val="20"/>
          <w:szCs w:val="20"/>
        </w:rPr>
      </w:pPr>
      <w:r w:rsidRPr="00AC300C">
        <w:rPr>
          <w:sz w:val="20"/>
          <w:szCs w:val="20"/>
        </w:rPr>
        <w:t xml:space="preserve">Integrated </w:t>
      </w:r>
      <w:r w:rsidRPr="00AC300C">
        <w:rPr>
          <w:b/>
          <w:bCs/>
          <w:sz w:val="20"/>
          <w:szCs w:val="20"/>
        </w:rPr>
        <w:t>Scala</w:t>
      </w:r>
      <w:r w:rsidRPr="00AC300C">
        <w:rPr>
          <w:sz w:val="20"/>
          <w:szCs w:val="20"/>
        </w:rPr>
        <w:t xml:space="preserve"> concurrency and Akka's actor model for efficient financial data processing and API integration, ensuring Java compatibility.</w:t>
      </w:r>
    </w:p>
    <w:p w14:paraId="0F7D60FD" w14:textId="3F1083E4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Utilize</w:t>
      </w:r>
      <w:r w:rsidR="00FA7D58">
        <w:rPr>
          <w:sz w:val="20"/>
          <w:szCs w:val="20"/>
          <w:shd w:val="clear" w:color="auto" w:fill="FFFFFF"/>
        </w:rPr>
        <w:t>d</w:t>
      </w:r>
      <w:r w:rsidRPr="00F8206E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AJAX</w:t>
      </w:r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JSON</w:t>
      </w:r>
      <w:r w:rsidRPr="00F8206E">
        <w:rPr>
          <w:sz w:val="20"/>
          <w:szCs w:val="20"/>
          <w:shd w:val="clear" w:color="auto" w:fill="FFFFFF"/>
        </w:rPr>
        <w:t xml:space="preserve"> and </w:t>
      </w:r>
      <w:r w:rsidRPr="00F8206E">
        <w:rPr>
          <w:b/>
          <w:bCs/>
          <w:sz w:val="20"/>
          <w:szCs w:val="20"/>
          <w:shd w:val="clear" w:color="auto" w:fill="FFFFFF"/>
        </w:rPr>
        <w:t>XML</w:t>
      </w:r>
      <w:r w:rsidRPr="00F8206E">
        <w:rPr>
          <w:sz w:val="20"/>
          <w:szCs w:val="20"/>
          <w:shd w:val="clear" w:color="auto" w:fill="FFFFFF"/>
        </w:rPr>
        <w:t xml:space="preserve"> for efficient, asynchronous data exchange in web services.</w:t>
      </w:r>
    </w:p>
    <w:p w14:paraId="1149C871" w14:textId="77777777" w:rsidR="0002237B" w:rsidRPr="0002237B" w:rsidRDefault="0002237B" w:rsidP="0002237B">
      <w:pPr>
        <w:pStyle w:val="NoSpacing1"/>
        <w:numPr>
          <w:ilvl w:val="0"/>
          <w:numId w:val="2"/>
        </w:numPr>
        <w:ind w:left="720"/>
        <w:jc w:val="both"/>
        <w:rPr>
          <w:rFonts w:ascii="Calibri" w:hAnsi="Calibri"/>
          <w:sz w:val="20"/>
          <w:szCs w:val="20"/>
        </w:rPr>
      </w:pPr>
      <w:r w:rsidRPr="0002237B">
        <w:rPr>
          <w:rFonts w:ascii="Calibri" w:hAnsi="Calibri"/>
          <w:sz w:val="20"/>
          <w:szCs w:val="20"/>
          <w:shd w:val="clear" w:color="auto" w:fill="FFFFFF"/>
        </w:rPr>
        <w:t xml:space="preserve">Written Stored Procedures using </w:t>
      </w:r>
      <w:r w:rsidRPr="0002237B">
        <w:rPr>
          <w:rFonts w:ascii="Calibri" w:hAnsi="Calibri"/>
          <w:b/>
          <w:bCs/>
          <w:sz w:val="20"/>
          <w:szCs w:val="20"/>
          <w:shd w:val="clear" w:color="auto" w:fill="FFFFFF"/>
        </w:rPr>
        <w:t>PL/SQL</w:t>
      </w:r>
      <w:r w:rsidRPr="0002237B">
        <w:rPr>
          <w:rFonts w:ascii="Calibri" w:hAnsi="Calibri"/>
          <w:sz w:val="20"/>
          <w:szCs w:val="20"/>
          <w:shd w:val="clear" w:color="auto" w:fill="FFFFFF"/>
        </w:rPr>
        <w:t xml:space="preserve"> and functions and procedure for common utilities using </w:t>
      </w:r>
      <w:r w:rsidRPr="0002237B">
        <w:rPr>
          <w:rFonts w:ascii="Calibri" w:hAnsi="Calibri"/>
          <w:b/>
          <w:bCs/>
          <w:sz w:val="20"/>
          <w:szCs w:val="20"/>
          <w:shd w:val="clear" w:color="auto" w:fill="FFFFFF"/>
        </w:rPr>
        <w:t>Oracle11g</w:t>
      </w:r>
      <w:r w:rsidRPr="0002237B">
        <w:rPr>
          <w:rFonts w:ascii="Calibri" w:hAnsi="Calibri"/>
          <w:sz w:val="20"/>
          <w:szCs w:val="20"/>
          <w:shd w:val="clear" w:color="auto" w:fill="FFFFFF"/>
        </w:rPr>
        <w:t>. </w:t>
      </w:r>
    </w:p>
    <w:p w14:paraId="1815D47B" w14:textId="77A090F3" w:rsidR="0071501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lastRenderedPageBreak/>
        <w:t>Integrate</w:t>
      </w:r>
      <w:r w:rsidR="00FA7D58">
        <w:rPr>
          <w:sz w:val="20"/>
          <w:szCs w:val="20"/>
          <w:shd w:val="clear" w:color="auto" w:fill="FFFFFF"/>
        </w:rPr>
        <w:t>d</w:t>
      </w:r>
      <w:r w:rsidRPr="0016258E">
        <w:rPr>
          <w:sz w:val="20"/>
          <w:szCs w:val="20"/>
          <w:shd w:val="clear" w:color="auto" w:fill="FFFFFF"/>
        </w:rPr>
        <w:t xml:space="preserve"> </w:t>
      </w:r>
      <w:r w:rsidRPr="00A571ED">
        <w:rPr>
          <w:b/>
          <w:bCs/>
          <w:sz w:val="20"/>
          <w:szCs w:val="20"/>
          <w:shd w:val="clear" w:color="auto" w:fill="FFFFFF"/>
        </w:rPr>
        <w:t xml:space="preserve">Oracle </w:t>
      </w:r>
      <w:r w:rsidRPr="0016258E">
        <w:rPr>
          <w:sz w:val="20"/>
          <w:szCs w:val="20"/>
          <w:shd w:val="clear" w:color="auto" w:fill="FFFFFF"/>
        </w:rPr>
        <w:t xml:space="preserve">databases with Java back-ends using </w:t>
      </w:r>
      <w:r w:rsidRPr="00A571ED">
        <w:rPr>
          <w:b/>
          <w:bCs/>
          <w:sz w:val="20"/>
          <w:szCs w:val="20"/>
          <w:shd w:val="clear" w:color="auto" w:fill="FFFFFF"/>
        </w:rPr>
        <w:t>JDBC</w:t>
      </w:r>
      <w:r w:rsidRPr="0016258E">
        <w:rPr>
          <w:sz w:val="20"/>
          <w:szCs w:val="20"/>
          <w:shd w:val="clear" w:color="auto" w:fill="FFFFFF"/>
        </w:rPr>
        <w:t xml:space="preserve"> and </w:t>
      </w:r>
      <w:r w:rsidRPr="00A571ED">
        <w:rPr>
          <w:b/>
          <w:bCs/>
          <w:sz w:val="20"/>
          <w:szCs w:val="20"/>
          <w:shd w:val="clear" w:color="auto" w:fill="FFFFFF"/>
        </w:rPr>
        <w:t>JPA/Hibernate</w:t>
      </w:r>
      <w:r w:rsidRPr="0016258E">
        <w:rPr>
          <w:sz w:val="20"/>
          <w:szCs w:val="20"/>
          <w:shd w:val="clear" w:color="auto" w:fill="FFFFFF"/>
        </w:rPr>
        <w:t xml:space="preserve"> for seamless data communication and </w:t>
      </w:r>
      <w:r w:rsidRPr="00631491">
        <w:rPr>
          <w:b/>
          <w:bCs/>
          <w:sz w:val="20"/>
          <w:szCs w:val="20"/>
          <w:shd w:val="clear" w:color="auto" w:fill="FFFFFF"/>
        </w:rPr>
        <w:t>CRUD</w:t>
      </w:r>
      <w:r w:rsidRPr="0016258E">
        <w:rPr>
          <w:sz w:val="20"/>
          <w:szCs w:val="20"/>
          <w:shd w:val="clear" w:color="auto" w:fill="FFFFFF"/>
        </w:rPr>
        <w:t xml:space="preserve"> operations</w:t>
      </w:r>
      <w:r>
        <w:rPr>
          <w:sz w:val="20"/>
          <w:szCs w:val="20"/>
          <w:shd w:val="clear" w:color="auto" w:fill="FFFFFF"/>
        </w:rPr>
        <w:t>, I</w:t>
      </w:r>
      <w:r w:rsidRPr="00C11516">
        <w:rPr>
          <w:sz w:val="20"/>
          <w:szCs w:val="20"/>
          <w:shd w:val="clear" w:color="auto" w:fill="FFFFFF"/>
        </w:rPr>
        <w:t xml:space="preserve">ntegrated with API Gateway for scalable </w:t>
      </w:r>
      <w:r w:rsidRPr="008B1EFD">
        <w:rPr>
          <w:b/>
          <w:bCs/>
          <w:sz w:val="20"/>
          <w:szCs w:val="20"/>
          <w:shd w:val="clear" w:color="auto" w:fill="FFFFFF"/>
        </w:rPr>
        <w:t>RESTfu</w:t>
      </w:r>
      <w:r w:rsidRPr="00C11516">
        <w:rPr>
          <w:sz w:val="20"/>
          <w:szCs w:val="20"/>
          <w:shd w:val="clear" w:color="auto" w:fill="FFFFFF"/>
        </w:rPr>
        <w:t>l APIs</w:t>
      </w:r>
      <w:r>
        <w:rPr>
          <w:sz w:val="20"/>
          <w:szCs w:val="20"/>
          <w:shd w:val="clear" w:color="auto" w:fill="FFFFFF"/>
        </w:rPr>
        <w:t>.</w:t>
      </w:r>
    </w:p>
    <w:p w14:paraId="36061F1E" w14:textId="10777588" w:rsidR="00D91F70" w:rsidRDefault="00D91F7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D91F70">
        <w:rPr>
          <w:sz w:val="20"/>
          <w:szCs w:val="20"/>
          <w:shd w:val="clear" w:color="auto" w:fill="FFFFFF"/>
        </w:rPr>
        <w:t xml:space="preserve">Developed </w:t>
      </w:r>
      <w:r w:rsidRPr="00D91F70">
        <w:rPr>
          <w:b/>
          <w:bCs/>
          <w:sz w:val="20"/>
          <w:szCs w:val="20"/>
          <w:shd w:val="clear" w:color="auto" w:fill="FFFFFF"/>
        </w:rPr>
        <w:t>DAO</w:t>
      </w:r>
      <w:r w:rsidRPr="00D91F70">
        <w:rPr>
          <w:sz w:val="20"/>
          <w:szCs w:val="20"/>
          <w:shd w:val="clear" w:color="auto" w:fill="FFFFFF"/>
        </w:rPr>
        <w:t xml:space="preserve"> layer using </w:t>
      </w:r>
      <w:r w:rsidRPr="00D91F70">
        <w:rPr>
          <w:b/>
          <w:bCs/>
          <w:sz w:val="20"/>
          <w:szCs w:val="20"/>
          <w:shd w:val="clear" w:color="auto" w:fill="FFFFFF"/>
        </w:rPr>
        <w:t>Cassandra</w:t>
      </w:r>
      <w:r w:rsidRPr="00D91F70">
        <w:rPr>
          <w:sz w:val="20"/>
          <w:szCs w:val="20"/>
          <w:shd w:val="clear" w:color="auto" w:fill="FFFFFF"/>
        </w:rPr>
        <w:t xml:space="preserve"> and expertise in </w:t>
      </w:r>
      <w:r w:rsidRPr="00D91F70">
        <w:rPr>
          <w:b/>
          <w:bCs/>
          <w:sz w:val="20"/>
          <w:szCs w:val="20"/>
          <w:shd w:val="clear" w:color="auto" w:fill="FFFFFF"/>
        </w:rPr>
        <w:t>CQL</w:t>
      </w:r>
      <w:r w:rsidRPr="00D91F70">
        <w:rPr>
          <w:sz w:val="20"/>
          <w:szCs w:val="20"/>
          <w:shd w:val="clear" w:color="auto" w:fill="FFFFFF"/>
        </w:rPr>
        <w:t xml:space="preserve"> (Cassandra Query Language), for retrieving the data present in </w:t>
      </w:r>
      <w:r w:rsidRPr="00D91F70">
        <w:rPr>
          <w:b/>
          <w:bCs/>
          <w:sz w:val="20"/>
          <w:szCs w:val="20"/>
          <w:shd w:val="clear" w:color="auto" w:fill="FFFFFF"/>
        </w:rPr>
        <w:t>Cassandra cluster</w:t>
      </w:r>
      <w:r w:rsidRPr="00D91F70">
        <w:rPr>
          <w:sz w:val="20"/>
          <w:szCs w:val="20"/>
          <w:shd w:val="clear" w:color="auto" w:fill="FFFFFF"/>
        </w:rPr>
        <w:t xml:space="preserve"> by running queries in </w:t>
      </w:r>
      <w:r w:rsidRPr="00D91F70">
        <w:rPr>
          <w:b/>
          <w:bCs/>
          <w:sz w:val="20"/>
          <w:szCs w:val="20"/>
          <w:shd w:val="clear" w:color="auto" w:fill="FFFFFF"/>
        </w:rPr>
        <w:t>CQL</w:t>
      </w:r>
      <w:r w:rsidRPr="00D91F70">
        <w:rPr>
          <w:sz w:val="20"/>
          <w:szCs w:val="20"/>
          <w:shd w:val="clear" w:color="auto" w:fill="FFFFFF"/>
        </w:rPr>
        <w:t>.</w:t>
      </w:r>
    </w:p>
    <w:p w14:paraId="5F4FB88F" w14:textId="665C0950" w:rsidR="00084B20" w:rsidRPr="00084B20" w:rsidRDefault="00084B20" w:rsidP="00967F4C">
      <w:pPr>
        <w:numPr>
          <w:ilvl w:val="0"/>
          <w:numId w:val="2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Tracking and managing project issues using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JIRA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, leveraging its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agile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board and custom workflows.</w:t>
      </w:r>
    </w:p>
    <w:p w14:paraId="11973FAA" w14:textId="1B5051B5" w:rsidR="00B51E35" w:rsidRDefault="00B51E35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B51E35">
        <w:rPr>
          <w:sz w:val="20"/>
          <w:szCs w:val="20"/>
          <w:shd w:val="clear" w:color="auto" w:fill="FFFFFF"/>
        </w:rPr>
        <w:t xml:space="preserve">Optimized </w:t>
      </w:r>
      <w:r w:rsidRPr="00B51E35">
        <w:rPr>
          <w:b/>
          <w:bCs/>
          <w:sz w:val="20"/>
          <w:szCs w:val="20"/>
          <w:shd w:val="clear" w:color="auto" w:fill="FFFFFF"/>
        </w:rPr>
        <w:t>Spring</w:t>
      </w:r>
      <w:r w:rsidRPr="00B51E35">
        <w:rPr>
          <w:sz w:val="20"/>
          <w:szCs w:val="20"/>
          <w:shd w:val="clear" w:color="auto" w:fill="FFFFFF"/>
        </w:rPr>
        <w:t xml:space="preserve"> </w:t>
      </w:r>
      <w:r w:rsidRPr="00B51E35">
        <w:rPr>
          <w:b/>
          <w:bCs/>
          <w:sz w:val="20"/>
          <w:szCs w:val="20"/>
          <w:shd w:val="clear" w:color="auto" w:fill="FFFFFF"/>
        </w:rPr>
        <w:t>Batch</w:t>
      </w:r>
      <w:r w:rsidRPr="00B51E35">
        <w:rPr>
          <w:sz w:val="20"/>
          <w:szCs w:val="20"/>
          <w:shd w:val="clear" w:color="auto" w:fill="FFFFFF"/>
        </w:rPr>
        <w:t xml:space="preserve"> for data handling in microservices and </w:t>
      </w:r>
      <w:r w:rsidRPr="00B51E35">
        <w:rPr>
          <w:b/>
          <w:bCs/>
          <w:sz w:val="20"/>
          <w:szCs w:val="20"/>
          <w:shd w:val="clear" w:color="auto" w:fill="FFFFFF"/>
        </w:rPr>
        <w:t>CI/CD</w:t>
      </w:r>
      <w:r w:rsidRPr="00B51E35">
        <w:rPr>
          <w:sz w:val="20"/>
          <w:szCs w:val="20"/>
          <w:shd w:val="clear" w:color="auto" w:fill="FFFFFF"/>
        </w:rPr>
        <w:t xml:space="preserve"> with chunk processing and retry/skip logic</w:t>
      </w:r>
      <w:r>
        <w:rPr>
          <w:sz w:val="20"/>
          <w:szCs w:val="20"/>
          <w:shd w:val="clear" w:color="auto" w:fill="FFFFFF"/>
        </w:rPr>
        <w:t>.</w:t>
      </w:r>
    </w:p>
    <w:p w14:paraId="2C83C572" w14:textId="65E5B349" w:rsidR="00C371DE" w:rsidRDefault="00C371DE" w:rsidP="00B51E3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C371DE">
        <w:rPr>
          <w:sz w:val="20"/>
          <w:szCs w:val="20"/>
          <w:shd w:val="clear" w:color="auto" w:fill="FFFFFF"/>
        </w:rPr>
        <w:t>Create</w:t>
      </w:r>
      <w:r w:rsidR="00FA7D58">
        <w:rPr>
          <w:sz w:val="20"/>
          <w:szCs w:val="20"/>
          <w:shd w:val="clear" w:color="auto" w:fill="FFFFFF"/>
        </w:rPr>
        <w:t>d</w:t>
      </w:r>
      <w:r w:rsidRPr="00C371DE">
        <w:rPr>
          <w:sz w:val="20"/>
          <w:szCs w:val="20"/>
          <w:shd w:val="clear" w:color="auto" w:fill="FFFFFF"/>
        </w:rPr>
        <w:t xml:space="preserve"> multiple </w:t>
      </w:r>
      <w:r w:rsidRPr="0002237B">
        <w:rPr>
          <w:b/>
          <w:bCs/>
          <w:sz w:val="20"/>
          <w:szCs w:val="20"/>
          <w:shd w:val="clear" w:color="auto" w:fill="FFFFFF"/>
        </w:rPr>
        <w:t>Kubernetes</w:t>
      </w:r>
      <w:r w:rsidRPr="00C371DE">
        <w:rPr>
          <w:sz w:val="20"/>
          <w:szCs w:val="20"/>
          <w:shd w:val="clear" w:color="auto" w:fill="FFFFFF"/>
        </w:rPr>
        <w:t xml:space="preserve"> Clusters in </w:t>
      </w:r>
      <w:r w:rsidRPr="0002237B">
        <w:rPr>
          <w:b/>
          <w:bCs/>
          <w:sz w:val="20"/>
          <w:szCs w:val="20"/>
          <w:shd w:val="clear" w:color="auto" w:fill="FFFFFF"/>
        </w:rPr>
        <w:t>AWS</w:t>
      </w:r>
      <w:r w:rsidRPr="00C371DE">
        <w:rPr>
          <w:sz w:val="20"/>
          <w:szCs w:val="20"/>
          <w:shd w:val="clear" w:color="auto" w:fill="FFFFFF"/>
        </w:rPr>
        <w:t xml:space="preserve"> and deploying a </w:t>
      </w:r>
      <w:r w:rsidRPr="0002237B">
        <w:rPr>
          <w:b/>
          <w:bCs/>
          <w:sz w:val="20"/>
          <w:szCs w:val="20"/>
          <w:shd w:val="clear" w:color="auto" w:fill="FFFFFF"/>
        </w:rPr>
        <w:t>Docker</w:t>
      </w:r>
      <w:r w:rsidRPr="00C371DE">
        <w:rPr>
          <w:sz w:val="20"/>
          <w:szCs w:val="20"/>
          <w:shd w:val="clear" w:color="auto" w:fill="FFFFFF"/>
        </w:rPr>
        <w:t xml:space="preserve"> Image on top of Kubernetes Cluster for testing purpose.</w:t>
      </w:r>
    </w:p>
    <w:p w14:paraId="1512B01C" w14:textId="54E33C0E" w:rsidR="00B51E35" w:rsidRDefault="00B51E35" w:rsidP="00B51E3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B51E35">
        <w:rPr>
          <w:sz w:val="20"/>
          <w:szCs w:val="20"/>
          <w:shd w:val="clear" w:color="auto" w:fill="FFFFFF"/>
        </w:rPr>
        <w:t xml:space="preserve">Developed </w:t>
      </w:r>
      <w:r w:rsidRPr="00B21AB7">
        <w:rPr>
          <w:b/>
          <w:bCs/>
          <w:sz w:val="20"/>
          <w:szCs w:val="20"/>
          <w:shd w:val="clear" w:color="auto" w:fill="FFFFFF"/>
        </w:rPr>
        <w:t>Terraform</w:t>
      </w:r>
      <w:r w:rsidRPr="00B51E35">
        <w:rPr>
          <w:sz w:val="20"/>
          <w:szCs w:val="20"/>
          <w:shd w:val="clear" w:color="auto" w:fill="FFFFFF"/>
        </w:rPr>
        <w:t xml:space="preserve"> scripts to automate infrastructure provisioning, configuration, and deployment in </w:t>
      </w:r>
      <w:r w:rsidRPr="00B21AB7">
        <w:rPr>
          <w:b/>
          <w:bCs/>
          <w:sz w:val="20"/>
          <w:szCs w:val="20"/>
          <w:shd w:val="clear" w:color="auto" w:fill="FFFFFF"/>
        </w:rPr>
        <w:t>AWS</w:t>
      </w:r>
      <w:r w:rsidRPr="00B51E35">
        <w:rPr>
          <w:sz w:val="20"/>
          <w:szCs w:val="20"/>
          <w:shd w:val="clear" w:color="auto" w:fill="FFFFFF"/>
        </w:rPr>
        <w:t>, resulting in a 50% reduction in deployment time.</w:t>
      </w:r>
    </w:p>
    <w:p w14:paraId="08FAEF47" w14:textId="77777777" w:rsidR="00B51E35" w:rsidRPr="00B51E35" w:rsidRDefault="00B51E35" w:rsidP="00B51E3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B51E35">
        <w:rPr>
          <w:sz w:val="20"/>
          <w:szCs w:val="20"/>
          <w:shd w:val="clear" w:color="auto" w:fill="FFFFFF"/>
        </w:rPr>
        <w:t xml:space="preserve">Optimized </w:t>
      </w:r>
      <w:r w:rsidRPr="00B21AB7">
        <w:rPr>
          <w:b/>
          <w:bCs/>
          <w:sz w:val="20"/>
          <w:szCs w:val="20"/>
          <w:shd w:val="clear" w:color="auto" w:fill="FFFFFF"/>
        </w:rPr>
        <w:t>Kafka</w:t>
      </w:r>
      <w:r w:rsidRPr="00B51E35">
        <w:rPr>
          <w:sz w:val="20"/>
          <w:szCs w:val="20"/>
          <w:shd w:val="clear" w:color="auto" w:fill="FFFFFF"/>
        </w:rPr>
        <w:t xml:space="preserve"> </w:t>
      </w:r>
      <w:r w:rsidRPr="00B21AB7">
        <w:rPr>
          <w:b/>
          <w:bCs/>
          <w:sz w:val="20"/>
          <w:szCs w:val="20"/>
          <w:shd w:val="clear" w:color="auto" w:fill="FFFFFF"/>
        </w:rPr>
        <w:t>cluster</w:t>
      </w:r>
      <w:r w:rsidRPr="00B51E35">
        <w:rPr>
          <w:sz w:val="20"/>
          <w:szCs w:val="20"/>
          <w:shd w:val="clear" w:color="auto" w:fill="FFFFFF"/>
        </w:rPr>
        <w:t xml:space="preserve"> performance by monitoring and tuning </w:t>
      </w:r>
      <w:r w:rsidRPr="00B14BFF">
        <w:rPr>
          <w:b/>
          <w:bCs/>
          <w:sz w:val="20"/>
          <w:szCs w:val="20"/>
          <w:shd w:val="clear" w:color="auto" w:fill="FFFFFF"/>
        </w:rPr>
        <w:t>Kafka</w:t>
      </w:r>
      <w:r w:rsidRPr="00B51E35">
        <w:rPr>
          <w:sz w:val="20"/>
          <w:szCs w:val="20"/>
          <w:shd w:val="clear" w:color="auto" w:fill="FFFFFF"/>
        </w:rPr>
        <w:t xml:space="preserve"> configurations and server resources.  </w:t>
      </w:r>
      <w:r w:rsidRPr="00B51E35">
        <w:rPr>
          <w:sz w:val="20"/>
          <w:szCs w:val="20"/>
          <w:shd w:val="clear" w:color="auto" w:fill="FFFFFF"/>
        </w:rPr>
        <w:tab/>
      </w:r>
    </w:p>
    <w:p w14:paraId="41C23D30" w14:textId="77777777" w:rsidR="00B51E35" w:rsidRDefault="00B51E35" w:rsidP="00B51E3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B51E35">
        <w:rPr>
          <w:sz w:val="20"/>
          <w:szCs w:val="20"/>
          <w:shd w:val="clear" w:color="auto" w:fill="FFFFFF"/>
        </w:rPr>
        <w:t xml:space="preserve">Integrated </w:t>
      </w:r>
      <w:r w:rsidRPr="00B21AB7">
        <w:rPr>
          <w:b/>
          <w:bCs/>
          <w:sz w:val="20"/>
          <w:szCs w:val="20"/>
          <w:shd w:val="clear" w:color="auto" w:fill="FFFFFF"/>
        </w:rPr>
        <w:t>Kafka</w:t>
      </w:r>
      <w:r w:rsidRPr="00B51E35">
        <w:rPr>
          <w:sz w:val="20"/>
          <w:szCs w:val="20"/>
          <w:shd w:val="clear" w:color="auto" w:fill="FFFFFF"/>
        </w:rPr>
        <w:t xml:space="preserve"> with real-time data processing frameworks such as </w:t>
      </w:r>
      <w:r w:rsidRPr="00B21AB7">
        <w:rPr>
          <w:b/>
          <w:bCs/>
          <w:sz w:val="20"/>
          <w:szCs w:val="20"/>
          <w:shd w:val="clear" w:color="auto" w:fill="FFFFFF"/>
        </w:rPr>
        <w:t>Apache Flink</w:t>
      </w:r>
      <w:r w:rsidRPr="00B51E35">
        <w:rPr>
          <w:sz w:val="20"/>
          <w:szCs w:val="20"/>
          <w:shd w:val="clear" w:color="auto" w:fill="FFFFFF"/>
        </w:rPr>
        <w:t xml:space="preserve"> and </w:t>
      </w:r>
      <w:r w:rsidRPr="00B21AB7">
        <w:rPr>
          <w:b/>
          <w:bCs/>
          <w:sz w:val="20"/>
          <w:szCs w:val="20"/>
          <w:shd w:val="clear" w:color="auto" w:fill="FFFFFF"/>
        </w:rPr>
        <w:t>Spark</w:t>
      </w:r>
      <w:r w:rsidRPr="00B51E35">
        <w:rPr>
          <w:sz w:val="20"/>
          <w:szCs w:val="20"/>
          <w:shd w:val="clear" w:color="auto" w:fill="FFFFFF"/>
        </w:rPr>
        <w:t xml:space="preserve"> Streaming.</w:t>
      </w:r>
    </w:p>
    <w:p w14:paraId="70D41E42" w14:textId="075A7F31" w:rsidR="00AD19E0" w:rsidRPr="00B14BFF" w:rsidRDefault="00AD19E0" w:rsidP="00B14BFF">
      <w:pPr>
        <w:pStyle w:val="BodyText"/>
        <w:numPr>
          <w:ilvl w:val="0"/>
          <w:numId w:val="23"/>
        </w:numPr>
        <w:spacing w:line="224" w:lineRule="exact"/>
      </w:pPr>
      <w:r w:rsidRPr="00AD19E0">
        <w:rPr>
          <w:sz w:val="20"/>
          <w:szCs w:val="20"/>
          <w:shd w:val="clear" w:color="auto" w:fill="FFFFFF"/>
        </w:rPr>
        <w:t>Oversee</w:t>
      </w:r>
      <w:r w:rsidR="00FA7D58">
        <w:rPr>
          <w:sz w:val="20"/>
          <w:szCs w:val="20"/>
          <w:shd w:val="clear" w:color="auto" w:fill="FFFFFF"/>
        </w:rPr>
        <w:t>n</w:t>
      </w:r>
      <w:r w:rsidRPr="00AD19E0">
        <w:rPr>
          <w:sz w:val="20"/>
          <w:szCs w:val="20"/>
          <w:shd w:val="clear" w:color="auto" w:fill="FFFFFF"/>
        </w:rPr>
        <w:t xml:space="preserve"> </w:t>
      </w:r>
      <w:r w:rsidRPr="00D67C2A">
        <w:rPr>
          <w:b/>
          <w:bCs/>
          <w:sz w:val="20"/>
          <w:szCs w:val="20"/>
          <w:shd w:val="clear" w:color="auto" w:fill="FFFFFF"/>
        </w:rPr>
        <w:t>CI/CD</w:t>
      </w:r>
      <w:r w:rsidRPr="00AD19E0">
        <w:rPr>
          <w:sz w:val="20"/>
          <w:szCs w:val="20"/>
          <w:shd w:val="clear" w:color="auto" w:fill="FFFFFF"/>
        </w:rPr>
        <w:t xml:space="preserve"> pipelines using Jenkins for automation</w:t>
      </w:r>
      <w:r w:rsidR="00B14BFF">
        <w:rPr>
          <w:sz w:val="20"/>
          <w:szCs w:val="20"/>
          <w:shd w:val="clear" w:color="auto" w:fill="FFFFFF"/>
        </w:rPr>
        <w:t xml:space="preserve"> </w:t>
      </w:r>
      <w:r w:rsidR="00B14BFF">
        <w:t>along</w:t>
      </w:r>
      <w:r w:rsidR="00B14BFF">
        <w:rPr>
          <w:spacing w:val="4"/>
        </w:rPr>
        <w:t xml:space="preserve"> </w:t>
      </w:r>
      <w:r w:rsidR="00B14BFF">
        <w:t>with</w:t>
      </w:r>
      <w:r w:rsidR="00B14BFF">
        <w:rPr>
          <w:spacing w:val="4"/>
        </w:rPr>
        <w:t xml:space="preserve"> </w:t>
      </w:r>
      <w:r w:rsidR="00B14BFF" w:rsidRPr="00B14BFF">
        <w:rPr>
          <w:b/>
          <w:bCs/>
          <w:sz w:val="20"/>
          <w:szCs w:val="20"/>
        </w:rPr>
        <w:t>LINUX</w:t>
      </w:r>
      <w:r w:rsidR="00B14BFF" w:rsidRPr="00B14BFF">
        <w:rPr>
          <w:spacing w:val="4"/>
          <w:sz w:val="20"/>
          <w:szCs w:val="20"/>
        </w:rPr>
        <w:t xml:space="preserve"> </w:t>
      </w:r>
      <w:r w:rsidR="00B14BFF" w:rsidRPr="00B14BFF">
        <w:rPr>
          <w:sz w:val="20"/>
          <w:szCs w:val="20"/>
        </w:rPr>
        <w:t>Shell</w:t>
      </w:r>
      <w:r w:rsidR="00B14BFF" w:rsidRPr="00B14BFF">
        <w:rPr>
          <w:spacing w:val="4"/>
          <w:sz w:val="20"/>
          <w:szCs w:val="20"/>
        </w:rPr>
        <w:t xml:space="preserve"> </w:t>
      </w:r>
      <w:r w:rsidR="00B14BFF" w:rsidRPr="00B14BFF">
        <w:rPr>
          <w:sz w:val="20"/>
          <w:szCs w:val="20"/>
        </w:rPr>
        <w:t>scripts</w:t>
      </w:r>
      <w:r w:rsidR="00B14BFF" w:rsidRPr="00B14BFF">
        <w:rPr>
          <w:spacing w:val="4"/>
          <w:sz w:val="20"/>
          <w:szCs w:val="20"/>
        </w:rPr>
        <w:t xml:space="preserve"> </w:t>
      </w:r>
      <w:r w:rsidR="00B14BFF" w:rsidRPr="00B14BFF">
        <w:rPr>
          <w:sz w:val="20"/>
          <w:szCs w:val="20"/>
        </w:rPr>
        <w:t>to</w:t>
      </w:r>
      <w:r w:rsidR="00B14BFF" w:rsidRPr="00B14BFF">
        <w:rPr>
          <w:spacing w:val="3"/>
          <w:sz w:val="20"/>
          <w:szCs w:val="20"/>
        </w:rPr>
        <w:t xml:space="preserve"> </w:t>
      </w:r>
      <w:r w:rsidR="00B14BFF" w:rsidRPr="00B14BFF">
        <w:rPr>
          <w:sz w:val="20"/>
          <w:szCs w:val="20"/>
        </w:rPr>
        <w:t>automate</w:t>
      </w:r>
      <w:r w:rsidR="00B14BFF" w:rsidRPr="00B14BFF">
        <w:rPr>
          <w:spacing w:val="4"/>
          <w:sz w:val="20"/>
          <w:szCs w:val="20"/>
        </w:rPr>
        <w:t xml:space="preserve"> </w:t>
      </w:r>
      <w:r w:rsidR="00B14BFF" w:rsidRPr="00B14BFF">
        <w:rPr>
          <w:sz w:val="20"/>
          <w:szCs w:val="20"/>
        </w:rPr>
        <w:t>routine</w:t>
      </w:r>
      <w:r w:rsidR="00B14BFF" w:rsidRPr="00B14BFF">
        <w:rPr>
          <w:spacing w:val="4"/>
          <w:sz w:val="20"/>
          <w:szCs w:val="20"/>
        </w:rPr>
        <w:t xml:space="preserve"> </w:t>
      </w:r>
      <w:r w:rsidR="00B14BFF" w:rsidRPr="00B14BFF">
        <w:rPr>
          <w:spacing w:val="-2"/>
          <w:sz w:val="20"/>
          <w:szCs w:val="20"/>
        </w:rPr>
        <w:t>jobs</w:t>
      </w:r>
      <w:r w:rsidRPr="00B14BFF">
        <w:rPr>
          <w:sz w:val="20"/>
          <w:szCs w:val="20"/>
          <w:shd w:val="clear" w:color="auto" w:fill="FFFFFF"/>
        </w:rPr>
        <w:t xml:space="preserve">, </w:t>
      </w:r>
      <w:r w:rsidRPr="00B14BFF">
        <w:rPr>
          <w:b/>
          <w:bCs/>
          <w:sz w:val="20"/>
          <w:szCs w:val="20"/>
          <w:shd w:val="clear" w:color="auto" w:fill="FFFFFF"/>
        </w:rPr>
        <w:t>Maven</w:t>
      </w:r>
      <w:r w:rsidRPr="00B14BFF">
        <w:rPr>
          <w:sz w:val="20"/>
          <w:szCs w:val="20"/>
          <w:shd w:val="clear" w:color="auto" w:fill="FFFFFF"/>
        </w:rPr>
        <w:t xml:space="preserve"> for dependency management, and </w:t>
      </w:r>
      <w:r w:rsidRPr="00B14BFF">
        <w:rPr>
          <w:b/>
          <w:bCs/>
          <w:sz w:val="20"/>
          <w:szCs w:val="20"/>
          <w:shd w:val="clear" w:color="auto" w:fill="FFFFFF"/>
        </w:rPr>
        <w:t>Git</w:t>
      </w:r>
      <w:r w:rsidR="00AC300C">
        <w:rPr>
          <w:b/>
          <w:bCs/>
          <w:sz w:val="20"/>
          <w:szCs w:val="20"/>
          <w:shd w:val="clear" w:color="auto" w:fill="FFFFFF"/>
        </w:rPr>
        <w:t>, GitLab</w:t>
      </w:r>
      <w:r w:rsidRPr="00B14BFF">
        <w:rPr>
          <w:sz w:val="20"/>
          <w:szCs w:val="20"/>
          <w:shd w:val="clear" w:color="auto" w:fill="FFFFFF"/>
        </w:rPr>
        <w:t xml:space="preserve"> for version control.</w:t>
      </w:r>
    </w:p>
    <w:p w14:paraId="22730613" w14:textId="35B62E51" w:rsidR="007D4499" w:rsidRPr="00AD19E0" w:rsidRDefault="007D449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D4499">
        <w:rPr>
          <w:sz w:val="20"/>
          <w:szCs w:val="20"/>
          <w:shd w:val="clear" w:color="auto" w:fill="FFFFFF"/>
        </w:rPr>
        <w:t xml:space="preserve">Implement </w:t>
      </w:r>
      <w:r w:rsidRPr="007D4499">
        <w:rPr>
          <w:b/>
          <w:bCs/>
          <w:sz w:val="20"/>
          <w:szCs w:val="20"/>
          <w:shd w:val="clear" w:color="auto" w:fill="FFFFFF"/>
        </w:rPr>
        <w:t>Groovy scripts</w:t>
      </w:r>
      <w:r w:rsidRPr="007D4499">
        <w:rPr>
          <w:sz w:val="20"/>
          <w:szCs w:val="20"/>
          <w:shd w:val="clear" w:color="auto" w:fill="FFFFFF"/>
        </w:rPr>
        <w:t xml:space="preserve"> in Jenkins pipelines to automate and enhance </w:t>
      </w:r>
      <w:r w:rsidRPr="007D4499">
        <w:rPr>
          <w:b/>
          <w:bCs/>
          <w:sz w:val="20"/>
          <w:szCs w:val="20"/>
          <w:shd w:val="clear" w:color="auto" w:fill="FFFFFF"/>
        </w:rPr>
        <w:t>CI/CD</w:t>
      </w:r>
      <w:r w:rsidRPr="007D4499">
        <w:rPr>
          <w:sz w:val="20"/>
          <w:szCs w:val="20"/>
          <w:shd w:val="clear" w:color="auto" w:fill="FFFFFF"/>
        </w:rPr>
        <w:t xml:space="preserve"> processes, particularly for managing and deploying Java-based applications.</w:t>
      </w:r>
    </w:p>
    <w:p w14:paraId="1499B52A" w14:textId="76634E6D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Conduct</w:t>
      </w:r>
      <w:r w:rsidR="00FA7D58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system monitoring and performance tuning using </w:t>
      </w:r>
      <w:r w:rsidRPr="00D67C2A">
        <w:rPr>
          <w:b/>
          <w:bCs/>
          <w:sz w:val="20"/>
          <w:szCs w:val="20"/>
          <w:shd w:val="clear" w:color="auto" w:fill="FFFFFF"/>
        </w:rPr>
        <w:t>Elasticsearch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Kibana</w:t>
      </w:r>
      <w:r w:rsidRPr="00AD19E0">
        <w:rPr>
          <w:sz w:val="20"/>
          <w:szCs w:val="20"/>
          <w:shd w:val="clear" w:color="auto" w:fill="FFFFFF"/>
        </w:rPr>
        <w:t>, focusing on high application performance and availability.</w:t>
      </w:r>
    </w:p>
    <w:p w14:paraId="6C1F08F4" w14:textId="0E7101DD" w:rsidR="003852C0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Implement</w:t>
      </w:r>
      <w:r w:rsidR="00FA7D58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robust security measures</w:t>
      </w:r>
      <w:r w:rsidRPr="003852C0">
        <w:rPr>
          <w:sz w:val="20"/>
          <w:szCs w:val="20"/>
          <w:shd w:val="clear" w:color="auto" w:fill="FFFFFF"/>
        </w:rPr>
        <w:t xml:space="preserve"> with </w:t>
      </w:r>
      <w:r w:rsidRPr="003852C0">
        <w:rPr>
          <w:b/>
          <w:bCs/>
          <w:sz w:val="20"/>
          <w:szCs w:val="20"/>
          <w:shd w:val="clear" w:color="auto" w:fill="FFFFFF"/>
        </w:rPr>
        <w:t>Spring Security</w:t>
      </w:r>
      <w:r w:rsidRPr="003852C0">
        <w:rPr>
          <w:sz w:val="20"/>
          <w:szCs w:val="20"/>
          <w:shd w:val="clear" w:color="auto" w:fill="FFFFFF"/>
        </w:rPr>
        <w:t xml:space="preserve"> using </w:t>
      </w:r>
      <w:r w:rsidRPr="003852C0">
        <w:rPr>
          <w:b/>
          <w:bCs/>
          <w:sz w:val="20"/>
          <w:szCs w:val="20"/>
          <w:shd w:val="clear" w:color="auto" w:fill="FFFFFF"/>
        </w:rPr>
        <w:t>OAuth</w:t>
      </w:r>
      <w:r w:rsidR="00556699">
        <w:rPr>
          <w:b/>
          <w:bCs/>
          <w:sz w:val="20"/>
          <w:szCs w:val="20"/>
          <w:shd w:val="clear" w:color="auto" w:fill="FFFFFF"/>
        </w:rPr>
        <w:t xml:space="preserve"> 2.0</w:t>
      </w:r>
      <w:r w:rsidRPr="003852C0">
        <w:rPr>
          <w:sz w:val="20"/>
          <w:szCs w:val="20"/>
          <w:shd w:val="clear" w:color="auto" w:fill="FFFFFF"/>
        </w:rPr>
        <w:t xml:space="preserve"> for authorization and </w:t>
      </w:r>
      <w:r w:rsidRPr="003852C0">
        <w:rPr>
          <w:b/>
          <w:bCs/>
          <w:sz w:val="20"/>
          <w:szCs w:val="20"/>
          <w:shd w:val="clear" w:color="auto" w:fill="FFFFFF"/>
        </w:rPr>
        <w:t>LDAP</w:t>
      </w:r>
      <w:r w:rsidRPr="003852C0">
        <w:rPr>
          <w:sz w:val="20"/>
          <w:szCs w:val="20"/>
          <w:shd w:val="clear" w:color="auto" w:fill="FFFFFF"/>
        </w:rPr>
        <w:t xml:space="preserve"> for authentication.</w:t>
      </w:r>
    </w:p>
    <w:p w14:paraId="0C3D12D7" w14:textId="3AD9541D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Manage</w:t>
      </w:r>
      <w:r w:rsidR="00FA7D58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EC2</w:t>
      </w:r>
      <w:r w:rsidRPr="00084B20">
        <w:rPr>
          <w:sz w:val="20"/>
          <w:szCs w:val="20"/>
          <w:shd w:val="clear" w:color="auto" w:fill="FFFFFF"/>
        </w:rPr>
        <w:t xml:space="preserve"> for scalable web applications and </w:t>
      </w:r>
      <w:r w:rsidRPr="00084B20">
        <w:rPr>
          <w:b/>
          <w:bCs/>
          <w:sz w:val="20"/>
          <w:szCs w:val="20"/>
          <w:shd w:val="clear" w:color="auto" w:fill="FFFFFF"/>
        </w:rPr>
        <w:t>S3</w:t>
      </w:r>
      <w:r w:rsidRPr="00084B20">
        <w:rPr>
          <w:sz w:val="20"/>
          <w:szCs w:val="20"/>
          <w:shd w:val="clear" w:color="auto" w:fill="FFFFFF"/>
        </w:rPr>
        <w:t xml:space="preserve"> for secure storage, integrating </w:t>
      </w:r>
      <w:r w:rsidRPr="00CF5EC7">
        <w:rPr>
          <w:b/>
          <w:bCs/>
          <w:sz w:val="20"/>
          <w:szCs w:val="20"/>
          <w:shd w:val="clear" w:color="auto" w:fill="FFFFFF"/>
        </w:rPr>
        <w:t>AWS Lambda</w:t>
      </w:r>
      <w:r w:rsidRPr="00084B20">
        <w:rPr>
          <w:sz w:val="20"/>
          <w:szCs w:val="20"/>
          <w:shd w:val="clear" w:color="auto" w:fill="FFFFFF"/>
        </w:rPr>
        <w:t xml:space="preserve"> with API Gateway for serverless </w:t>
      </w:r>
      <w:r w:rsidRPr="00084B20">
        <w:rPr>
          <w:b/>
          <w:bCs/>
          <w:sz w:val="20"/>
          <w:szCs w:val="20"/>
          <w:shd w:val="clear" w:color="auto" w:fill="FFFFFF"/>
        </w:rPr>
        <w:t>Python</w:t>
      </w:r>
      <w:r w:rsidRPr="00084B20">
        <w:rPr>
          <w:sz w:val="20"/>
          <w:szCs w:val="20"/>
          <w:shd w:val="clear" w:color="auto" w:fill="FFFFFF"/>
        </w:rPr>
        <w:t xml:space="preserve"> and </w:t>
      </w:r>
      <w:r w:rsidRPr="00084B20">
        <w:rPr>
          <w:b/>
          <w:bCs/>
          <w:sz w:val="20"/>
          <w:szCs w:val="20"/>
          <w:shd w:val="clear" w:color="auto" w:fill="FFFFFF"/>
        </w:rPr>
        <w:t>Node.js</w:t>
      </w:r>
      <w:r w:rsidRPr="00084B20">
        <w:rPr>
          <w:sz w:val="20"/>
          <w:szCs w:val="20"/>
          <w:shd w:val="clear" w:color="auto" w:fill="FFFFFF"/>
        </w:rPr>
        <w:t xml:space="preserve"> scripts.</w:t>
      </w:r>
    </w:p>
    <w:p w14:paraId="46965B29" w14:textId="6A8112AD" w:rsid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Deploy</w:t>
      </w:r>
      <w:r w:rsidR="00FA7D58">
        <w:rPr>
          <w:sz w:val="20"/>
          <w:szCs w:val="20"/>
          <w:shd w:val="clear" w:color="auto" w:fill="FFFFFF"/>
        </w:rPr>
        <w:t>ed</w:t>
      </w:r>
      <w:r w:rsidRPr="00084B20">
        <w:rPr>
          <w:sz w:val="20"/>
          <w:szCs w:val="20"/>
          <w:shd w:val="clear" w:color="auto" w:fill="FFFFFF"/>
        </w:rPr>
        <w:t xml:space="preserve"> microservices efficiently using </w:t>
      </w:r>
      <w:r w:rsidRPr="00084B20">
        <w:rPr>
          <w:b/>
          <w:bCs/>
          <w:sz w:val="20"/>
          <w:szCs w:val="20"/>
          <w:shd w:val="clear" w:color="auto" w:fill="FFFFFF"/>
        </w:rPr>
        <w:t>AWS ECS</w:t>
      </w:r>
      <w:r w:rsidRPr="00084B20">
        <w:rPr>
          <w:sz w:val="20"/>
          <w:szCs w:val="20"/>
          <w:shd w:val="clear" w:color="auto" w:fill="FFFFFF"/>
        </w:rPr>
        <w:t xml:space="preserve"> with </w:t>
      </w:r>
      <w:proofErr w:type="spellStart"/>
      <w:r w:rsidRPr="00084B20">
        <w:rPr>
          <w:sz w:val="20"/>
          <w:szCs w:val="20"/>
          <w:shd w:val="clear" w:color="auto" w:fill="FFFFFF"/>
        </w:rPr>
        <w:t>Fargate</w:t>
      </w:r>
      <w:proofErr w:type="spellEnd"/>
      <w:r w:rsidRPr="00084B20">
        <w:rPr>
          <w:sz w:val="20"/>
          <w:szCs w:val="20"/>
          <w:shd w:val="clear" w:color="auto" w:fill="FFFFFF"/>
        </w:rPr>
        <w:t xml:space="preserve"> and orchestrate containers with </w:t>
      </w:r>
      <w:r w:rsidRPr="00084B20">
        <w:rPr>
          <w:b/>
          <w:bCs/>
          <w:sz w:val="20"/>
          <w:szCs w:val="20"/>
          <w:shd w:val="clear" w:color="auto" w:fill="FFFFFF"/>
        </w:rPr>
        <w:t>AWS EKS</w:t>
      </w:r>
      <w:r w:rsidRPr="00084B20">
        <w:rPr>
          <w:sz w:val="20"/>
          <w:szCs w:val="20"/>
          <w:shd w:val="clear" w:color="auto" w:fill="FFFFFF"/>
        </w:rPr>
        <w:t xml:space="preserve"> for automated, secure management.</w:t>
      </w:r>
    </w:p>
    <w:p w14:paraId="41C97CFA" w14:textId="22353B4B" w:rsidR="00371B66" w:rsidRPr="00371B66" w:rsidRDefault="00FE6068" w:rsidP="00371B66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Utilize</w:t>
      </w:r>
      <w:r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IAM</w:t>
      </w:r>
      <w:r w:rsidRPr="00084B20">
        <w:rPr>
          <w:sz w:val="20"/>
          <w:szCs w:val="20"/>
          <w:shd w:val="clear" w:color="auto" w:fill="FFFFFF"/>
        </w:rPr>
        <w:t xml:space="preserve"> for robust access control and user management; implemented </w:t>
      </w:r>
      <w:r w:rsidRPr="00084B20">
        <w:rPr>
          <w:b/>
          <w:bCs/>
          <w:sz w:val="20"/>
          <w:szCs w:val="20"/>
          <w:shd w:val="clear" w:color="auto" w:fill="FFFFFF"/>
        </w:rPr>
        <w:t>AWS RDS</w:t>
      </w:r>
      <w:r w:rsidRPr="00084B20">
        <w:rPr>
          <w:sz w:val="20"/>
          <w:szCs w:val="20"/>
          <w:shd w:val="clear" w:color="auto" w:fill="FFFFFF"/>
        </w:rPr>
        <w:t xml:space="preserve"> for database management.</w:t>
      </w:r>
    </w:p>
    <w:p w14:paraId="2A185CFB" w14:textId="08B6C9C8" w:rsidR="00FC4C15" w:rsidRDefault="00FC4C15" w:rsidP="00652A92">
      <w:pPr>
        <w:pStyle w:val="BodyText"/>
        <w:numPr>
          <w:ilvl w:val="0"/>
          <w:numId w:val="2"/>
        </w:numPr>
        <w:tabs>
          <w:tab w:val="left" w:pos="414"/>
        </w:tabs>
        <w:spacing w:before="73" w:line="224" w:lineRule="exact"/>
        <w:ind w:left="720"/>
        <w:rPr>
          <w:sz w:val="20"/>
          <w:szCs w:val="20"/>
        </w:rPr>
      </w:pPr>
      <w:r w:rsidRPr="00FC4C15">
        <w:rPr>
          <w:sz w:val="20"/>
          <w:szCs w:val="20"/>
        </w:rPr>
        <w:t xml:space="preserve">Utilized </w:t>
      </w:r>
      <w:proofErr w:type="spellStart"/>
      <w:r w:rsidRPr="00FC4C15">
        <w:rPr>
          <w:b/>
          <w:bCs/>
          <w:sz w:val="20"/>
          <w:szCs w:val="20"/>
        </w:rPr>
        <w:t>GraphQL</w:t>
      </w:r>
      <w:proofErr w:type="spellEnd"/>
      <w:r w:rsidRPr="00FC4C15">
        <w:rPr>
          <w:sz w:val="20"/>
          <w:szCs w:val="20"/>
        </w:rPr>
        <w:t xml:space="preserve"> for efficient and flexible data queries, enhancing client-server interactions and data retrieval processes.</w:t>
      </w:r>
    </w:p>
    <w:p w14:paraId="52763A4B" w14:textId="2560CE34" w:rsidR="00631491" w:rsidRPr="00365CEA" w:rsidRDefault="00631491" w:rsidP="00652A92">
      <w:pPr>
        <w:pStyle w:val="BodyText"/>
        <w:numPr>
          <w:ilvl w:val="0"/>
          <w:numId w:val="2"/>
        </w:numPr>
        <w:tabs>
          <w:tab w:val="left" w:pos="414"/>
        </w:tabs>
        <w:spacing w:before="73" w:line="224" w:lineRule="exact"/>
        <w:ind w:left="720"/>
      </w:pPr>
      <w:r w:rsidRPr="00AC2E8A">
        <w:rPr>
          <w:position w:val="1"/>
          <w:sz w:val="20"/>
          <w:szCs w:val="20"/>
        </w:rPr>
        <w:t>Using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b/>
          <w:position w:val="1"/>
          <w:sz w:val="20"/>
          <w:szCs w:val="20"/>
        </w:rPr>
        <w:t>Redis</w:t>
      </w:r>
      <w:r w:rsidRPr="00AC2E8A">
        <w:rPr>
          <w:b/>
          <w:spacing w:val="3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cache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in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b/>
          <w:position w:val="1"/>
          <w:sz w:val="20"/>
          <w:szCs w:val="20"/>
        </w:rPr>
        <w:t>Microservices</w:t>
      </w:r>
      <w:r w:rsidRPr="00AC2E8A">
        <w:rPr>
          <w:b/>
          <w:spacing w:val="2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to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reduce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server</w:t>
      </w:r>
      <w:r w:rsidRPr="00AC2E8A">
        <w:rPr>
          <w:spacing w:val="1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overload.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Designing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several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DATA</w:t>
      </w:r>
      <w:r w:rsidRPr="00AC2E8A">
        <w:rPr>
          <w:spacing w:val="1"/>
          <w:position w:val="1"/>
          <w:sz w:val="20"/>
          <w:szCs w:val="20"/>
        </w:rPr>
        <w:t xml:space="preserve"> </w:t>
      </w:r>
      <w:r w:rsidRPr="00AC2E8A">
        <w:rPr>
          <w:position w:val="1"/>
          <w:sz w:val="20"/>
          <w:szCs w:val="20"/>
        </w:rPr>
        <w:t>pipelines</w:t>
      </w:r>
      <w:r w:rsidRPr="00AC2E8A">
        <w:rPr>
          <w:spacing w:val="2"/>
          <w:position w:val="1"/>
          <w:sz w:val="20"/>
          <w:szCs w:val="20"/>
        </w:rPr>
        <w:t xml:space="preserve"> </w:t>
      </w:r>
      <w:r w:rsidRPr="00AC2E8A">
        <w:rPr>
          <w:spacing w:val="-2"/>
          <w:position w:val="1"/>
          <w:sz w:val="20"/>
          <w:szCs w:val="20"/>
        </w:rPr>
        <w:t>using</w:t>
      </w:r>
      <w:r w:rsidR="00652A92" w:rsidRPr="00AC2E8A">
        <w:rPr>
          <w:spacing w:val="-2"/>
          <w:position w:val="1"/>
          <w:sz w:val="20"/>
          <w:szCs w:val="20"/>
        </w:rPr>
        <w:t xml:space="preserve"> </w:t>
      </w:r>
      <w:r w:rsidRPr="00AC2E8A">
        <w:rPr>
          <w:b/>
          <w:spacing w:val="-2"/>
          <w:sz w:val="20"/>
          <w:szCs w:val="20"/>
        </w:rPr>
        <w:t>Kafka</w:t>
      </w:r>
      <w:r w:rsidRPr="00652A92">
        <w:rPr>
          <w:spacing w:val="-2"/>
          <w:sz w:val="20"/>
        </w:rPr>
        <w:t>.</w:t>
      </w:r>
    </w:p>
    <w:p w14:paraId="1B545B48" w14:textId="0B909336" w:rsidR="003852C0" w:rsidRPr="00675558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852C0">
        <w:rPr>
          <w:sz w:val="20"/>
          <w:szCs w:val="20"/>
          <w:shd w:val="clear" w:color="auto" w:fill="FFFFFF"/>
        </w:rPr>
        <w:t xml:space="preserve">Tested APIs with </w:t>
      </w:r>
      <w:r w:rsidRPr="003852C0">
        <w:rPr>
          <w:b/>
          <w:bCs/>
          <w:sz w:val="20"/>
          <w:szCs w:val="20"/>
          <w:shd w:val="clear" w:color="auto" w:fill="FFFFFF"/>
        </w:rPr>
        <w:t>Postman</w:t>
      </w:r>
      <w:r w:rsidRPr="003852C0">
        <w:rPr>
          <w:sz w:val="20"/>
          <w:szCs w:val="20"/>
          <w:shd w:val="clear" w:color="auto" w:fill="FFFFFF"/>
        </w:rPr>
        <w:t xml:space="preserve"> and ensured code quality with </w:t>
      </w:r>
      <w:r w:rsidRPr="003852C0">
        <w:rPr>
          <w:b/>
          <w:bCs/>
          <w:sz w:val="20"/>
          <w:szCs w:val="20"/>
          <w:shd w:val="clear" w:color="auto" w:fill="FFFFFF"/>
        </w:rPr>
        <w:t>Sonar Lint</w:t>
      </w:r>
      <w:r>
        <w:rPr>
          <w:sz w:val="20"/>
          <w:szCs w:val="20"/>
          <w:shd w:val="clear" w:color="auto" w:fill="FFFFFF"/>
        </w:rPr>
        <w:t xml:space="preserve">, </w:t>
      </w:r>
      <w:r w:rsidRPr="003852C0">
        <w:rPr>
          <w:sz w:val="20"/>
          <w:szCs w:val="20"/>
          <w:shd w:val="clear" w:color="auto" w:fill="FFFFFF"/>
        </w:rPr>
        <w:t xml:space="preserve">Documented APIs using </w:t>
      </w:r>
      <w:r w:rsidRPr="003852C0">
        <w:rPr>
          <w:b/>
          <w:bCs/>
          <w:sz w:val="20"/>
          <w:szCs w:val="20"/>
          <w:shd w:val="clear" w:color="auto" w:fill="FFFFFF"/>
        </w:rPr>
        <w:t>Swagger</w:t>
      </w:r>
      <w:r w:rsidRPr="003852C0">
        <w:rPr>
          <w:sz w:val="20"/>
          <w:szCs w:val="20"/>
          <w:shd w:val="clear" w:color="auto" w:fill="FFFFFF"/>
        </w:rPr>
        <w:t>, ensuring clear and concise API documentation.</w:t>
      </w:r>
    </w:p>
    <w:p w14:paraId="04F4FC42" w14:textId="1A235848" w:rsidR="00F8206E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Develop</w:t>
      </w:r>
      <w:r w:rsidR="00FA7D58">
        <w:rPr>
          <w:sz w:val="20"/>
          <w:szCs w:val="20"/>
          <w:shd w:val="clear" w:color="auto" w:fill="FFFFFF"/>
        </w:rPr>
        <w:t>ed</w:t>
      </w:r>
      <w:r w:rsidRPr="00F8206E">
        <w:rPr>
          <w:sz w:val="20"/>
          <w:szCs w:val="20"/>
          <w:shd w:val="clear" w:color="auto" w:fill="FFFFFF"/>
        </w:rPr>
        <w:t xml:space="preserve"> robust unit and integration tests using </w:t>
      </w:r>
      <w:r w:rsidRPr="00F8206E">
        <w:rPr>
          <w:b/>
          <w:bCs/>
          <w:sz w:val="20"/>
          <w:szCs w:val="20"/>
          <w:shd w:val="clear" w:color="auto" w:fill="FFFFFF"/>
        </w:rPr>
        <w:t>JUnit</w:t>
      </w:r>
      <w:r w:rsidRPr="00F8206E">
        <w:rPr>
          <w:sz w:val="20"/>
          <w:szCs w:val="20"/>
          <w:shd w:val="clear" w:color="auto" w:fill="FFFFFF"/>
        </w:rPr>
        <w:t xml:space="preserve">, </w:t>
      </w:r>
      <w:r w:rsidRPr="00F8206E">
        <w:rPr>
          <w:b/>
          <w:bCs/>
          <w:sz w:val="20"/>
          <w:szCs w:val="20"/>
          <w:shd w:val="clear" w:color="auto" w:fill="FFFFFF"/>
        </w:rPr>
        <w:t>Mockito</w:t>
      </w:r>
      <w:r w:rsidRPr="00F8206E">
        <w:rPr>
          <w:sz w:val="20"/>
          <w:szCs w:val="20"/>
          <w:shd w:val="clear" w:color="auto" w:fill="FFFFFF"/>
        </w:rPr>
        <w:t xml:space="preserve">, and </w:t>
      </w:r>
      <w:r w:rsidRPr="00F8206E">
        <w:rPr>
          <w:b/>
          <w:bCs/>
          <w:sz w:val="20"/>
          <w:szCs w:val="20"/>
          <w:shd w:val="clear" w:color="auto" w:fill="FFFFFF"/>
        </w:rPr>
        <w:t>Selenium</w:t>
      </w:r>
      <w:r w:rsidRPr="00F8206E">
        <w:rPr>
          <w:sz w:val="20"/>
          <w:szCs w:val="20"/>
          <w:shd w:val="clear" w:color="auto" w:fill="FFFFFF"/>
        </w:rPr>
        <w:t xml:space="preserve">, adhering to </w:t>
      </w:r>
      <w:r w:rsidR="00700B7A" w:rsidRPr="00DF18AE">
        <w:rPr>
          <w:bCs/>
          <w:spacing w:val="-13"/>
        </w:rPr>
        <w:t>Test</w:t>
      </w:r>
      <w:r w:rsidR="00652A92">
        <w:rPr>
          <w:bCs/>
          <w:spacing w:val="-13"/>
        </w:rPr>
        <w:t xml:space="preserve"> </w:t>
      </w:r>
      <w:r w:rsidR="00700B7A" w:rsidRPr="00DF18AE">
        <w:rPr>
          <w:bCs/>
          <w:spacing w:val="-13"/>
        </w:rPr>
        <w:t>Driven Development (</w:t>
      </w:r>
      <w:r w:rsidR="00700B7A" w:rsidRPr="00700B7A">
        <w:rPr>
          <w:b/>
          <w:spacing w:val="-13"/>
        </w:rPr>
        <w:t>TDD</w:t>
      </w:r>
      <w:r w:rsidR="00700B7A" w:rsidRPr="00DF18AE">
        <w:rPr>
          <w:bCs/>
          <w:spacing w:val="-13"/>
        </w:rPr>
        <w:t>)</w:t>
      </w:r>
      <w:r w:rsidRPr="00F8206E">
        <w:rPr>
          <w:sz w:val="20"/>
          <w:szCs w:val="20"/>
          <w:shd w:val="clear" w:color="auto" w:fill="FFFFFF"/>
        </w:rPr>
        <w:t xml:space="preserve"> principles for comprehensive end-to-end testing.</w:t>
      </w:r>
    </w:p>
    <w:p w14:paraId="47A6B0AF" w14:textId="092C0ED7" w:rsidR="00B21AB7" w:rsidRDefault="00B21AB7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B21AB7">
        <w:rPr>
          <w:sz w:val="20"/>
          <w:szCs w:val="20"/>
          <w:shd w:val="clear" w:color="auto" w:fill="FFFFFF"/>
        </w:rPr>
        <w:t xml:space="preserve">Developed Angular unit tests with </w:t>
      </w:r>
      <w:r w:rsidRPr="00B21AB7">
        <w:rPr>
          <w:b/>
          <w:bCs/>
          <w:sz w:val="20"/>
          <w:szCs w:val="20"/>
          <w:shd w:val="clear" w:color="auto" w:fill="FFFFFF"/>
        </w:rPr>
        <w:t>Jasmine</w:t>
      </w:r>
      <w:r>
        <w:rPr>
          <w:sz w:val="20"/>
          <w:szCs w:val="20"/>
          <w:shd w:val="clear" w:color="auto" w:fill="FFFFFF"/>
        </w:rPr>
        <w:t xml:space="preserve"> and </w:t>
      </w:r>
      <w:r w:rsidRPr="00B21AB7">
        <w:rPr>
          <w:b/>
          <w:bCs/>
          <w:sz w:val="20"/>
          <w:szCs w:val="20"/>
          <w:shd w:val="clear" w:color="auto" w:fill="FFFFFF"/>
        </w:rPr>
        <w:t>Karma</w:t>
      </w:r>
      <w:r w:rsidR="005D6489">
        <w:rPr>
          <w:sz w:val="20"/>
          <w:szCs w:val="20"/>
          <w:shd w:val="clear" w:color="auto" w:fill="FFFFFF"/>
        </w:rPr>
        <w:t>,</w:t>
      </w:r>
      <w:r w:rsidRPr="00B21AB7">
        <w:rPr>
          <w:sz w:val="20"/>
          <w:szCs w:val="20"/>
          <w:shd w:val="clear" w:color="auto" w:fill="FFFFFF"/>
        </w:rPr>
        <w:t xml:space="preserve"> used </w:t>
      </w:r>
      <w:r w:rsidRPr="00B21AB7">
        <w:rPr>
          <w:b/>
          <w:bCs/>
          <w:sz w:val="20"/>
          <w:szCs w:val="20"/>
          <w:shd w:val="clear" w:color="auto" w:fill="FFFFFF"/>
        </w:rPr>
        <w:t>log4j</w:t>
      </w:r>
      <w:r w:rsidRPr="00B21AB7">
        <w:rPr>
          <w:sz w:val="20"/>
          <w:szCs w:val="20"/>
          <w:shd w:val="clear" w:color="auto" w:fill="FFFFFF"/>
        </w:rPr>
        <w:t xml:space="preserve"> for </w:t>
      </w:r>
      <w:r>
        <w:rPr>
          <w:sz w:val="20"/>
          <w:szCs w:val="20"/>
          <w:shd w:val="clear" w:color="auto" w:fill="FFFFFF"/>
        </w:rPr>
        <w:t xml:space="preserve">effective </w:t>
      </w:r>
      <w:r w:rsidRPr="00B21AB7">
        <w:rPr>
          <w:sz w:val="20"/>
          <w:szCs w:val="20"/>
          <w:shd w:val="clear" w:color="auto" w:fill="FFFFFF"/>
        </w:rPr>
        <w:t>logging</w:t>
      </w:r>
      <w:r w:rsidR="00D52500">
        <w:rPr>
          <w:sz w:val="20"/>
          <w:szCs w:val="20"/>
          <w:shd w:val="clear" w:color="auto" w:fill="FFFFFF"/>
        </w:rPr>
        <w:t xml:space="preserve"> </w:t>
      </w:r>
      <w:r w:rsidR="00D52500" w:rsidRPr="00D52500">
        <w:rPr>
          <w:sz w:val="20"/>
          <w:szCs w:val="20"/>
          <w:shd w:val="clear" w:color="auto" w:fill="FFFFFF"/>
        </w:rPr>
        <w:t>and tracing messages</w:t>
      </w:r>
      <w:r w:rsidRPr="00B21AB7">
        <w:rPr>
          <w:sz w:val="20"/>
          <w:szCs w:val="20"/>
          <w:shd w:val="clear" w:color="auto" w:fill="FFFFFF"/>
        </w:rPr>
        <w:t>.</w:t>
      </w:r>
    </w:p>
    <w:p w14:paraId="3503122F" w14:textId="08B7B54D" w:rsidR="00B12CE0" w:rsidRPr="00373CFB" w:rsidRDefault="00DB75A9" w:rsidP="00373CFB">
      <w:pPr>
        <w:pStyle w:val="MediumGrid1-Accent21"/>
        <w:numPr>
          <w:ilvl w:val="0"/>
          <w:numId w:val="6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73CFB">
        <w:rPr>
          <w:sz w:val="20"/>
          <w:szCs w:val="20"/>
          <w:shd w:val="clear" w:color="auto" w:fill="FFFFFF"/>
        </w:rPr>
        <w:t xml:space="preserve">Managed application server environments with </w:t>
      </w:r>
      <w:r w:rsidRPr="00373CFB">
        <w:rPr>
          <w:b/>
          <w:bCs/>
          <w:sz w:val="20"/>
          <w:szCs w:val="20"/>
          <w:shd w:val="clear" w:color="auto" w:fill="FFFFFF"/>
        </w:rPr>
        <w:t>Apache</w:t>
      </w:r>
      <w:r w:rsidRPr="00373CFB">
        <w:rPr>
          <w:sz w:val="20"/>
          <w:szCs w:val="20"/>
          <w:shd w:val="clear" w:color="auto" w:fill="FFFFFF"/>
        </w:rPr>
        <w:t xml:space="preserve"> </w:t>
      </w:r>
      <w:r w:rsidRPr="00373CFB">
        <w:rPr>
          <w:b/>
          <w:bCs/>
          <w:sz w:val="20"/>
          <w:szCs w:val="20"/>
          <w:shd w:val="clear" w:color="auto" w:fill="FFFFFF"/>
        </w:rPr>
        <w:t>Tomcat</w:t>
      </w:r>
      <w:r w:rsidRPr="00373CFB">
        <w:rPr>
          <w:sz w:val="20"/>
          <w:szCs w:val="20"/>
          <w:shd w:val="clear" w:color="auto" w:fill="FFFFFF"/>
        </w:rPr>
        <w:t xml:space="preserve">, </w:t>
      </w:r>
      <w:r w:rsidR="00373CFB" w:rsidRPr="00AD19E0">
        <w:rPr>
          <w:sz w:val="20"/>
          <w:szCs w:val="20"/>
          <w:shd w:val="clear" w:color="auto" w:fill="FFFFFF"/>
        </w:rPr>
        <w:t>optimizing for performance and reliability.</w:t>
      </w:r>
    </w:p>
    <w:p w14:paraId="6A1C83EB" w14:textId="5035160F" w:rsidR="00340234" w:rsidRDefault="0094035E" w:rsidP="004268EA">
      <w:pPr>
        <w:pStyle w:val="MediumGrid1-Accent21"/>
        <w:spacing w:after="0"/>
        <w:ind w:left="360"/>
        <w:rPr>
          <w:bCs/>
          <w:spacing w:val="-13"/>
        </w:rPr>
      </w:pPr>
      <w:r w:rsidRPr="002E4576">
        <w:rPr>
          <w:b/>
          <w:shd w:val="clear" w:color="auto" w:fill="FFFFFF"/>
        </w:rPr>
        <w:t>Environment</w:t>
      </w:r>
      <w:r w:rsidRPr="002E4576">
        <w:rPr>
          <w:shd w:val="clear" w:color="auto" w:fill="FFFFFF"/>
        </w:rPr>
        <w:t xml:space="preserve">: </w:t>
      </w:r>
      <w:r w:rsidR="00DF18AE" w:rsidRPr="00DF18AE">
        <w:rPr>
          <w:bCs/>
          <w:spacing w:val="-13"/>
        </w:rPr>
        <w:t>Angular</w:t>
      </w:r>
      <w:r w:rsidR="002F3AD0">
        <w:rPr>
          <w:bCs/>
          <w:spacing w:val="-13"/>
        </w:rPr>
        <w:t xml:space="preserve"> 1</w:t>
      </w:r>
      <w:r w:rsidR="002E2A39">
        <w:rPr>
          <w:bCs/>
          <w:spacing w:val="-13"/>
        </w:rPr>
        <w:t>5</w:t>
      </w:r>
      <w:r w:rsidR="00DF18AE" w:rsidRPr="00DF18AE">
        <w:rPr>
          <w:bCs/>
          <w:spacing w:val="-13"/>
        </w:rPr>
        <w:t>, TypeScript,</w:t>
      </w:r>
      <w:r w:rsidR="007314F6">
        <w:rPr>
          <w:bCs/>
          <w:spacing w:val="-13"/>
        </w:rPr>
        <w:t xml:space="preserve"> HTML, CSS, JSON</w:t>
      </w:r>
      <w:r w:rsidR="00967DD6">
        <w:rPr>
          <w:bCs/>
          <w:spacing w:val="-13"/>
        </w:rPr>
        <w:t>,</w:t>
      </w:r>
      <w:r w:rsidR="00DF18AE" w:rsidRPr="00DF18AE">
        <w:rPr>
          <w:bCs/>
          <w:spacing w:val="-13"/>
        </w:rPr>
        <w:t xml:space="preserve"> Java 8, </w:t>
      </w:r>
      <w:r w:rsidR="00C01287">
        <w:rPr>
          <w:bCs/>
          <w:spacing w:val="-13"/>
        </w:rPr>
        <w:t xml:space="preserve">Java </w:t>
      </w:r>
      <w:r w:rsidR="008E5613">
        <w:rPr>
          <w:bCs/>
          <w:spacing w:val="-13"/>
        </w:rPr>
        <w:t>11</w:t>
      </w:r>
      <w:r w:rsidR="00150D87">
        <w:rPr>
          <w:bCs/>
          <w:spacing w:val="-13"/>
        </w:rPr>
        <w:t>,</w:t>
      </w:r>
      <w:r w:rsidR="00C441D9">
        <w:rPr>
          <w:bCs/>
          <w:spacing w:val="-13"/>
        </w:rPr>
        <w:t xml:space="preserve"> J2EE</w:t>
      </w:r>
      <w:r w:rsidR="00EF7D70">
        <w:rPr>
          <w:bCs/>
          <w:spacing w:val="-13"/>
        </w:rPr>
        <w:t>,</w:t>
      </w:r>
      <w:r w:rsidR="00E27FCD">
        <w:rPr>
          <w:bCs/>
          <w:spacing w:val="-13"/>
        </w:rPr>
        <w:t xml:space="preserve">  Spring, </w:t>
      </w:r>
      <w:r w:rsidR="00EF7D70">
        <w:rPr>
          <w:bCs/>
          <w:spacing w:val="-13"/>
        </w:rPr>
        <w:t xml:space="preserve"> </w:t>
      </w:r>
      <w:r w:rsidR="00DF18AE" w:rsidRPr="00DF18AE">
        <w:rPr>
          <w:bCs/>
          <w:spacing w:val="-13"/>
        </w:rPr>
        <w:t xml:space="preserve">Spring </w:t>
      </w:r>
      <w:r w:rsidR="0012687F" w:rsidRPr="00DF18AE">
        <w:rPr>
          <w:bCs/>
          <w:spacing w:val="-13"/>
        </w:rPr>
        <w:t>Boot,</w:t>
      </w:r>
      <w:r w:rsidR="0012687F">
        <w:rPr>
          <w:bCs/>
          <w:spacing w:val="-13"/>
        </w:rPr>
        <w:t xml:space="preserve"> Spring</w:t>
      </w:r>
      <w:r w:rsidR="007314F6">
        <w:rPr>
          <w:bCs/>
          <w:spacing w:val="-13"/>
        </w:rPr>
        <w:t xml:space="preserve"> batch</w:t>
      </w:r>
      <w:r w:rsidR="0012687F">
        <w:rPr>
          <w:bCs/>
          <w:spacing w:val="-13"/>
        </w:rPr>
        <w:t>,</w:t>
      </w:r>
      <w:r w:rsidR="0012687F" w:rsidRPr="00DF18AE">
        <w:rPr>
          <w:bCs/>
          <w:spacing w:val="-13"/>
        </w:rPr>
        <w:t xml:space="preserve"> Spring MVC</w:t>
      </w:r>
      <w:r w:rsidR="0012687F" w:rsidRPr="008E5613">
        <w:rPr>
          <w:sz w:val="20"/>
          <w:shd w:val="clear" w:color="auto" w:fill="FFFFFF"/>
        </w:rPr>
        <w:t xml:space="preserve"> </w:t>
      </w:r>
      <w:r w:rsidR="0012687F">
        <w:rPr>
          <w:sz w:val="20"/>
          <w:shd w:val="clear" w:color="auto" w:fill="FFFFFF"/>
        </w:rPr>
        <w:t>,</w:t>
      </w:r>
      <w:r w:rsidR="0012687F" w:rsidRPr="0012687F">
        <w:rPr>
          <w:bCs/>
          <w:spacing w:val="-13"/>
        </w:rPr>
        <w:t xml:space="preserve"> </w:t>
      </w:r>
      <w:r w:rsidR="0012687F" w:rsidRPr="00DF18AE">
        <w:rPr>
          <w:bCs/>
          <w:spacing w:val="-13"/>
        </w:rPr>
        <w:t>Spring Cloud</w:t>
      </w:r>
      <w:r w:rsidR="00DF18AE" w:rsidRPr="00DF18AE">
        <w:rPr>
          <w:bCs/>
          <w:spacing w:val="-13"/>
        </w:rPr>
        <w:t xml:space="preserve">, </w:t>
      </w:r>
      <w:r w:rsidR="00BC149E">
        <w:rPr>
          <w:bCs/>
          <w:spacing w:val="-13"/>
        </w:rPr>
        <w:t xml:space="preserve">REST, </w:t>
      </w:r>
      <w:r w:rsidR="00DF18AE" w:rsidRPr="00DF18AE">
        <w:rPr>
          <w:bCs/>
          <w:spacing w:val="-13"/>
        </w:rPr>
        <w:t xml:space="preserve">Python, Scala, </w:t>
      </w:r>
      <w:r w:rsidR="007314F6">
        <w:rPr>
          <w:bCs/>
          <w:spacing w:val="-13"/>
        </w:rPr>
        <w:t>,Graph Q</w:t>
      </w:r>
      <w:r w:rsidR="00717F66">
        <w:rPr>
          <w:bCs/>
          <w:spacing w:val="-13"/>
        </w:rPr>
        <w:t>L</w:t>
      </w:r>
      <w:r w:rsidR="007314F6">
        <w:rPr>
          <w:bCs/>
          <w:spacing w:val="-13"/>
        </w:rPr>
        <w:t xml:space="preserve">, </w:t>
      </w:r>
      <w:r w:rsidR="0099000F">
        <w:rPr>
          <w:bCs/>
          <w:spacing w:val="-13"/>
        </w:rPr>
        <w:t>Oracle,</w:t>
      </w:r>
      <w:r w:rsidR="0012687F">
        <w:rPr>
          <w:bCs/>
          <w:spacing w:val="-13"/>
        </w:rPr>
        <w:t xml:space="preserve"> </w:t>
      </w:r>
      <w:r w:rsidR="002954AC">
        <w:rPr>
          <w:bCs/>
          <w:spacing w:val="-13"/>
        </w:rPr>
        <w:t>Cassandra,</w:t>
      </w:r>
      <w:r w:rsidR="00457618">
        <w:rPr>
          <w:bCs/>
          <w:spacing w:val="-13"/>
        </w:rPr>
        <w:t xml:space="preserve"> DB2,</w:t>
      </w:r>
      <w:r w:rsidR="00DF18AE" w:rsidRPr="00DF18AE">
        <w:rPr>
          <w:bCs/>
          <w:spacing w:val="-13"/>
        </w:rPr>
        <w:t xml:space="preserve"> Hibernate, Docker, Kubernetes, </w:t>
      </w:r>
      <w:r w:rsidR="007314F6">
        <w:rPr>
          <w:bCs/>
          <w:spacing w:val="-13"/>
        </w:rPr>
        <w:t>Terraform</w:t>
      </w:r>
      <w:r w:rsidR="00DF18AE" w:rsidRPr="00DF18AE">
        <w:rPr>
          <w:bCs/>
          <w:spacing w:val="-13"/>
        </w:rPr>
        <w:t>, Kafka, Jenkins,</w:t>
      </w:r>
      <w:r w:rsidR="00302362">
        <w:rPr>
          <w:bCs/>
          <w:spacing w:val="-13"/>
        </w:rPr>
        <w:t xml:space="preserve"> Groovy scripts,</w:t>
      </w:r>
      <w:r w:rsidR="00DF18AE" w:rsidRPr="00DF18AE">
        <w:rPr>
          <w:bCs/>
          <w:spacing w:val="-13"/>
        </w:rPr>
        <w:t xml:space="preserve"> Maven, Git, Elasticsearch, Kibana, OAuth, </w:t>
      </w:r>
      <w:r w:rsidR="00717F66">
        <w:rPr>
          <w:bCs/>
          <w:spacing w:val="-13"/>
        </w:rPr>
        <w:t>LDAP</w:t>
      </w:r>
      <w:r w:rsidR="00DF18AE" w:rsidRPr="00DF18AE">
        <w:rPr>
          <w:bCs/>
          <w:spacing w:val="-13"/>
        </w:rPr>
        <w:t>, Spring Security</w:t>
      </w:r>
      <w:r w:rsidR="006A3C20">
        <w:rPr>
          <w:bCs/>
          <w:spacing w:val="-13"/>
        </w:rPr>
        <w:t>,</w:t>
      </w:r>
      <w:r w:rsidR="00DF18AE" w:rsidRPr="00DF18AE">
        <w:rPr>
          <w:bCs/>
          <w:spacing w:val="-13"/>
        </w:rPr>
        <w:t xml:space="preserve"> AWS</w:t>
      </w:r>
      <w:r w:rsidR="007314F6">
        <w:rPr>
          <w:bCs/>
          <w:spacing w:val="-13"/>
        </w:rPr>
        <w:t xml:space="preserve">, </w:t>
      </w:r>
      <w:r w:rsidR="00DF18AE" w:rsidRPr="00DF18AE">
        <w:rPr>
          <w:bCs/>
          <w:spacing w:val="-13"/>
        </w:rPr>
        <w:t xml:space="preserve"> Agile, TDD, </w:t>
      </w:r>
      <w:r w:rsidR="00717F66">
        <w:rPr>
          <w:bCs/>
          <w:spacing w:val="-13"/>
        </w:rPr>
        <w:t>Junit,</w:t>
      </w:r>
      <w:r w:rsidR="006A3C20">
        <w:rPr>
          <w:bCs/>
          <w:spacing w:val="-13"/>
        </w:rPr>
        <w:t xml:space="preserve"> </w:t>
      </w:r>
      <w:r w:rsidR="00717F66">
        <w:rPr>
          <w:bCs/>
          <w:spacing w:val="-13"/>
        </w:rPr>
        <w:t>Mockito,</w:t>
      </w:r>
      <w:r w:rsidR="006A3C20">
        <w:rPr>
          <w:bCs/>
          <w:spacing w:val="-13"/>
        </w:rPr>
        <w:t xml:space="preserve"> </w:t>
      </w:r>
      <w:r w:rsidR="00675558">
        <w:rPr>
          <w:bCs/>
          <w:spacing w:val="-13"/>
        </w:rPr>
        <w:t>Selenium</w:t>
      </w:r>
      <w:r w:rsidR="00717F66">
        <w:rPr>
          <w:bCs/>
          <w:spacing w:val="-13"/>
        </w:rPr>
        <w:t>,</w:t>
      </w:r>
      <w:r w:rsidR="006A3C20">
        <w:rPr>
          <w:bCs/>
          <w:spacing w:val="-13"/>
        </w:rPr>
        <w:t xml:space="preserve"> </w:t>
      </w:r>
      <w:r w:rsidR="00DF18AE" w:rsidRPr="00DF18AE">
        <w:rPr>
          <w:bCs/>
          <w:spacing w:val="-13"/>
        </w:rPr>
        <w:t xml:space="preserve">Jasmine, Karma, </w:t>
      </w:r>
      <w:r w:rsidR="00757777">
        <w:rPr>
          <w:bCs/>
          <w:spacing w:val="-13"/>
        </w:rPr>
        <w:t>Apache Tomcat</w:t>
      </w:r>
      <w:r w:rsidR="002954AC" w:rsidRPr="00700B7A">
        <w:rPr>
          <w:bCs/>
          <w:spacing w:val="-13"/>
        </w:rPr>
        <w:t>,</w:t>
      </w:r>
      <w:r w:rsidR="00700B7A" w:rsidRPr="00700B7A">
        <w:rPr>
          <w:bCs/>
          <w:spacing w:val="-13"/>
        </w:rPr>
        <w:t xml:space="preserve"> </w:t>
      </w:r>
      <w:r w:rsidR="00700B7A" w:rsidRPr="00700B7A">
        <w:rPr>
          <w:bCs/>
          <w:sz w:val="20"/>
          <w:szCs w:val="20"/>
          <w:shd w:val="clear" w:color="auto" w:fill="FFFFFF"/>
        </w:rPr>
        <w:t>PL/SQL</w:t>
      </w:r>
      <w:r w:rsidR="00700B7A">
        <w:rPr>
          <w:b/>
          <w:bCs/>
          <w:sz w:val="20"/>
          <w:szCs w:val="20"/>
          <w:shd w:val="clear" w:color="auto" w:fill="FFFFFF"/>
        </w:rPr>
        <w:t>,</w:t>
      </w:r>
      <w:r w:rsidR="002954AC">
        <w:rPr>
          <w:bCs/>
          <w:spacing w:val="-13"/>
        </w:rPr>
        <w:t xml:space="preserve"> Jira</w:t>
      </w:r>
      <w:r w:rsidR="007314F6">
        <w:rPr>
          <w:bCs/>
          <w:spacing w:val="-13"/>
        </w:rPr>
        <w:t xml:space="preserve">, Swagger, </w:t>
      </w:r>
      <w:r w:rsidR="00700B7A">
        <w:rPr>
          <w:bCs/>
          <w:spacing w:val="-13"/>
        </w:rPr>
        <w:t xml:space="preserve">Postman, </w:t>
      </w:r>
      <w:r w:rsidR="00717F66">
        <w:rPr>
          <w:bCs/>
          <w:spacing w:val="-13"/>
        </w:rPr>
        <w:t>SDLC</w:t>
      </w:r>
      <w:r w:rsidR="00B21AB7">
        <w:rPr>
          <w:bCs/>
          <w:spacing w:val="-13"/>
        </w:rPr>
        <w:t>, Apache Flink, Spark</w:t>
      </w:r>
      <w:r w:rsidR="00757777">
        <w:rPr>
          <w:bCs/>
          <w:spacing w:val="-13"/>
        </w:rPr>
        <w:t>.</w:t>
      </w:r>
    </w:p>
    <w:p w14:paraId="5196EE4D" w14:textId="77777777" w:rsidR="0065656E" w:rsidRPr="004268EA" w:rsidRDefault="0065656E" w:rsidP="004268EA">
      <w:pPr>
        <w:pStyle w:val="MediumGrid1-Accent21"/>
        <w:spacing w:after="0"/>
        <w:ind w:left="360"/>
        <w:rPr>
          <w:bCs/>
          <w:spacing w:val="-13"/>
        </w:rPr>
      </w:pPr>
    </w:p>
    <w:p w14:paraId="07494EA5" w14:textId="699EDE42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127F9D" w:rsidRPr="0094035E">
        <w:rPr>
          <w:rFonts w:asciiTheme="minorHAnsi" w:eastAsia="Times New Roman,Cambria" w:hAnsiTheme="minorHAnsi" w:cstheme="minorHAnsi"/>
          <w:b/>
          <w:color w:val="000000"/>
          <w:sz w:val="24"/>
          <w:szCs w:val="24"/>
        </w:rPr>
        <w:t xml:space="preserve"> </w:t>
      </w:r>
      <w:r w:rsidR="00DF18AE" w:rsidRPr="00DF18AE">
        <w:rPr>
          <w:b/>
          <w:bCs/>
        </w:rPr>
        <w:t xml:space="preserve">CVS health, </w:t>
      </w:r>
      <w:r w:rsidR="00E07DC2" w:rsidRPr="00E07DC2">
        <w:rPr>
          <w:b/>
          <w:bCs/>
        </w:rPr>
        <w:t>Scottsdale, AZ</w:t>
      </w:r>
      <w:r w:rsidR="00DF18AE">
        <w:t>.</w:t>
      </w:r>
      <w:r w:rsidRPr="0094035E">
        <w:rPr>
          <w:rFonts w:asciiTheme="minorHAnsi" w:hAnsiTheme="minorHAnsi" w:cstheme="minorHAnsi"/>
          <w:b/>
          <w:bCs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         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     </w:t>
      </w:r>
      <w:r w:rsidR="0094035E">
        <w:rPr>
          <w:rFonts w:asciiTheme="minorHAnsi" w:hAnsiTheme="minorHAnsi" w:cstheme="minorHAnsi"/>
          <w:b/>
          <w:color w:val="000000"/>
        </w:rPr>
        <w:t xml:space="preserve">             </w:t>
      </w:r>
      <w:r w:rsidR="00DF18AE">
        <w:rPr>
          <w:rFonts w:asciiTheme="minorHAnsi" w:hAnsiTheme="minorHAnsi" w:cstheme="minorHAnsi"/>
          <w:b/>
          <w:color w:val="000000"/>
        </w:rPr>
        <w:t>Dec</w:t>
      </w:r>
      <w:r w:rsidRPr="0094035E">
        <w:rPr>
          <w:rFonts w:asciiTheme="minorHAnsi" w:hAnsiTheme="minorHAnsi" w:cstheme="minorHAnsi"/>
          <w:b/>
          <w:color w:val="000000"/>
        </w:rPr>
        <w:t xml:space="preserve"> 20</w:t>
      </w:r>
      <w:r w:rsidR="0085534A" w:rsidRPr="0094035E">
        <w:rPr>
          <w:rFonts w:asciiTheme="minorHAnsi" w:hAnsiTheme="minorHAnsi" w:cstheme="minorHAnsi"/>
          <w:b/>
          <w:color w:val="000000"/>
        </w:rPr>
        <w:t>20</w:t>
      </w:r>
      <w:r w:rsidRPr="0094035E">
        <w:rPr>
          <w:rFonts w:asciiTheme="minorHAnsi" w:hAnsiTheme="minorHAnsi" w:cstheme="minorHAnsi"/>
          <w:b/>
          <w:color w:val="000000"/>
        </w:rPr>
        <w:t xml:space="preserve"> – </w:t>
      </w:r>
      <w:r w:rsidR="00DF18AE">
        <w:rPr>
          <w:rFonts w:asciiTheme="minorHAnsi" w:hAnsiTheme="minorHAnsi" w:cstheme="minorHAnsi"/>
          <w:b/>
          <w:color w:val="000000"/>
        </w:rPr>
        <w:t>July</w:t>
      </w:r>
      <w:r w:rsidRPr="0094035E">
        <w:rPr>
          <w:rFonts w:asciiTheme="minorHAnsi" w:hAnsiTheme="minorHAnsi" w:cstheme="minorHAnsi"/>
          <w:b/>
          <w:color w:val="000000"/>
        </w:rPr>
        <w:t xml:space="preserve"> 202</w:t>
      </w:r>
      <w:r w:rsidR="008E5613">
        <w:rPr>
          <w:rFonts w:asciiTheme="minorHAnsi" w:hAnsiTheme="minorHAnsi" w:cstheme="minorHAnsi"/>
          <w:b/>
          <w:color w:val="000000"/>
        </w:rPr>
        <w:t>2</w:t>
      </w:r>
    </w:p>
    <w:p w14:paraId="225ACC09" w14:textId="23D8274F" w:rsidR="00293FF1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48EB27E1" w14:textId="36C55922" w:rsidR="00AB3202" w:rsidRDefault="00AB3202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Project: </w:t>
      </w:r>
      <w:proofErr w:type="spellStart"/>
      <w:r w:rsidR="00C14CBF">
        <w:rPr>
          <w:rFonts w:asciiTheme="minorHAnsi" w:hAnsiTheme="minorHAnsi" w:cstheme="minorHAnsi"/>
          <w:b/>
          <w:color w:val="000000"/>
        </w:rPr>
        <w:t>No</w:t>
      </w:r>
      <w:r w:rsidR="00B37D9B">
        <w:rPr>
          <w:rFonts w:asciiTheme="minorHAnsi" w:hAnsiTheme="minorHAnsi" w:cstheme="minorHAnsi"/>
          <w:b/>
          <w:color w:val="000000"/>
        </w:rPr>
        <w:t>vologix</w:t>
      </w:r>
      <w:proofErr w:type="spellEnd"/>
    </w:p>
    <w:p w14:paraId="3C5C37A1" w14:textId="6B8C7446" w:rsidR="00C14CBF" w:rsidRPr="00C14CBF" w:rsidRDefault="00C14CBF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Cs/>
          <w:color w:val="000000"/>
        </w:rPr>
      </w:pPr>
      <w:r w:rsidRPr="00C14CBF">
        <w:rPr>
          <w:rFonts w:asciiTheme="minorHAnsi" w:hAnsiTheme="minorHAnsi" w:cstheme="minorHAnsi"/>
          <w:bCs/>
          <w:color w:val="000000"/>
        </w:rPr>
        <w:t xml:space="preserve">The </w:t>
      </w:r>
      <w:proofErr w:type="spellStart"/>
      <w:r w:rsidRPr="00C14CBF">
        <w:rPr>
          <w:rFonts w:asciiTheme="minorHAnsi" w:hAnsiTheme="minorHAnsi" w:cstheme="minorHAnsi"/>
          <w:bCs/>
          <w:color w:val="000000"/>
        </w:rPr>
        <w:t>Novologix</w:t>
      </w:r>
      <w:proofErr w:type="spellEnd"/>
      <w:r w:rsidRPr="00C14CBF">
        <w:rPr>
          <w:rFonts w:asciiTheme="minorHAnsi" w:hAnsiTheme="minorHAnsi" w:cstheme="minorHAnsi"/>
          <w:bCs/>
          <w:color w:val="000000"/>
        </w:rPr>
        <w:t xml:space="preserve"> application at </w:t>
      </w:r>
      <w:r w:rsidR="000C6A9C" w:rsidRPr="00C14CBF">
        <w:rPr>
          <w:rFonts w:asciiTheme="minorHAnsi" w:hAnsiTheme="minorHAnsi" w:cstheme="minorHAnsi"/>
          <w:bCs/>
          <w:color w:val="000000"/>
        </w:rPr>
        <w:t>CVS</w:t>
      </w:r>
      <w:r w:rsidRPr="00C14CBF">
        <w:rPr>
          <w:rFonts w:asciiTheme="minorHAnsi" w:hAnsiTheme="minorHAnsi" w:cstheme="minorHAnsi"/>
          <w:bCs/>
          <w:color w:val="000000"/>
        </w:rPr>
        <w:t xml:space="preserve"> is patient authorization for the </w:t>
      </w:r>
      <w:proofErr w:type="gramStart"/>
      <w:r w:rsidR="004705C2" w:rsidRPr="00C14CBF">
        <w:rPr>
          <w:rFonts w:asciiTheme="minorHAnsi" w:hAnsiTheme="minorHAnsi" w:cstheme="minorHAnsi"/>
          <w:bCs/>
          <w:color w:val="000000"/>
        </w:rPr>
        <w:t>high</w:t>
      </w:r>
      <w:r w:rsidR="004705C2">
        <w:rPr>
          <w:rFonts w:asciiTheme="minorHAnsi" w:hAnsiTheme="minorHAnsi" w:cstheme="minorHAnsi"/>
          <w:bCs/>
          <w:color w:val="000000"/>
        </w:rPr>
        <w:t xml:space="preserve"> </w:t>
      </w:r>
      <w:r w:rsidR="004705C2" w:rsidRPr="00C14CBF">
        <w:rPr>
          <w:rFonts w:asciiTheme="minorHAnsi" w:hAnsiTheme="minorHAnsi" w:cstheme="minorHAnsi"/>
          <w:bCs/>
          <w:color w:val="000000"/>
        </w:rPr>
        <w:t>cost</w:t>
      </w:r>
      <w:proofErr w:type="gramEnd"/>
      <w:r w:rsidRPr="00C14CBF">
        <w:rPr>
          <w:rFonts w:asciiTheme="minorHAnsi" w:hAnsiTheme="minorHAnsi" w:cstheme="minorHAnsi"/>
          <w:bCs/>
          <w:color w:val="000000"/>
        </w:rPr>
        <w:t xml:space="preserve"> medication decision and claim management system for insurance clients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105242AC" w14:textId="31BEF192" w:rsidR="00293FF1" w:rsidRPr="0094035E" w:rsidRDefault="00293FF1" w:rsidP="00130EE8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7A7C2654" w14:textId="1731FCB2" w:rsidR="00DF17E2" w:rsidRDefault="00DF17E2" w:rsidP="00940943">
      <w:pPr>
        <w:numPr>
          <w:ilvl w:val="0"/>
          <w:numId w:val="4"/>
        </w:numPr>
        <w:spacing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A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ppl</w:t>
      </w:r>
      <w:r w:rsidR="00417DAB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ied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</w:t>
      </w:r>
      <w:r w:rsidRPr="00DF17E2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Agile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methodologies and </w:t>
      </w:r>
      <w:r w:rsidRPr="00DF17E2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Scrum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efficient </w:t>
      </w:r>
      <w:r w:rsidR="008147D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p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roject management.</w:t>
      </w:r>
    </w:p>
    <w:p w14:paraId="341F948C" w14:textId="687948C5" w:rsidR="00F52214" w:rsidRDefault="00F52214" w:rsidP="00373D02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Creat</w:t>
      </w:r>
      <w:r w:rsidR="00417DAB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ed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dynamic user interfaces using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its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virtual DOM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feature,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JavaScript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client-side scripting, and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HTML/XML and CSS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webpage structure and style.</w:t>
      </w:r>
    </w:p>
    <w:p w14:paraId="02BFF04A" w14:textId="540B7784" w:rsidR="00967DD6" w:rsidRDefault="00967DD6" w:rsidP="009C1E40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Implemented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state management and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 Saga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asynchronous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API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calls, including middleware integration for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RESTful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services and side effects management in React applications.</w:t>
      </w:r>
    </w:p>
    <w:p w14:paraId="29B36307" w14:textId="40271585" w:rsid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Manage</w:t>
      </w:r>
      <w:r w:rsidR="00FA7D58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data exchange and </w:t>
      </w:r>
      <w:r w:rsidRPr="00D67C2A">
        <w:rPr>
          <w:b/>
          <w:sz w:val="20"/>
          <w:shd w:val="clear" w:color="auto" w:fill="FFFFFF"/>
        </w:rPr>
        <w:t>API</w:t>
      </w:r>
      <w:r w:rsidRPr="00DF18AE">
        <w:rPr>
          <w:bCs/>
          <w:sz w:val="20"/>
          <w:shd w:val="clear" w:color="auto" w:fill="FFFFFF"/>
        </w:rPr>
        <w:t xml:space="preserve"> interactions using </w:t>
      </w:r>
      <w:r w:rsidRPr="00D67C2A">
        <w:rPr>
          <w:b/>
          <w:sz w:val="20"/>
          <w:shd w:val="clear" w:color="auto" w:fill="FFFFFF"/>
        </w:rPr>
        <w:t>AJAX, JSON, XML</w:t>
      </w:r>
      <w:r w:rsidRPr="00DF18AE">
        <w:rPr>
          <w:bCs/>
          <w:sz w:val="20"/>
          <w:shd w:val="clear" w:color="auto" w:fill="FFFFFF"/>
        </w:rPr>
        <w:t>, ensuring robust communication between frontend and backend.</w:t>
      </w:r>
    </w:p>
    <w:p w14:paraId="45F2CA0F" w14:textId="367178E4" w:rsidR="0039723D" w:rsidRPr="0039723D" w:rsidRDefault="0039723D" w:rsidP="0039723D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355EEB">
        <w:rPr>
          <w:bCs/>
          <w:sz w:val="20"/>
          <w:shd w:val="clear" w:color="auto" w:fill="FFFFFF"/>
        </w:rPr>
        <w:lastRenderedPageBreak/>
        <w:t>Manage</w:t>
      </w:r>
      <w:r w:rsidR="00FA7D58">
        <w:rPr>
          <w:bCs/>
          <w:sz w:val="20"/>
          <w:shd w:val="clear" w:color="auto" w:fill="FFFFFF"/>
        </w:rPr>
        <w:t>d</w:t>
      </w:r>
      <w:r w:rsidRPr="00355EEB">
        <w:rPr>
          <w:bCs/>
          <w:sz w:val="20"/>
          <w:shd w:val="clear" w:color="auto" w:fill="FFFFFF"/>
        </w:rPr>
        <w:t xml:space="preserve"> data serialization and deserialization using </w:t>
      </w:r>
      <w:r w:rsidRPr="00355EEB">
        <w:rPr>
          <w:b/>
          <w:sz w:val="20"/>
          <w:shd w:val="clear" w:color="auto" w:fill="FFFFFF"/>
        </w:rPr>
        <w:t>JAXB</w:t>
      </w:r>
      <w:r w:rsidRPr="00355EEB">
        <w:rPr>
          <w:bCs/>
          <w:sz w:val="20"/>
          <w:shd w:val="clear" w:color="auto" w:fill="FFFFFF"/>
        </w:rPr>
        <w:t xml:space="preserve"> for </w:t>
      </w:r>
      <w:r w:rsidRPr="00355EEB">
        <w:rPr>
          <w:b/>
          <w:sz w:val="20"/>
          <w:shd w:val="clear" w:color="auto" w:fill="FFFFFF"/>
        </w:rPr>
        <w:t>XML</w:t>
      </w:r>
      <w:r w:rsidRPr="00355EEB">
        <w:rPr>
          <w:bCs/>
          <w:sz w:val="20"/>
          <w:shd w:val="clear" w:color="auto" w:fill="FFFFFF"/>
        </w:rPr>
        <w:t xml:space="preserve"> binding, and </w:t>
      </w:r>
      <w:r w:rsidRPr="00355EEB">
        <w:rPr>
          <w:b/>
          <w:sz w:val="20"/>
          <w:shd w:val="clear" w:color="auto" w:fill="FFFFFF"/>
        </w:rPr>
        <w:t>JSON</w:t>
      </w:r>
      <w:r w:rsidRPr="00355EEB">
        <w:rPr>
          <w:bCs/>
          <w:sz w:val="20"/>
          <w:shd w:val="clear" w:color="auto" w:fill="FFFFFF"/>
        </w:rPr>
        <w:t xml:space="preserve"> for data representation.</w:t>
      </w:r>
    </w:p>
    <w:p w14:paraId="037DC52A" w14:textId="3A379A0C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Enhance</w:t>
      </w:r>
      <w:r w:rsidR="00FA7D58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functionality using </w:t>
      </w:r>
      <w:r w:rsidRPr="00D67C2A">
        <w:rPr>
          <w:b/>
          <w:sz w:val="20"/>
          <w:shd w:val="clear" w:color="auto" w:fill="FFFFFF"/>
        </w:rPr>
        <w:t>Java 8</w:t>
      </w:r>
      <w:r w:rsidRPr="00DF18AE">
        <w:rPr>
          <w:bCs/>
          <w:sz w:val="20"/>
          <w:shd w:val="clear" w:color="auto" w:fill="FFFFFF"/>
        </w:rPr>
        <w:t xml:space="preserve">, focusing on Lambda Expressions and Streams; plan migration to </w:t>
      </w:r>
      <w:r w:rsidRPr="00D67C2A">
        <w:rPr>
          <w:b/>
          <w:sz w:val="20"/>
          <w:shd w:val="clear" w:color="auto" w:fill="FFFFFF"/>
        </w:rPr>
        <w:t>Java 11</w:t>
      </w:r>
      <w:r w:rsidRPr="00DF18AE">
        <w:rPr>
          <w:bCs/>
          <w:sz w:val="20"/>
          <w:shd w:val="clear" w:color="auto" w:fill="FFFFFF"/>
        </w:rPr>
        <w:t xml:space="preserve"> for advanced features</w:t>
      </w:r>
      <w:r w:rsidR="00F61244">
        <w:rPr>
          <w:bCs/>
          <w:sz w:val="20"/>
          <w:shd w:val="clear" w:color="auto" w:fill="FFFFFF"/>
        </w:rPr>
        <w:t xml:space="preserve"> s</w:t>
      </w:r>
      <w:r w:rsidR="00F61244" w:rsidRPr="00F61244">
        <w:rPr>
          <w:bCs/>
          <w:sz w:val="20"/>
          <w:shd w:val="clear" w:color="auto" w:fill="FFFFFF"/>
        </w:rPr>
        <w:t>uch as the improved ZGC (Z Garbage Collector)</w:t>
      </w:r>
      <w:r w:rsidR="00F61244">
        <w:rPr>
          <w:bCs/>
          <w:sz w:val="20"/>
          <w:shd w:val="clear" w:color="auto" w:fill="FFFFFF"/>
        </w:rPr>
        <w:t>.</w:t>
      </w:r>
    </w:p>
    <w:p w14:paraId="79BDA50D" w14:textId="021D8253" w:rsidR="00F52214" w:rsidRP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61244">
        <w:rPr>
          <w:bCs/>
          <w:sz w:val="20"/>
          <w:shd w:val="clear" w:color="auto" w:fill="FFFFFF"/>
        </w:rPr>
        <w:t>Utilize</w:t>
      </w:r>
      <w:r w:rsidR="00FA7D58">
        <w:rPr>
          <w:bCs/>
          <w:sz w:val="20"/>
          <w:shd w:val="clear" w:color="auto" w:fill="FFFFFF"/>
        </w:rPr>
        <w:t>d</w:t>
      </w:r>
      <w:r w:rsidRPr="00F61244">
        <w:rPr>
          <w:bCs/>
          <w:sz w:val="20"/>
          <w:shd w:val="clear" w:color="auto" w:fill="FFFFFF"/>
        </w:rPr>
        <w:t xml:space="preserve"> </w:t>
      </w:r>
      <w:r w:rsidRPr="00F61244">
        <w:rPr>
          <w:b/>
          <w:sz w:val="20"/>
          <w:shd w:val="clear" w:color="auto" w:fill="FFFFFF"/>
        </w:rPr>
        <w:t>Java 11</w:t>
      </w:r>
      <w:r w:rsidRPr="00F61244">
        <w:rPr>
          <w:bCs/>
          <w:sz w:val="20"/>
          <w:shd w:val="clear" w:color="auto" w:fill="FFFFFF"/>
        </w:rPr>
        <w:t>'s HTTP Client API to build robust and responsive applications.</w:t>
      </w:r>
    </w:p>
    <w:p w14:paraId="756E43C8" w14:textId="19B9A70B" w:rsidR="00084B20" w:rsidRPr="00BF2439" w:rsidRDefault="00084B20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BF2439">
        <w:rPr>
          <w:rFonts w:asciiTheme="minorHAnsi" w:hAnsiTheme="minorHAnsi" w:cstheme="minorHAnsi"/>
          <w:bCs/>
          <w:color w:val="000000"/>
          <w:sz w:val="20"/>
          <w:szCs w:val="20"/>
        </w:rPr>
        <w:t>Optimize</w:t>
      </w:r>
      <w:r w:rsidR="00FA7D58">
        <w:rPr>
          <w:rFonts w:asciiTheme="minorHAnsi" w:hAnsiTheme="minorHAnsi" w:cstheme="minorHAnsi"/>
          <w:bCs/>
          <w:color w:val="000000"/>
          <w:sz w:val="20"/>
          <w:szCs w:val="20"/>
        </w:rPr>
        <w:t>d</w:t>
      </w:r>
      <w:r w:rsidRPr="00BF24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multi-threading for </w:t>
      </w:r>
      <w:r w:rsidRPr="00BF2439">
        <w:rPr>
          <w:rFonts w:asciiTheme="minorHAnsi" w:hAnsiTheme="minorHAnsi" w:cstheme="minorHAnsi"/>
          <w:b/>
          <w:color w:val="000000"/>
          <w:sz w:val="20"/>
          <w:szCs w:val="20"/>
        </w:rPr>
        <w:t>Core Java</w:t>
      </w:r>
      <w:r w:rsidRPr="00BF24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applications and minimize</w:t>
      </w:r>
      <w:r w:rsidR="00F402F4">
        <w:rPr>
          <w:rFonts w:asciiTheme="minorHAnsi" w:hAnsiTheme="minorHAnsi" w:cstheme="minorHAnsi"/>
          <w:bCs/>
          <w:color w:val="000000"/>
          <w:sz w:val="20"/>
          <w:szCs w:val="20"/>
        </w:rPr>
        <w:t>d</w:t>
      </w:r>
      <w:r w:rsidRPr="00BF24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memory leaks in Core Java code.</w:t>
      </w:r>
    </w:p>
    <w:p w14:paraId="7C779C8F" w14:textId="77777777" w:rsidR="004A062E" w:rsidRDefault="004A062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84B73">
        <w:rPr>
          <w:bCs/>
          <w:sz w:val="20"/>
          <w:shd w:val="clear" w:color="auto" w:fill="FFFFFF"/>
        </w:rPr>
        <w:t xml:space="preserve">Built </w:t>
      </w:r>
      <w:proofErr w:type="gramStart"/>
      <w:r w:rsidRPr="00784B73">
        <w:rPr>
          <w:bCs/>
          <w:sz w:val="20"/>
          <w:shd w:val="clear" w:color="auto" w:fill="FFFFFF"/>
        </w:rPr>
        <w:t>on-premise</w:t>
      </w:r>
      <w:proofErr w:type="gramEnd"/>
      <w:r w:rsidRPr="00784B73">
        <w:rPr>
          <w:bCs/>
          <w:sz w:val="20"/>
          <w:shd w:val="clear" w:color="auto" w:fill="FFFFFF"/>
        </w:rPr>
        <w:t xml:space="preserve"> data pipelines using </w:t>
      </w:r>
      <w:r w:rsidRPr="004A062E">
        <w:rPr>
          <w:b/>
          <w:sz w:val="20"/>
          <w:shd w:val="clear" w:color="auto" w:fill="FFFFFF"/>
        </w:rPr>
        <w:t>Kafka</w:t>
      </w:r>
      <w:r w:rsidRPr="00784B73">
        <w:rPr>
          <w:bCs/>
          <w:sz w:val="20"/>
          <w:shd w:val="clear" w:color="auto" w:fill="FFFFFF"/>
        </w:rPr>
        <w:t xml:space="preserve"> and </w:t>
      </w:r>
      <w:r w:rsidRPr="004A062E">
        <w:rPr>
          <w:b/>
          <w:sz w:val="20"/>
          <w:shd w:val="clear" w:color="auto" w:fill="FFFFFF"/>
        </w:rPr>
        <w:t>Spark</w:t>
      </w:r>
      <w:r w:rsidRPr="00784B73">
        <w:rPr>
          <w:bCs/>
          <w:sz w:val="20"/>
          <w:shd w:val="clear" w:color="auto" w:fill="FFFFFF"/>
        </w:rPr>
        <w:t xml:space="preserve"> streaming using the feed from API streaming Gateway </w:t>
      </w:r>
      <w:r w:rsidRPr="004A062E">
        <w:rPr>
          <w:b/>
          <w:sz w:val="20"/>
          <w:shd w:val="clear" w:color="auto" w:fill="FFFFFF"/>
        </w:rPr>
        <w:t>REST</w:t>
      </w:r>
      <w:r w:rsidRPr="00784B73">
        <w:rPr>
          <w:bCs/>
          <w:sz w:val="20"/>
          <w:shd w:val="clear" w:color="auto" w:fill="FFFFFF"/>
        </w:rPr>
        <w:t xml:space="preserve"> service.</w:t>
      </w:r>
    </w:p>
    <w:p w14:paraId="2DD20A95" w14:textId="48AC03AA" w:rsidR="00E41386" w:rsidRPr="007E1996" w:rsidRDefault="007E1996" w:rsidP="007E1996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7E1996">
        <w:rPr>
          <w:rFonts w:cstheme="minorHAnsi"/>
          <w:sz w:val="20"/>
          <w:szCs w:val="20"/>
        </w:rPr>
        <w:t xml:space="preserve">Responsible for migrating existing modules in </w:t>
      </w:r>
      <w:r w:rsidR="00E159CF">
        <w:rPr>
          <w:rFonts w:cstheme="minorHAnsi"/>
          <w:b/>
          <w:bCs/>
          <w:sz w:val="20"/>
          <w:szCs w:val="20"/>
        </w:rPr>
        <w:t>Rabbit MQ</w:t>
      </w:r>
      <w:r w:rsidRPr="007E1996">
        <w:rPr>
          <w:rFonts w:cstheme="minorHAnsi"/>
          <w:sz w:val="20"/>
          <w:szCs w:val="20"/>
        </w:rPr>
        <w:t xml:space="preserve"> to </w:t>
      </w:r>
      <w:r w:rsidRPr="007E1996">
        <w:rPr>
          <w:rFonts w:cstheme="minorHAnsi"/>
          <w:b/>
          <w:bCs/>
          <w:sz w:val="20"/>
          <w:szCs w:val="20"/>
        </w:rPr>
        <w:t>Apache</w:t>
      </w:r>
      <w:r w:rsidRPr="007E1996">
        <w:rPr>
          <w:rFonts w:cstheme="minorHAnsi"/>
          <w:sz w:val="20"/>
          <w:szCs w:val="20"/>
        </w:rPr>
        <w:t xml:space="preserve"> </w:t>
      </w:r>
      <w:r w:rsidRPr="007E1996">
        <w:rPr>
          <w:rFonts w:cstheme="minorHAnsi"/>
          <w:b/>
          <w:bCs/>
          <w:sz w:val="20"/>
          <w:szCs w:val="20"/>
        </w:rPr>
        <w:t>Kafka</w:t>
      </w:r>
      <w:r w:rsidRPr="007E1996">
        <w:rPr>
          <w:rFonts w:cstheme="minorHAnsi"/>
          <w:sz w:val="20"/>
          <w:szCs w:val="20"/>
        </w:rPr>
        <w:t xml:space="preserve"> and worked on creating </w:t>
      </w:r>
      <w:r w:rsidRPr="007E1996">
        <w:rPr>
          <w:rFonts w:cstheme="minorHAnsi"/>
          <w:b/>
          <w:bCs/>
          <w:sz w:val="20"/>
          <w:szCs w:val="20"/>
        </w:rPr>
        <w:t>Kafka</w:t>
      </w:r>
      <w:r w:rsidRPr="007E1996">
        <w:rPr>
          <w:rFonts w:cstheme="minorHAnsi"/>
          <w:sz w:val="20"/>
          <w:szCs w:val="20"/>
        </w:rPr>
        <w:t xml:space="preserve"> adaptors for decoupling the application dependency.</w:t>
      </w:r>
    </w:p>
    <w:p w14:paraId="54318229" w14:textId="5EE7C4D9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 xml:space="preserve">Build efficient </w:t>
      </w:r>
      <w:r w:rsidRPr="00C0329D">
        <w:rPr>
          <w:b/>
          <w:sz w:val="20"/>
          <w:shd w:val="clear" w:color="auto" w:fill="FFFFFF"/>
        </w:rPr>
        <w:t>Kafka</w:t>
      </w:r>
      <w:r w:rsidRPr="00C0329D">
        <w:rPr>
          <w:bCs/>
          <w:sz w:val="20"/>
          <w:shd w:val="clear" w:color="auto" w:fill="FFFFFF"/>
        </w:rPr>
        <w:t xml:space="preserve"> producers and consumers for reliable messaging in distributed systems.</w:t>
      </w:r>
    </w:p>
    <w:p w14:paraId="3BC25271" w14:textId="77777777" w:rsidR="00D17507" w:rsidRPr="00D17507" w:rsidRDefault="00D17507" w:rsidP="00D17507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17507">
        <w:rPr>
          <w:bCs/>
          <w:sz w:val="20"/>
          <w:shd w:val="clear" w:color="auto" w:fill="FFFFFF"/>
        </w:rPr>
        <w:t xml:space="preserve">Implemented the service layer using </w:t>
      </w:r>
      <w:r w:rsidRPr="00D17507">
        <w:rPr>
          <w:b/>
          <w:sz w:val="20"/>
          <w:shd w:val="clear" w:color="auto" w:fill="FFFFFF"/>
        </w:rPr>
        <w:t>Spring 5</w:t>
      </w:r>
      <w:r w:rsidRPr="00D17507">
        <w:rPr>
          <w:bCs/>
          <w:sz w:val="20"/>
          <w:shd w:val="clear" w:color="auto" w:fill="FFFFFF"/>
        </w:rPr>
        <w:t xml:space="preserve"> with transaction and logging interceptors.</w:t>
      </w:r>
    </w:p>
    <w:p w14:paraId="3058FE72" w14:textId="522A5F66" w:rsidR="00D17507" w:rsidRPr="00D17507" w:rsidRDefault="00D17507" w:rsidP="00D17507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17507">
        <w:rPr>
          <w:bCs/>
          <w:sz w:val="20"/>
          <w:shd w:val="clear" w:color="auto" w:fill="FFFFFF"/>
        </w:rPr>
        <w:t xml:space="preserve">Used </w:t>
      </w:r>
      <w:r w:rsidRPr="00D17507">
        <w:rPr>
          <w:b/>
          <w:sz w:val="20"/>
          <w:shd w:val="clear" w:color="auto" w:fill="FFFFFF"/>
        </w:rPr>
        <w:t>Spring AOP</w:t>
      </w:r>
      <w:r w:rsidRPr="00D17507">
        <w:rPr>
          <w:bCs/>
          <w:sz w:val="20"/>
          <w:shd w:val="clear" w:color="auto" w:fill="FFFFFF"/>
        </w:rPr>
        <w:t xml:space="preserve"> to implement various features of the application such as security, where crosscutting concerns identified.</w:t>
      </w:r>
    </w:p>
    <w:p w14:paraId="54F6BD7F" w14:textId="1422A27A" w:rsidR="00B35817" w:rsidRDefault="00B358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B35817">
        <w:rPr>
          <w:bCs/>
          <w:sz w:val="20"/>
          <w:shd w:val="clear" w:color="auto" w:fill="FFFFFF"/>
        </w:rPr>
        <w:t xml:space="preserve">Architect and deploy Spring Boot microservices, integrating </w:t>
      </w:r>
      <w:r w:rsidRPr="00B35817">
        <w:rPr>
          <w:b/>
          <w:sz w:val="20"/>
          <w:shd w:val="clear" w:color="auto" w:fill="FFFFFF"/>
        </w:rPr>
        <w:t>Spring IOC</w:t>
      </w:r>
      <w:r w:rsidRPr="00B35817">
        <w:rPr>
          <w:bCs/>
          <w:sz w:val="20"/>
          <w:shd w:val="clear" w:color="auto" w:fill="FFFFFF"/>
        </w:rPr>
        <w:t xml:space="preserve"> for dependency injection and </w:t>
      </w:r>
      <w:r w:rsidRPr="00B35817">
        <w:rPr>
          <w:b/>
          <w:sz w:val="20"/>
          <w:shd w:val="clear" w:color="auto" w:fill="FFFFFF"/>
        </w:rPr>
        <w:t>Spring API</w:t>
      </w:r>
      <w:r w:rsidRPr="00B35817">
        <w:rPr>
          <w:bCs/>
          <w:sz w:val="20"/>
          <w:shd w:val="clear" w:color="auto" w:fill="FFFFFF"/>
        </w:rPr>
        <w:t xml:space="preserve"> for creating loosely coupled, modular applications.</w:t>
      </w:r>
    </w:p>
    <w:p w14:paraId="0C57178D" w14:textId="1D2AEBD9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Optimize</w:t>
      </w:r>
      <w:r w:rsidR="00FA7D58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</w:t>
      </w:r>
      <w:r w:rsidR="00004FCF" w:rsidRPr="008B64BA">
        <w:rPr>
          <w:bCs/>
          <w:sz w:val="20"/>
          <w:shd w:val="clear" w:color="auto" w:fill="FFFFFF"/>
        </w:rPr>
        <w:t xml:space="preserve">data storage using </w:t>
      </w:r>
      <w:r w:rsidR="00004FCF" w:rsidRPr="00965B4A">
        <w:rPr>
          <w:b/>
          <w:sz w:val="20"/>
          <w:shd w:val="clear" w:color="auto" w:fill="FFFFFF"/>
        </w:rPr>
        <w:t>PostgreSQL</w:t>
      </w:r>
      <w:r w:rsidR="00004FCF" w:rsidRPr="008B64BA">
        <w:rPr>
          <w:bCs/>
          <w:sz w:val="20"/>
          <w:shd w:val="clear" w:color="auto" w:fill="FFFFFF"/>
        </w:rPr>
        <w:t xml:space="preserve"> for relational databases</w:t>
      </w:r>
      <w:r w:rsidR="00004FCF" w:rsidRPr="00DF18AE">
        <w:rPr>
          <w:bCs/>
          <w:sz w:val="20"/>
          <w:shd w:val="clear" w:color="auto" w:fill="FFFFFF"/>
        </w:rPr>
        <w:t xml:space="preserve"> </w:t>
      </w:r>
      <w:r w:rsidRPr="00DF18AE">
        <w:rPr>
          <w:bCs/>
          <w:sz w:val="20"/>
          <w:shd w:val="clear" w:color="auto" w:fill="FFFFFF"/>
        </w:rPr>
        <w:t xml:space="preserve">and management with </w:t>
      </w:r>
      <w:r w:rsidRPr="00D67C2A">
        <w:rPr>
          <w:b/>
          <w:sz w:val="20"/>
          <w:shd w:val="clear" w:color="auto" w:fill="FFFFFF"/>
        </w:rPr>
        <w:t>Hibernate ORM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JPA</w:t>
      </w:r>
      <w:r w:rsidRPr="00DF18AE">
        <w:rPr>
          <w:bCs/>
          <w:sz w:val="20"/>
          <w:shd w:val="clear" w:color="auto" w:fill="FFFFFF"/>
        </w:rPr>
        <w:t xml:space="preserve"> for efficient data access and transaction handling.</w:t>
      </w:r>
    </w:p>
    <w:p w14:paraId="390518FB" w14:textId="0D2C5676" w:rsidR="00CC232E" w:rsidRPr="00CC232E" w:rsidRDefault="00D920FE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920FE">
        <w:rPr>
          <w:sz w:val="20"/>
          <w:shd w:val="clear" w:color="auto" w:fill="FFFFFF"/>
        </w:rPr>
        <w:t>Implement</w:t>
      </w:r>
      <w:r w:rsidR="00FA7D58">
        <w:rPr>
          <w:sz w:val="20"/>
          <w:shd w:val="clear" w:color="auto" w:fill="FFFFFF"/>
        </w:rPr>
        <w:t>ed</w:t>
      </w:r>
      <w:r w:rsidRPr="00D920FE">
        <w:rPr>
          <w:sz w:val="20"/>
          <w:shd w:val="clear" w:color="auto" w:fill="FFFFFF"/>
        </w:rPr>
        <w:t xml:space="preserve"> </w:t>
      </w:r>
      <w:r w:rsidRPr="00D920FE">
        <w:rPr>
          <w:b/>
          <w:bCs/>
          <w:sz w:val="20"/>
          <w:shd w:val="clear" w:color="auto" w:fill="FFFFFF"/>
        </w:rPr>
        <w:t>JWT</w:t>
      </w:r>
      <w:r w:rsidRPr="00D920FE">
        <w:rPr>
          <w:sz w:val="20"/>
          <w:shd w:val="clear" w:color="auto" w:fill="FFFFFF"/>
        </w:rPr>
        <w:t xml:space="preserve"> with </w:t>
      </w:r>
      <w:r w:rsidRPr="00D920FE">
        <w:rPr>
          <w:b/>
          <w:bCs/>
          <w:sz w:val="20"/>
          <w:shd w:val="clear" w:color="auto" w:fill="FFFFFF"/>
        </w:rPr>
        <w:t>Spring Security</w:t>
      </w:r>
      <w:r w:rsidRPr="00D920FE">
        <w:rPr>
          <w:sz w:val="20"/>
          <w:shd w:val="clear" w:color="auto" w:fill="FFFFFF"/>
        </w:rPr>
        <w:t xml:space="preserve"> for secure authentication and integrate</w:t>
      </w:r>
      <w:r w:rsidR="00917E88">
        <w:rPr>
          <w:sz w:val="20"/>
          <w:shd w:val="clear" w:color="auto" w:fill="FFFFFF"/>
        </w:rPr>
        <w:t>d</w:t>
      </w:r>
      <w:r w:rsidRPr="00D920FE">
        <w:rPr>
          <w:sz w:val="20"/>
          <w:shd w:val="clear" w:color="auto" w:fill="FFFFFF"/>
        </w:rPr>
        <w:t xml:space="preserve"> Spring Boot Actuator for enhanced security and management of microservices.</w:t>
      </w:r>
    </w:p>
    <w:p w14:paraId="008DB467" w14:textId="3C2E1912" w:rsidR="008D0EFE" w:rsidRPr="008D0EFE" w:rsidRDefault="008D0EFE" w:rsidP="008D0EFE">
      <w:pPr>
        <w:numPr>
          <w:ilvl w:val="0"/>
          <w:numId w:val="4"/>
        </w:numPr>
        <w:spacing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0EFE">
        <w:rPr>
          <w:rFonts w:asciiTheme="minorHAnsi" w:hAnsiTheme="minorHAnsi" w:cstheme="minorHAnsi"/>
          <w:sz w:val="20"/>
          <w:szCs w:val="20"/>
        </w:rPr>
        <w:t>Used </w:t>
      </w:r>
      <w:r w:rsidRPr="008D0EFE">
        <w:rPr>
          <w:rFonts w:asciiTheme="minorHAnsi" w:hAnsiTheme="minorHAnsi" w:cstheme="minorHAnsi"/>
          <w:b/>
          <w:bCs/>
          <w:sz w:val="20"/>
          <w:szCs w:val="20"/>
        </w:rPr>
        <w:t>Spring Boot</w:t>
      </w:r>
      <w:r w:rsidRPr="008D0EFE">
        <w:rPr>
          <w:rFonts w:asciiTheme="minorHAnsi" w:hAnsiTheme="minorHAnsi" w:cstheme="minorHAnsi"/>
          <w:sz w:val="20"/>
          <w:szCs w:val="20"/>
        </w:rPr>
        <w:t> for building applications with spring initializers and bootstrapping the build configuration and develop custom solutions that act upon Jenkin's information in authentic time.</w:t>
      </w:r>
    </w:p>
    <w:p w14:paraId="218D9478" w14:textId="33B85660" w:rsidR="00DF18AE" w:rsidRP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Create</w:t>
      </w:r>
      <w:r w:rsidR="00FA7D58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advanced web applications with </w:t>
      </w:r>
      <w:r w:rsidRPr="00D67C2A">
        <w:rPr>
          <w:b/>
          <w:sz w:val="20"/>
          <w:shd w:val="clear" w:color="auto" w:fill="FFFFFF"/>
        </w:rPr>
        <w:t>JSP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JSF</w:t>
      </w:r>
      <w:r w:rsidRPr="00DF18AE">
        <w:rPr>
          <w:bCs/>
          <w:sz w:val="20"/>
          <w:shd w:val="clear" w:color="auto" w:fill="FFFFFF"/>
        </w:rPr>
        <w:t xml:space="preserve">, incorporating </w:t>
      </w:r>
      <w:r w:rsidRPr="00D67C2A">
        <w:rPr>
          <w:b/>
          <w:sz w:val="20"/>
          <w:shd w:val="clear" w:color="auto" w:fill="FFFFFF"/>
        </w:rPr>
        <w:t>AJAX</w:t>
      </w:r>
      <w:r w:rsidRPr="00DF18AE">
        <w:rPr>
          <w:bCs/>
          <w:sz w:val="20"/>
          <w:shd w:val="clear" w:color="auto" w:fill="FFFFFF"/>
        </w:rPr>
        <w:t xml:space="preserve"> for real-time user interactions and data updates.</w:t>
      </w:r>
    </w:p>
    <w:p w14:paraId="7946C4EC" w14:textId="25C79672" w:rsidR="002F2BBB" w:rsidRDefault="002F2BBB" w:rsidP="00823113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2F2BBB">
        <w:rPr>
          <w:bCs/>
          <w:sz w:val="20"/>
          <w:shd w:val="clear" w:color="auto" w:fill="FFFFFF"/>
        </w:rPr>
        <w:t xml:space="preserve">Developed a </w:t>
      </w:r>
      <w:r w:rsidRPr="00982D0D">
        <w:rPr>
          <w:b/>
          <w:sz w:val="20"/>
          <w:shd w:val="clear" w:color="auto" w:fill="FFFFFF"/>
        </w:rPr>
        <w:t>CI/CD</w:t>
      </w:r>
      <w:r w:rsidRPr="002F2BBB">
        <w:rPr>
          <w:bCs/>
          <w:sz w:val="20"/>
          <w:shd w:val="clear" w:color="auto" w:fill="FFFFFF"/>
        </w:rPr>
        <w:t xml:space="preserve"> system using Jenkins within a </w:t>
      </w:r>
      <w:r w:rsidRPr="00982D0D">
        <w:rPr>
          <w:b/>
          <w:sz w:val="20"/>
          <w:shd w:val="clear" w:color="auto" w:fill="FFFFFF"/>
        </w:rPr>
        <w:t>Kubernetes</w:t>
      </w:r>
      <w:r w:rsidRPr="002F2BBB">
        <w:rPr>
          <w:bCs/>
          <w:sz w:val="20"/>
          <w:shd w:val="clear" w:color="auto" w:fill="FFFFFF"/>
        </w:rPr>
        <w:t xml:space="preserve"> container environment, leveraging </w:t>
      </w:r>
      <w:r w:rsidRPr="00982D0D">
        <w:rPr>
          <w:b/>
          <w:sz w:val="20"/>
          <w:shd w:val="clear" w:color="auto" w:fill="FFFFFF"/>
        </w:rPr>
        <w:t>Docker</w:t>
      </w:r>
      <w:r w:rsidRPr="002F2BBB">
        <w:rPr>
          <w:bCs/>
          <w:sz w:val="20"/>
          <w:shd w:val="clear" w:color="auto" w:fill="FFFFFF"/>
        </w:rPr>
        <w:t xml:space="preserve"> for building, testing, and deploying applications</w:t>
      </w:r>
      <w:r w:rsidR="00777330">
        <w:rPr>
          <w:bCs/>
          <w:sz w:val="20"/>
          <w:shd w:val="clear" w:color="auto" w:fill="FFFFFF"/>
        </w:rPr>
        <w:t>.</w:t>
      </w:r>
    </w:p>
    <w:p w14:paraId="5653D552" w14:textId="47789DB3" w:rsidR="00823113" w:rsidRPr="00823113" w:rsidRDefault="00823113" w:rsidP="00823113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823113">
        <w:rPr>
          <w:bCs/>
          <w:sz w:val="20"/>
          <w:shd w:val="clear" w:color="auto" w:fill="FFFFFF"/>
        </w:rPr>
        <w:t xml:space="preserve">Led the integration of </w:t>
      </w:r>
      <w:r w:rsidRPr="00823113">
        <w:rPr>
          <w:b/>
          <w:sz w:val="20"/>
          <w:shd w:val="clear" w:color="auto" w:fill="FFFFFF"/>
        </w:rPr>
        <w:t>AWS</w:t>
      </w:r>
      <w:r w:rsidRPr="00823113">
        <w:rPr>
          <w:bCs/>
          <w:sz w:val="20"/>
          <w:shd w:val="clear" w:color="auto" w:fill="FFFFFF"/>
        </w:rPr>
        <w:t xml:space="preserve"> </w:t>
      </w:r>
      <w:r w:rsidRPr="00823113">
        <w:rPr>
          <w:b/>
          <w:sz w:val="20"/>
          <w:shd w:val="clear" w:color="auto" w:fill="FFFFFF"/>
        </w:rPr>
        <w:t>Lambda</w:t>
      </w:r>
      <w:r w:rsidRPr="00823113">
        <w:rPr>
          <w:bCs/>
          <w:sz w:val="20"/>
          <w:shd w:val="clear" w:color="auto" w:fill="FFFFFF"/>
        </w:rPr>
        <w:t xml:space="preserve"> to create a seamless, serverless architecture, enhancing the efficiency of data processing and risk assessment modules.</w:t>
      </w:r>
    </w:p>
    <w:p w14:paraId="6F78455E" w14:textId="5CCF3F5C" w:rsidR="00823113" w:rsidRDefault="00823113" w:rsidP="00823113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823113">
        <w:rPr>
          <w:bCs/>
          <w:sz w:val="20"/>
          <w:shd w:val="clear" w:color="auto" w:fill="FFFFFF"/>
        </w:rPr>
        <w:t xml:space="preserve">Seamlessly integrated </w:t>
      </w:r>
      <w:r w:rsidRPr="00823113">
        <w:rPr>
          <w:b/>
          <w:sz w:val="20"/>
          <w:shd w:val="clear" w:color="auto" w:fill="FFFFFF"/>
        </w:rPr>
        <w:t>AWS ECS</w:t>
      </w:r>
      <w:r w:rsidRPr="00823113">
        <w:rPr>
          <w:bCs/>
          <w:sz w:val="20"/>
          <w:shd w:val="clear" w:color="auto" w:fill="FFFFFF"/>
        </w:rPr>
        <w:t xml:space="preserve"> and </w:t>
      </w:r>
      <w:r w:rsidRPr="00823113">
        <w:rPr>
          <w:b/>
          <w:sz w:val="20"/>
          <w:shd w:val="clear" w:color="auto" w:fill="FFFFFF"/>
        </w:rPr>
        <w:t>S3</w:t>
      </w:r>
      <w:r w:rsidRPr="00823113">
        <w:rPr>
          <w:bCs/>
          <w:sz w:val="20"/>
          <w:shd w:val="clear" w:color="auto" w:fill="FFFFFF"/>
        </w:rPr>
        <w:t xml:space="preserve"> services with </w:t>
      </w:r>
      <w:r w:rsidRPr="00823113">
        <w:rPr>
          <w:b/>
          <w:sz w:val="20"/>
          <w:shd w:val="clear" w:color="auto" w:fill="FFFFFF"/>
        </w:rPr>
        <w:t>Node.js</w:t>
      </w:r>
      <w:r w:rsidRPr="00823113">
        <w:rPr>
          <w:bCs/>
          <w:sz w:val="20"/>
          <w:shd w:val="clear" w:color="auto" w:fill="FFFFFF"/>
        </w:rPr>
        <w:t xml:space="preserve"> applications, optimizing data flow and improving overall system efficiency</w:t>
      </w:r>
      <w:r>
        <w:rPr>
          <w:bCs/>
          <w:sz w:val="20"/>
          <w:shd w:val="clear" w:color="auto" w:fill="FFFFFF"/>
        </w:rPr>
        <w:t>.</w:t>
      </w:r>
    </w:p>
    <w:p w14:paraId="400CFC85" w14:textId="1B230EA0" w:rsidR="006D4F76" w:rsidRPr="005D0190" w:rsidRDefault="005D0190" w:rsidP="006643B7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 xml:space="preserve">Leverage </w:t>
      </w:r>
      <w:r w:rsidRPr="00084B20">
        <w:rPr>
          <w:b/>
          <w:bCs/>
          <w:sz w:val="20"/>
          <w:szCs w:val="20"/>
          <w:shd w:val="clear" w:color="auto" w:fill="FFFFFF"/>
        </w:rPr>
        <w:t>AWS Glue</w:t>
      </w:r>
      <w:r w:rsidRPr="00084B20">
        <w:rPr>
          <w:sz w:val="20"/>
          <w:szCs w:val="20"/>
          <w:shd w:val="clear" w:color="auto" w:fill="FFFFFF"/>
        </w:rPr>
        <w:t xml:space="preserve"> for serverless data integration and ETL, streamlining data transformation and analytics processes.</w:t>
      </w:r>
    </w:p>
    <w:p w14:paraId="3AE77B8D" w14:textId="504F98FE" w:rsidR="00556699" w:rsidRPr="00CC232E" w:rsidRDefault="00556699" w:rsidP="00823113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56699">
        <w:rPr>
          <w:bCs/>
          <w:sz w:val="20"/>
          <w:shd w:val="clear" w:color="auto" w:fill="FFFFFF"/>
        </w:rPr>
        <w:t xml:space="preserve">Configured </w:t>
      </w:r>
      <w:r w:rsidRPr="00556699">
        <w:rPr>
          <w:b/>
          <w:sz w:val="20"/>
          <w:shd w:val="clear" w:color="auto" w:fill="FFFFFF"/>
        </w:rPr>
        <w:t>AWS</w:t>
      </w:r>
      <w:r w:rsidRPr="00556699">
        <w:rPr>
          <w:bCs/>
          <w:sz w:val="20"/>
          <w:shd w:val="clear" w:color="auto" w:fill="FFFFFF"/>
        </w:rPr>
        <w:t xml:space="preserve"> </w:t>
      </w:r>
      <w:r w:rsidRPr="00556699">
        <w:rPr>
          <w:b/>
          <w:sz w:val="20"/>
          <w:shd w:val="clear" w:color="auto" w:fill="FFFFFF"/>
        </w:rPr>
        <w:t>CloudWatch</w:t>
      </w:r>
      <w:r w:rsidRPr="00556699">
        <w:rPr>
          <w:bCs/>
          <w:sz w:val="20"/>
          <w:shd w:val="clear" w:color="auto" w:fill="FFFFFF"/>
        </w:rPr>
        <w:t xml:space="preserve"> Logs for centralized logging, setting up log streams and retention policies to manage logs from </w:t>
      </w:r>
      <w:r w:rsidRPr="00556699">
        <w:rPr>
          <w:b/>
          <w:sz w:val="20"/>
          <w:shd w:val="clear" w:color="auto" w:fill="FFFFFF"/>
        </w:rPr>
        <w:t>EC2</w:t>
      </w:r>
      <w:r w:rsidRPr="00556699">
        <w:rPr>
          <w:bCs/>
          <w:sz w:val="20"/>
          <w:shd w:val="clear" w:color="auto" w:fill="FFFFFF"/>
        </w:rPr>
        <w:t xml:space="preserve">, </w:t>
      </w:r>
      <w:r w:rsidRPr="00556699">
        <w:rPr>
          <w:b/>
          <w:sz w:val="20"/>
          <w:shd w:val="clear" w:color="auto" w:fill="FFFFFF"/>
        </w:rPr>
        <w:t>Lambda</w:t>
      </w:r>
      <w:r w:rsidRPr="00556699">
        <w:rPr>
          <w:bCs/>
          <w:sz w:val="20"/>
          <w:shd w:val="clear" w:color="auto" w:fill="FFFFFF"/>
        </w:rPr>
        <w:t>, and other services efficiently.</w:t>
      </w:r>
    </w:p>
    <w:p w14:paraId="687151FA" w14:textId="21F193A1" w:rsidR="00016427" w:rsidRDefault="00016427" w:rsidP="0001642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afterAutospacing="0"/>
        <w:ind w:left="720"/>
        <w:jc w:val="both"/>
        <w:textAlignment w:val="baseline"/>
        <w:rPr>
          <w:rFonts w:cs="Calibri"/>
          <w:sz w:val="20"/>
          <w:szCs w:val="20"/>
        </w:rPr>
      </w:pPr>
      <w:r w:rsidRPr="00016427">
        <w:rPr>
          <w:rFonts w:cs="Calibri"/>
          <w:sz w:val="20"/>
          <w:szCs w:val="20"/>
        </w:rPr>
        <w:t xml:space="preserve">Developed custom </w:t>
      </w:r>
      <w:r w:rsidRPr="00644E4E">
        <w:rPr>
          <w:rFonts w:cs="Calibri"/>
          <w:b/>
          <w:bCs/>
          <w:sz w:val="20"/>
          <w:szCs w:val="20"/>
        </w:rPr>
        <w:t>Splunk</w:t>
      </w:r>
      <w:r w:rsidRPr="00016427">
        <w:rPr>
          <w:rFonts w:cs="Calibri"/>
          <w:sz w:val="20"/>
          <w:szCs w:val="20"/>
        </w:rPr>
        <w:t xml:space="preserve"> data collectors for Java applications, enabling the capture of critical application metrics, logs, and events. This allowed for proactive monitoring and quicker issue resolution.</w:t>
      </w:r>
    </w:p>
    <w:p w14:paraId="345A73E3" w14:textId="3D572501" w:rsidR="00206D05" w:rsidRPr="00DF18AE" w:rsidRDefault="00206D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206D05">
        <w:rPr>
          <w:bCs/>
          <w:sz w:val="20"/>
          <w:shd w:val="clear" w:color="auto" w:fill="FFFFFF"/>
        </w:rPr>
        <w:t>Develop</w:t>
      </w:r>
      <w:r w:rsidR="00FA7D58">
        <w:rPr>
          <w:bCs/>
          <w:sz w:val="20"/>
          <w:shd w:val="clear" w:color="auto" w:fill="FFFFFF"/>
        </w:rPr>
        <w:t>ed</w:t>
      </w:r>
      <w:r w:rsidRPr="00206D05">
        <w:rPr>
          <w:bCs/>
          <w:sz w:val="20"/>
          <w:shd w:val="clear" w:color="auto" w:fill="FFFFFF"/>
        </w:rPr>
        <w:t xml:space="preserve"> and </w:t>
      </w:r>
      <w:r w:rsidR="00FA7D58" w:rsidRPr="00206D05">
        <w:rPr>
          <w:bCs/>
          <w:sz w:val="20"/>
          <w:shd w:val="clear" w:color="auto" w:fill="FFFFFF"/>
        </w:rPr>
        <w:t>executed</w:t>
      </w:r>
      <w:r w:rsidRPr="00206D05">
        <w:rPr>
          <w:bCs/>
          <w:sz w:val="20"/>
          <w:shd w:val="clear" w:color="auto" w:fill="FFFFFF"/>
        </w:rPr>
        <w:t xml:space="preserve"> unit tests</w:t>
      </w:r>
      <w:r w:rsidR="00283B9E">
        <w:rPr>
          <w:bCs/>
          <w:sz w:val="20"/>
          <w:shd w:val="clear" w:color="auto" w:fill="FFFFFF"/>
        </w:rPr>
        <w:t xml:space="preserve"> and integration tests</w:t>
      </w:r>
      <w:r w:rsidRPr="00206D05">
        <w:rPr>
          <w:bCs/>
          <w:sz w:val="20"/>
          <w:shd w:val="clear" w:color="auto" w:fill="FFFFFF"/>
        </w:rPr>
        <w:t xml:space="preserve"> using </w:t>
      </w:r>
      <w:r w:rsidRPr="00206D05">
        <w:rPr>
          <w:b/>
          <w:sz w:val="20"/>
          <w:shd w:val="clear" w:color="auto" w:fill="FFFFFF"/>
        </w:rPr>
        <w:t>J</w:t>
      </w:r>
      <w:r w:rsidR="009C4507">
        <w:rPr>
          <w:b/>
          <w:sz w:val="20"/>
          <w:shd w:val="clear" w:color="auto" w:fill="FFFFFF"/>
        </w:rPr>
        <w:t>es</w:t>
      </w:r>
      <w:r w:rsidR="0063371B">
        <w:rPr>
          <w:b/>
          <w:sz w:val="20"/>
          <w:shd w:val="clear" w:color="auto" w:fill="FFFFFF"/>
        </w:rPr>
        <w:t>t</w:t>
      </w:r>
      <w:r w:rsidR="00283B9E">
        <w:rPr>
          <w:b/>
          <w:sz w:val="20"/>
          <w:shd w:val="clear" w:color="auto" w:fill="FFFFFF"/>
        </w:rPr>
        <w:t xml:space="preserve"> </w:t>
      </w:r>
      <w:r w:rsidRPr="00206D05">
        <w:rPr>
          <w:bCs/>
          <w:sz w:val="20"/>
          <w:shd w:val="clear" w:color="auto" w:fill="FFFFFF"/>
        </w:rPr>
        <w:t xml:space="preserve">and </w:t>
      </w:r>
      <w:r w:rsidR="00555B3B">
        <w:rPr>
          <w:b/>
          <w:sz w:val="20"/>
          <w:shd w:val="clear" w:color="auto" w:fill="FFFFFF"/>
        </w:rPr>
        <w:t>Selenium</w:t>
      </w:r>
      <w:r w:rsidRPr="00206D05">
        <w:rPr>
          <w:bCs/>
          <w:sz w:val="20"/>
          <w:shd w:val="clear" w:color="auto" w:fill="FFFFFF"/>
        </w:rPr>
        <w:t xml:space="preserve">, adhering to </w:t>
      </w:r>
      <w:r w:rsidR="00555B3B">
        <w:rPr>
          <w:b/>
          <w:sz w:val="20"/>
          <w:shd w:val="clear" w:color="auto" w:fill="FFFFFF"/>
        </w:rPr>
        <w:t>T</w:t>
      </w:r>
      <w:r w:rsidRPr="00CC232E">
        <w:rPr>
          <w:b/>
          <w:sz w:val="20"/>
          <w:shd w:val="clear" w:color="auto" w:fill="FFFFFF"/>
        </w:rPr>
        <w:t>DD</w:t>
      </w:r>
      <w:r w:rsidRPr="00206D05">
        <w:rPr>
          <w:bCs/>
          <w:sz w:val="20"/>
          <w:shd w:val="clear" w:color="auto" w:fill="FFFFFF"/>
        </w:rPr>
        <w:t xml:space="preserve"> methodologies</w:t>
      </w:r>
      <w:r w:rsidR="00C54076">
        <w:rPr>
          <w:bCs/>
          <w:sz w:val="20"/>
          <w:shd w:val="clear" w:color="auto" w:fill="FFFFFF"/>
        </w:rPr>
        <w:t>.</w:t>
      </w:r>
    </w:p>
    <w:p w14:paraId="576A1F86" w14:textId="3414073B" w:rsidR="00782965" w:rsidRPr="00782965" w:rsidRDefault="00782965" w:rsidP="00782965">
      <w:pPr>
        <w:pStyle w:val="NoSpacing1"/>
        <w:numPr>
          <w:ilvl w:val="0"/>
          <w:numId w:val="4"/>
        </w:numPr>
        <w:ind w:left="720"/>
        <w:jc w:val="both"/>
        <w:rPr>
          <w:rFonts w:ascii="Calibri" w:hAnsi="Calibri"/>
          <w:sz w:val="20"/>
          <w:szCs w:val="20"/>
        </w:rPr>
      </w:pPr>
      <w:r w:rsidRPr="00782965">
        <w:rPr>
          <w:rFonts w:ascii="Calibri" w:hAnsi="Calibri"/>
          <w:sz w:val="20"/>
          <w:szCs w:val="20"/>
        </w:rPr>
        <w:t>Configure</w:t>
      </w:r>
      <w:r w:rsidR="00FA7D58">
        <w:rPr>
          <w:rFonts w:ascii="Calibri" w:hAnsi="Calibri"/>
          <w:sz w:val="20"/>
          <w:szCs w:val="20"/>
        </w:rPr>
        <w:t>d</w:t>
      </w:r>
      <w:r w:rsidRPr="00782965">
        <w:rPr>
          <w:rFonts w:ascii="Calibri" w:hAnsi="Calibri"/>
          <w:sz w:val="20"/>
          <w:szCs w:val="20"/>
        </w:rPr>
        <w:t xml:space="preserve"> and </w:t>
      </w:r>
      <w:r w:rsidR="002E7BAD" w:rsidRPr="00782965">
        <w:rPr>
          <w:rFonts w:ascii="Calibri" w:hAnsi="Calibri"/>
          <w:sz w:val="20"/>
          <w:szCs w:val="20"/>
        </w:rPr>
        <w:t>monitored</w:t>
      </w:r>
      <w:r w:rsidRPr="00782965">
        <w:rPr>
          <w:rFonts w:ascii="Calibri" w:hAnsi="Calibri"/>
          <w:sz w:val="20"/>
          <w:szCs w:val="20"/>
        </w:rPr>
        <w:t xml:space="preserve"> numerous </w:t>
      </w:r>
      <w:r w:rsidRPr="00782965">
        <w:rPr>
          <w:rFonts w:ascii="Calibri" w:hAnsi="Calibri"/>
          <w:b/>
          <w:bCs/>
          <w:sz w:val="20"/>
          <w:szCs w:val="20"/>
        </w:rPr>
        <w:t>MongoDB</w:t>
      </w:r>
      <w:r w:rsidRPr="00782965">
        <w:rPr>
          <w:rFonts w:ascii="Calibri" w:hAnsi="Calibri"/>
          <w:sz w:val="20"/>
          <w:szCs w:val="20"/>
        </w:rPr>
        <w:t xml:space="preserve"> and </w:t>
      </w:r>
      <w:r w:rsidRPr="00782965">
        <w:rPr>
          <w:rFonts w:ascii="Calibri" w:hAnsi="Calibri"/>
          <w:b/>
          <w:bCs/>
          <w:sz w:val="20"/>
          <w:szCs w:val="20"/>
        </w:rPr>
        <w:t>NoSQL</w:t>
      </w:r>
      <w:r w:rsidRPr="00782965">
        <w:rPr>
          <w:rFonts w:ascii="Calibri" w:hAnsi="Calibri"/>
          <w:sz w:val="20"/>
          <w:szCs w:val="20"/>
        </w:rPr>
        <w:t xml:space="preserve"> instances. </w:t>
      </w:r>
      <w:r w:rsidRPr="00782965">
        <w:rPr>
          <w:rFonts w:ascii="Calibri" w:hAnsi="Calibri"/>
          <w:b/>
          <w:bCs/>
          <w:sz w:val="20"/>
          <w:szCs w:val="20"/>
        </w:rPr>
        <w:t>MongoDB</w:t>
      </w:r>
      <w:r w:rsidRPr="00782965">
        <w:rPr>
          <w:rFonts w:ascii="Calibri" w:hAnsi="Calibri"/>
          <w:sz w:val="20"/>
          <w:szCs w:val="20"/>
        </w:rPr>
        <w:t xml:space="preserve"> Schema Design using DB Ref, Manual Ref, Embedded Data Model Design.</w:t>
      </w:r>
    </w:p>
    <w:p w14:paraId="669AABDB" w14:textId="2140E33A" w:rsidR="00DF18AE" w:rsidRDefault="008C3F4F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8C3F4F">
        <w:rPr>
          <w:bCs/>
          <w:sz w:val="20"/>
          <w:shd w:val="clear" w:color="auto" w:fill="FFFFFF"/>
        </w:rPr>
        <w:t xml:space="preserve">Performed </w:t>
      </w:r>
      <w:r w:rsidRPr="008C3F4F">
        <w:rPr>
          <w:b/>
          <w:sz w:val="20"/>
          <w:shd w:val="clear" w:color="auto" w:fill="FFFFFF"/>
        </w:rPr>
        <w:t>CRUD</w:t>
      </w:r>
      <w:r w:rsidRPr="008C3F4F">
        <w:rPr>
          <w:bCs/>
          <w:sz w:val="20"/>
          <w:shd w:val="clear" w:color="auto" w:fill="FFFFFF"/>
        </w:rPr>
        <w:t xml:space="preserve"> Operations like Update, Insert and Delete data in </w:t>
      </w:r>
      <w:r w:rsidRPr="008C3F4F">
        <w:rPr>
          <w:b/>
          <w:sz w:val="20"/>
          <w:shd w:val="clear" w:color="auto" w:fill="FFFFFF"/>
        </w:rPr>
        <w:t>MongoDB</w:t>
      </w:r>
      <w:r w:rsidRPr="008C3F4F">
        <w:rPr>
          <w:bCs/>
          <w:sz w:val="20"/>
          <w:shd w:val="clear" w:color="auto" w:fill="FFFFFF"/>
        </w:rPr>
        <w:t xml:space="preserve"> and handled database access and data transmission based on </w:t>
      </w:r>
      <w:r w:rsidRPr="00530AD7">
        <w:rPr>
          <w:b/>
          <w:sz w:val="20"/>
          <w:shd w:val="clear" w:color="auto" w:fill="FFFFFF"/>
        </w:rPr>
        <w:t>RESTful</w:t>
      </w:r>
      <w:r w:rsidRPr="008C3F4F">
        <w:rPr>
          <w:bCs/>
          <w:sz w:val="20"/>
          <w:shd w:val="clear" w:color="auto" w:fill="FFFFFF"/>
        </w:rPr>
        <w:t xml:space="preserve"> Web Service.</w:t>
      </w:r>
    </w:p>
    <w:p w14:paraId="50DF7E83" w14:textId="77777777" w:rsidR="00D95D48" w:rsidRDefault="00D95D48" w:rsidP="00D95D48">
      <w:pPr>
        <w:pStyle w:val="NoSpacing1"/>
        <w:numPr>
          <w:ilvl w:val="0"/>
          <w:numId w:val="4"/>
        </w:numPr>
        <w:ind w:left="720"/>
        <w:jc w:val="both"/>
        <w:rPr>
          <w:rFonts w:ascii="Calibri" w:hAnsi="Calibri"/>
          <w:sz w:val="20"/>
          <w:szCs w:val="20"/>
        </w:rPr>
      </w:pPr>
      <w:r w:rsidRPr="00613DA9">
        <w:rPr>
          <w:rFonts w:ascii="Calibri" w:hAnsi="Calibri"/>
          <w:sz w:val="20"/>
          <w:szCs w:val="20"/>
        </w:rPr>
        <w:t xml:space="preserve">Designed and configured management reports and dashboards using </w:t>
      </w:r>
      <w:r w:rsidRPr="00613DA9">
        <w:rPr>
          <w:rFonts w:ascii="Calibri" w:hAnsi="Calibri"/>
          <w:b/>
          <w:bCs/>
          <w:sz w:val="20"/>
          <w:szCs w:val="20"/>
        </w:rPr>
        <w:t>Kibana</w:t>
      </w:r>
      <w:r w:rsidRPr="00613DA9">
        <w:rPr>
          <w:rFonts w:ascii="Calibri" w:hAnsi="Calibri"/>
          <w:sz w:val="20"/>
          <w:szCs w:val="20"/>
        </w:rPr>
        <w:t>.</w:t>
      </w:r>
    </w:p>
    <w:p w14:paraId="026FA8C4" w14:textId="723C1B9A" w:rsidR="00D920FE" w:rsidRDefault="00D920F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920FE">
        <w:rPr>
          <w:bCs/>
          <w:sz w:val="20"/>
          <w:shd w:val="clear" w:color="auto" w:fill="FFFFFF"/>
        </w:rPr>
        <w:t>Implement Role-Based Access Control (</w:t>
      </w:r>
      <w:r w:rsidRPr="00D920FE">
        <w:rPr>
          <w:b/>
          <w:sz w:val="20"/>
          <w:shd w:val="clear" w:color="auto" w:fill="FFFFFF"/>
        </w:rPr>
        <w:t>RBAC</w:t>
      </w:r>
      <w:r w:rsidRPr="00D920FE">
        <w:rPr>
          <w:bCs/>
          <w:sz w:val="20"/>
          <w:shd w:val="clear" w:color="auto" w:fill="FFFFFF"/>
        </w:rPr>
        <w:t xml:space="preserve">) for secure system access and manage application configurations with </w:t>
      </w:r>
      <w:r w:rsidRPr="00D920FE">
        <w:rPr>
          <w:b/>
          <w:sz w:val="20"/>
          <w:shd w:val="clear" w:color="auto" w:fill="FFFFFF"/>
        </w:rPr>
        <w:t>YAML</w:t>
      </w:r>
      <w:r w:rsidRPr="00D920FE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Helm</w:t>
      </w:r>
      <w:r w:rsidRPr="00D920FE">
        <w:rPr>
          <w:bCs/>
          <w:sz w:val="20"/>
          <w:shd w:val="clear" w:color="auto" w:fill="FFFFFF"/>
        </w:rPr>
        <w:t xml:space="preserve"> charts.</w:t>
      </w:r>
    </w:p>
    <w:p w14:paraId="6095ADA9" w14:textId="1F0150F3" w:rsidR="00D920FE" w:rsidRDefault="00D920F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920FE">
        <w:rPr>
          <w:bCs/>
          <w:sz w:val="20"/>
          <w:shd w:val="clear" w:color="auto" w:fill="FFFFFF"/>
        </w:rPr>
        <w:t>Integrate</w:t>
      </w:r>
      <w:r w:rsidR="00FA7D58">
        <w:rPr>
          <w:bCs/>
          <w:sz w:val="20"/>
          <w:shd w:val="clear" w:color="auto" w:fill="FFFFFF"/>
        </w:rPr>
        <w:t>d</w:t>
      </w:r>
      <w:r w:rsidRPr="00D920FE">
        <w:rPr>
          <w:bCs/>
          <w:sz w:val="20"/>
          <w:shd w:val="clear" w:color="auto" w:fill="FFFFFF"/>
        </w:rPr>
        <w:t xml:space="preserve"> </w:t>
      </w:r>
      <w:r w:rsidRPr="00D920FE">
        <w:rPr>
          <w:b/>
          <w:sz w:val="20"/>
          <w:shd w:val="clear" w:color="auto" w:fill="FFFFFF"/>
        </w:rPr>
        <w:t>Redi</w:t>
      </w:r>
      <w:r w:rsidR="00E92959">
        <w:rPr>
          <w:b/>
          <w:sz w:val="20"/>
          <w:shd w:val="clear" w:color="auto" w:fill="FFFFFF"/>
        </w:rPr>
        <w:t>s</w:t>
      </w:r>
      <w:r w:rsidRPr="00D920FE">
        <w:rPr>
          <w:bCs/>
          <w:sz w:val="20"/>
          <w:shd w:val="clear" w:color="auto" w:fill="FFFFFF"/>
        </w:rPr>
        <w:t xml:space="preserve"> for caching to enhance application performance.</w:t>
      </w:r>
    </w:p>
    <w:p w14:paraId="03D6ED93" w14:textId="1E7D9D14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Implement</w:t>
      </w:r>
      <w:r w:rsidR="00FA7D58">
        <w:rPr>
          <w:bCs/>
          <w:sz w:val="20"/>
          <w:shd w:val="clear" w:color="auto" w:fill="FFFFFF"/>
        </w:rPr>
        <w:t>ed</w:t>
      </w:r>
      <w:r w:rsidRPr="00F85B05">
        <w:rPr>
          <w:bCs/>
          <w:sz w:val="20"/>
          <w:shd w:val="clear" w:color="auto" w:fill="FFFFFF"/>
        </w:rPr>
        <w:t xml:space="preserve"> </w:t>
      </w:r>
      <w:r w:rsidRPr="00B21AB7">
        <w:rPr>
          <w:b/>
          <w:sz w:val="20"/>
          <w:shd w:val="clear" w:color="auto" w:fill="FFFFFF"/>
        </w:rPr>
        <w:t>ELK</w:t>
      </w:r>
      <w:r w:rsidRPr="00F85B05">
        <w:rPr>
          <w:bCs/>
          <w:sz w:val="20"/>
          <w:shd w:val="clear" w:color="auto" w:fill="FFFFFF"/>
        </w:rPr>
        <w:t xml:space="preserve"> stack by integrating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with </w:t>
      </w:r>
      <w:r w:rsidRPr="00563310">
        <w:rPr>
          <w:b/>
          <w:sz w:val="20"/>
          <w:shd w:val="clear" w:color="auto" w:fill="FFFFFF"/>
        </w:rPr>
        <w:t>Elasticsearch</w:t>
      </w:r>
      <w:r w:rsidRPr="00F85B05">
        <w:rPr>
          <w:bCs/>
          <w:sz w:val="20"/>
          <w:shd w:val="clear" w:color="auto" w:fill="FFFFFF"/>
        </w:rPr>
        <w:t xml:space="preserve"> and </w:t>
      </w:r>
      <w:r w:rsidRPr="00563310">
        <w:rPr>
          <w:b/>
          <w:sz w:val="20"/>
          <w:shd w:val="clear" w:color="auto" w:fill="FFFFFF"/>
        </w:rPr>
        <w:t>Logstash</w:t>
      </w:r>
      <w:r w:rsidRPr="00F85B05">
        <w:rPr>
          <w:bCs/>
          <w:sz w:val="20"/>
          <w:shd w:val="clear" w:color="auto" w:fill="FFFFFF"/>
        </w:rPr>
        <w:t xml:space="preserve"> for comprehensive log management.</w:t>
      </w:r>
    </w:p>
    <w:p w14:paraId="67296CC1" w14:textId="53FFCE3F" w:rsidR="00715017" w:rsidRPr="00715017" w:rsidRDefault="007150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>Utilize</w:t>
      </w:r>
      <w:r w:rsidR="00FA7D58">
        <w:rPr>
          <w:bCs/>
          <w:sz w:val="20"/>
          <w:shd w:val="clear" w:color="auto" w:fill="FFFFFF"/>
        </w:rPr>
        <w:t>d</w:t>
      </w:r>
      <w:r w:rsidRPr="00715017">
        <w:rPr>
          <w:bCs/>
          <w:sz w:val="20"/>
          <w:shd w:val="clear" w:color="auto" w:fill="FFFFFF"/>
        </w:rPr>
        <w:t xml:space="preserve"> </w:t>
      </w:r>
      <w:r w:rsidRPr="00715017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 for large-scale data processing and analytics, employing </w:t>
      </w:r>
      <w:proofErr w:type="spellStart"/>
      <w:r w:rsidRPr="00D920FE">
        <w:rPr>
          <w:b/>
          <w:sz w:val="20"/>
          <w:shd w:val="clear" w:color="auto" w:fill="FFFFFF"/>
        </w:rPr>
        <w:t>BigQuery</w:t>
      </w:r>
      <w:proofErr w:type="spellEnd"/>
      <w:r w:rsidRPr="00715017">
        <w:rPr>
          <w:bCs/>
          <w:sz w:val="20"/>
          <w:shd w:val="clear" w:color="auto" w:fill="FFFFFF"/>
        </w:rPr>
        <w:t xml:space="preserve"> for efficient handling of extensive datasets.</w:t>
      </w:r>
    </w:p>
    <w:p w14:paraId="6CEAEAE0" w14:textId="47D123E0" w:rsidR="00DF18AE" w:rsidRPr="00E000F8" w:rsidRDefault="00715017" w:rsidP="00E000F8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 xml:space="preserve">Process large-scale data with </w:t>
      </w:r>
      <w:r w:rsidRPr="00D920FE">
        <w:rPr>
          <w:b/>
          <w:sz w:val="20"/>
          <w:shd w:val="clear" w:color="auto" w:fill="FFFFFF"/>
        </w:rPr>
        <w:t>Scala</w:t>
      </w:r>
      <w:r w:rsidRPr="00715017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, utilizing </w:t>
      </w:r>
      <w:r w:rsidRPr="00150D87">
        <w:rPr>
          <w:b/>
          <w:sz w:val="20"/>
          <w:shd w:val="clear" w:color="auto" w:fill="FFFFFF"/>
        </w:rPr>
        <w:t>Spark SQL</w:t>
      </w:r>
      <w:r w:rsidRPr="00715017">
        <w:rPr>
          <w:bCs/>
          <w:sz w:val="20"/>
          <w:shd w:val="clear" w:color="auto" w:fill="FFFFFF"/>
        </w:rPr>
        <w:t xml:space="preserve"> for structured data querying and </w:t>
      </w:r>
      <w:proofErr w:type="spellStart"/>
      <w:r w:rsidRPr="00150D87">
        <w:rPr>
          <w:b/>
          <w:sz w:val="20"/>
          <w:shd w:val="clear" w:color="auto" w:fill="FFFFFF"/>
        </w:rPr>
        <w:t>GraphX</w:t>
      </w:r>
      <w:proofErr w:type="spellEnd"/>
      <w:r w:rsidRPr="00715017">
        <w:rPr>
          <w:bCs/>
          <w:sz w:val="20"/>
          <w:shd w:val="clear" w:color="auto" w:fill="FFFFFF"/>
        </w:rPr>
        <w:t xml:space="preserve"> for graph data analysis.</w:t>
      </w:r>
    </w:p>
    <w:p w14:paraId="4337E114" w14:textId="3DDDCB51" w:rsidR="00711921" w:rsidRPr="00711921" w:rsidRDefault="00A00BC3" w:rsidP="00B21AB7">
      <w:pPr>
        <w:pStyle w:val="BodyText"/>
        <w:numPr>
          <w:ilvl w:val="0"/>
          <w:numId w:val="4"/>
        </w:numPr>
        <w:tabs>
          <w:tab w:val="left" w:pos="414"/>
        </w:tabs>
        <w:spacing w:line="295" w:lineRule="auto"/>
        <w:ind w:left="720"/>
        <w:rPr>
          <w:sz w:val="20"/>
          <w:szCs w:val="20"/>
        </w:rPr>
      </w:pPr>
      <w:r w:rsidRPr="00A00BC3">
        <w:rPr>
          <w:sz w:val="20"/>
          <w:szCs w:val="20"/>
        </w:rPr>
        <w:t xml:space="preserve">Managed application server environments with </w:t>
      </w:r>
      <w:r w:rsidRPr="00A00BC3">
        <w:rPr>
          <w:b/>
          <w:bCs/>
          <w:sz w:val="20"/>
          <w:szCs w:val="20"/>
        </w:rPr>
        <w:t>WebLogic</w:t>
      </w:r>
      <w:r w:rsidRPr="00A00BC3">
        <w:rPr>
          <w:sz w:val="20"/>
          <w:szCs w:val="20"/>
        </w:rPr>
        <w:t>, optimizing for performance and reliability.</w:t>
      </w:r>
    </w:p>
    <w:p w14:paraId="3D9472F4" w14:textId="5353BA6B" w:rsidR="00340234" w:rsidRDefault="0094035E" w:rsidP="00F0401D">
      <w:pPr>
        <w:spacing w:after="0" w:afterAutospacing="0" w:line="276" w:lineRule="auto"/>
        <w:ind w:left="360" w:firstLine="0"/>
        <w:rPr>
          <w:rFonts w:cs="Calibri"/>
          <w:color w:val="000000"/>
        </w:rPr>
      </w:pPr>
      <w:r w:rsidRPr="000C1174">
        <w:rPr>
          <w:b/>
          <w:sz w:val="20"/>
          <w:shd w:val="clear" w:color="auto" w:fill="FFFFFF"/>
        </w:rPr>
        <w:t>Environment</w:t>
      </w:r>
      <w:r w:rsidRPr="000C1174">
        <w:rPr>
          <w:sz w:val="20"/>
          <w:shd w:val="clear" w:color="auto" w:fill="FFFFFF"/>
        </w:rPr>
        <w:t>:  </w:t>
      </w:r>
      <w:r w:rsidR="00DF18AE" w:rsidRPr="000C1174">
        <w:rPr>
          <w:rFonts w:cs="Calibri"/>
          <w:color w:val="000000"/>
        </w:rPr>
        <w:t>Java 8, Java 11,</w:t>
      </w:r>
      <w:r w:rsidR="00F52214" w:rsidRPr="000C1174">
        <w:rPr>
          <w:rFonts w:cs="Calibri"/>
          <w:color w:val="000000"/>
        </w:rPr>
        <w:t>Core Java,</w:t>
      </w:r>
      <w:r w:rsidR="00DF18AE" w:rsidRPr="000C1174">
        <w:rPr>
          <w:rFonts w:cs="Calibri"/>
          <w:color w:val="000000"/>
        </w:rPr>
        <w:t xml:space="preserve"> Spring, Spring Boot,</w:t>
      </w:r>
      <w:r w:rsidR="00824D0F" w:rsidRPr="000C1174">
        <w:rPr>
          <w:rFonts w:cs="Calibri"/>
          <w:color w:val="000000"/>
        </w:rPr>
        <w:t xml:space="preserve"> </w:t>
      </w:r>
      <w:r w:rsidR="00717F66" w:rsidRPr="000C1174">
        <w:rPr>
          <w:rFonts w:cs="Calibri"/>
          <w:color w:val="000000"/>
        </w:rPr>
        <w:t>Spring IOC,</w:t>
      </w:r>
      <w:r w:rsidR="000D546A" w:rsidRPr="000C1174">
        <w:rPr>
          <w:rFonts w:cs="Calibri"/>
          <w:color w:val="000000"/>
        </w:rPr>
        <w:t xml:space="preserve"> Spring API,</w:t>
      </w:r>
      <w:r w:rsidR="00717F66" w:rsidRPr="000C1174">
        <w:rPr>
          <w:rFonts w:cs="Calibri"/>
          <w:color w:val="000000"/>
        </w:rPr>
        <w:t xml:space="preserve"> </w:t>
      </w:r>
      <w:r w:rsidR="00824D0F" w:rsidRPr="000C1174">
        <w:rPr>
          <w:rFonts w:cs="Calibri"/>
          <w:color w:val="000000"/>
        </w:rPr>
        <w:t>Kafka,</w:t>
      </w:r>
      <w:r w:rsidR="00DF18AE" w:rsidRPr="000C1174">
        <w:rPr>
          <w:rFonts w:cs="Calibri"/>
          <w:color w:val="000000"/>
        </w:rPr>
        <w:t xml:space="preserve"> Hibernate ORM, HTML5, CSS3, JavaScript, React.js,</w:t>
      </w:r>
      <w:r w:rsidR="007E4A71">
        <w:rPr>
          <w:rFonts w:cs="Calibri"/>
          <w:color w:val="000000"/>
        </w:rPr>
        <w:t xml:space="preserve"> </w:t>
      </w:r>
      <w:r w:rsidR="00967DD6">
        <w:rPr>
          <w:rFonts w:cs="Calibri"/>
          <w:color w:val="000000"/>
        </w:rPr>
        <w:t>Redux,</w:t>
      </w:r>
      <w:r w:rsidR="00DF18AE" w:rsidRPr="000C1174">
        <w:rPr>
          <w:rFonts w:cs="Calibri"/>
          <w:color w:val="000000"/>
        </w:rPr>
        <w:t xml:space="preserve"> JSP, JSF, AJAX, JSON, XML, Docker, </w:t>
      </w:r>
      <w:r w:rsidR="000C1174">
        <w:rPr>
          <w:rFonts w:cs="Calibri"/>
          <w:color w:val="000000"/>
        </w:rPr>
        <w:t xml:space="preserve">Kubernetes, </w:t>
      </w:r>
      <w:proofErr w:type="spellStart"/>
      <w:r w:rsidR="000C1174">
        <w:rPr>
          <w:rFonts w:cs="Calibri"/>
          <w:color w:val="000000"/>
        </w:rPr>
        <w:t>Solr</w:t>
      </w:r>
      <w:proofErr w:type="spellEnd"/>
      <w:r w:rsidR="000C1174">
        <w:rPr>
          <w:rFonts w:cs="Calibri"/>
          <w:color w:val="000000"/>
        </w:rPr>
        <w:t xml:space="preserve">, </w:t>
      </w:r>
      <w:r w:rsidR="00DF18AE" w:rsidRPr="000C1174">
        <w:rPr>
          <w:rFonts w:cs="Calibri"/>
          <w:color w:val="000000"/>
        </w:rPr>
        <w:t>Jenkins, Maven</w:t>
      </w:r>
      <w:r w:rsidR="00340234" w:rsidRPr="000C1174">
        <w:rPr>
          <w:b/>
          <w:bCs/>
          <w:sz w:val="20"/>
          <w:shd w:val="clear" w:color="auto" w:fill="FFFFFF"/>
        </w:rPr>
        <w:t>,</w:t>
      </w:r>
      <w:r w:rsidR="00DF18AE" w:rsidRPr="000C1174">
        <w:rPr>
          <w:rFonts w:cs="Calibri"/>
          <w:color w:val="000000"/>
        </w:rPr>
        <w:t xml:space="preserve"> GIT, </w:t>
      </w:r>
      <w:r w:rsidR="000C1174">
        <w:rPr>
          <w:rFonts w:cs="Calibri"/>
          <w:color w:val="000000"/>
        </w:rPr>
        <w:t>Rest Services,</w:t>
      </w:r>
      <w:r w:rsidR="00BE747F">
        <w:rPr>
          <w:rFonts w:cs="Calibri"/>
          <w:color w:val="000000"/>
        </w:rPr>
        <w:t xml:space="preserve"> </w:t>
      </w:r>
      <w:r w:rsidR="00595A73">
        <w:rPr>
          <w:rFonts w:asciiTheme="minorHAnsi" w:hAnsiTheme="minorHAnsi"/>
          <w:sz w:val="20"/>
          <w:szCs w:val="20"/>
        </w:rPr>
        <w:t>WebLogic</w:t>
      </w:r>
      <w:r w:rsidR="00444CE3" w:rsidRPr="000C1174">
        <w:rPr>
          <w:rFonts w:asciiTheme="minorHAnsi" w:hAnsiTheme="minorHAnsi"/>
          <w:sz w:val="20"/>
          <w:szCs w:val="20"/>
        </w:rPr>
        <w:t>,</w:t>
      </w:r>
      <w:r w:rsidR="00DF18AE" w:rsidRPr="000C1174">
        <w:rPr>
          <w:rFonts w:cs="Calibri"/>
          <w:color w:val="000000"/>
        </w:rPr>
        <w:t xml:space="preserve"> MongoDB,</w:t>
      </w:r>
      <w:r w:rsidR="00D24AC2">
        <w:rPr>
          <w:rFonts w:cs="Calibri"/>
          <w:color w:val="000000"/>
        </w:rPr>
        <w:t xml:space="preserve"> PostgreSQL,</w:t>
      </w:r>
      <w:r w:rsidR="000D546A" w:rsidRPr="000C1174">
        <w:rPr>
          <w:rFonts w:cs="Calibri"/>
          <w:color w:val="000000"/>
        </w:rPr>
        <w:t xml:space="preserve"> </w:t>
      </w:r>
      <w:r w:rsidR="00556699">
        <w:rPr>
          <w:rFonts w:cs="Calibri"/>
          <w:color w:val="000000"/>
        </w:rPr>
        <w:t>AWS</w:t>
      </w:r>
      <w:r w:rsidR="00DF18AE" w:rsidRPr="000C1174">
        <w:rPr>
          <w:rFonts w:cs="Calibri"/>
          <w:color w:val="000000"/>
        </w:rPr>
        <w:t>, Log4j, J</w:t>
      </w:r>
      <w:r w:rsidR="00F70953">
        <w:rPr>
          <w:rFonts w:cs="Calibri"/>
          <w:color w:val="000000"/>
        </w:rPr>
        <w:t>est, Enzyme</w:t>
      </w:r>
      <w:r w:rsidR="00BE747F">
        <w:rPr>
          <w:rFonts w:cs="Calibri"/>
          <w:color w:val="000000"/>
        </w:rPr>
        <w:t>,</w:t>
      </w:r>
      <w:r w:rsidR="000D546A" w:rsidRPr="000C1174">
        <w:rPr>
          <w:rFonts w:cs="Calibri"/>
          <w:color w:val="000000"/>
        </w:rPr>
        <w:t xml:space="preserve"> </w:t>
      </w:r>
      <w:r w:rsidR="002A4176">
        <w:rPr>
          <w:rFonts w:cs="Calibri"/>
          <w:color w:val="000000"/>
        </w:rPr>
        <w:t>Selenium</w:t>
      </w:r>
      <w:r w:rsidR="000D546A" w:rsidRPr="000C1174">
        <w:rPr>
          <w:rFonts w:cs="Calibri"/>
          <w:color w:val="000000"/>
        </w:rPr>
        <w:t>,</w:t>
      </w:r>
      <w:r w:rsidR="00C474F0">
        <w:rPr>
          <w:rFonts w:cs="Calibri"/>
          <w:color w:val="000000"/>
        </w:rPr>
        <w:t xml:space="preserve"> Splunk,</w:t>
      </w:r>
      <w:r w:rsidR="00DF18AE" w:rsidRPr="000C1174">
        <w:rPr>
          <w:rFonts w:cs="Calibri"/>
          <w:color w:val="000000"/>
        </w:rPr>
        <w:t xml:space="preserve"> jQuery, Scala, Spark, RBAC, Kibana, </w:t>
      </w:r>
      <w:r w:rsidR="00C44D3C">
        <w:rPr>
          <w:rFonts w:cs="Calibri"/>
          <w:color w:val="000000"/>
        </w:rPr>
        <w:t>T</w:t>
      </w:r>
      <w:r w:rsidR="000D546A" w:rsidRPr="000C1174">
        <w:rPr>
          <w:rFonts w:cs="Calibri"/>
          <w:color w:val="000000"/>
        </w:rPr>
        <w:t xml:space="preserve">DD, </w:t>
      </w:r>
      <w:proofErr w:type="spellStart"/>
      <w:r w:rsidR="00DF18AE" w:rsidRPr="000C1174">
        <w:rPr>
          <w:rFonts w:cs="Calibri"/>
          <w:color w:val="000000"/>
        </w:rPr>
        <w:t>BigQuery</w:t>
      </w:r>
      <w:proofErr w:type="spellEnd"/>
      <w:r w:rsidR="000C1174">
        <w:rPr>
          <w:rFonts w:cs="Calibri"/>
          <w:color w:val="000000"/>
        </w:rPr>
        <w:t>, Redis</w:t>
      </w:r>
      <w:r w:rsidR="00BE747F">
        <w:rPr>
          <w:rFonts w:cs="Calibri"/>
          <w:color w:val="000000"/>
        </w:rPr>
        <w:t>, JWT, Spring Security,</w:t>
      </w:r>
      <w:r w:rsidR="00BE747F" w:rsidRPr="00BE747F">
        <w:rPr>
          <w:sz w:val="20"/>
        </w:rPr>
        <w:t xml:space="preserve"> </w:t>
      </w:r>
      <w:r w:rsidR="00BE747F" w:rsidRPr="0071684C">
        <w:rPr>
          <w:sz w:val="20"/>
        </w:rPr>
        <w:t>YAML</w:t>
      </w:r>
      <w:r w:rsidR="00680B05">
        <w:rPr>
          <w:sz w:val="20"/>
        </w:rPr>
        <w:t>,</w:t>
      </w:r>
      <w:r w:rsidR="00BE747F" w:rsidRPr="0071684C">
        <w:rPr>
          <w:sz w:val="20"/>
        </w:rPr>
        <w:t xml:space="preserve"> Helm charts</w:t>
      </w:r>
      <w:r w:rsidR="00680B05">
        <w:rPr>
          <w:rFonts w:cs="Calibri"/>
          <w:color w:val="000000"/>
        </w:rPr>
        <w:t>, JIRA.</w:t>
      </w:r>
    </w:p>
    <w:p w14:paraId="649500ED" w14:textId="77777777" w:rsidR="00D433DF" w:rsidRPr="002E44F9" w:rsidRDefault="00D433DF" w:rsidP="00F0401D">
      <w:pPr>
        <w:spacing w:after="0" w:afterAutospacing="0" w:line="276" w:lineRule="auto"/>
        <w:ind w:left="360" w:firstLine="0"/>
        <w:rPr>
          <w:rFonts w:cstheme="minorBidi"/>
          <w:bCs/>
          <w:sz w:val="20"/>
          <w:shd w:val="clear" w:color="auto" w:fill="FFFFFF"/>
        </w:rPr>
      </w:pPr>
    </w:p>
    <w:p w14:paraId="348F0F84" w14:textId="71A0609F" w:rsidR="00293FF1" w:rsidRPr="0094035E" w:rsidRDefault="00293FF1" w:rsidP="00F0401D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lastRenderedPageBreak/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DF18AE" w:rsidRPr="00DF18AE">
        <w:rPr>
          <w:b/>
          <w:bCs/>
        </w:rPr>
        <w:t>State of Nebraska, Lincoln, NE</w:t>
      </w:r>
      <w:r w:rsidR="00DF18AE">
        <w:rPr>
          <w:rFonts w:asciiTheme="minorHAnsi" w:hAnsiTheme="minorHAnsi" w:cstheme="minorHAnsi"/>
          <w:b/>
          <w:color w:val="000000"/>
        </w:rPr>
        <w:t>.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                  </w:t>
      </w:r>
      <w:r w:rsidR="0094035E">
        <w:rPr>
          <w:rFonts w:asciiTheme="minorHAnsi" w:hAnsiTheme="minorHAnsi" w:cstheme="minorHAnsi"/>
          <w:b/>
          <w:color w:val="000000"/>
        </w:rPr>
        <w:t xml:space="preserve">      </w:t>
      </w:r>
      <w:r w:rsidR="0054612D">
        <w:rPr>
          <w:rFonts w:asciiTheme="minorHAnsi" w:hAnsiTheme="minorHAnsi" w:cstheme="minorHAnsi"/>
          <w:b/>
          <w:color w:val="000000"/>
        </w:rPr>
        <w:t>Aug</w:t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>201</w:t>
      </w:r>
      <w:r w:rsidR="00DF18AE">
        <w:rPr>
          <w:rFonts w:asciiTheme="minorHAnsi" w:hAnsiTheme="minorHAnsi" w:cstheme="minorHAnsi"/>
          <w:b/>
          <w:color w:val="000000"/>
        </w:rPr>
        <w:t>8</w:t>
      </w:r>
      <w:r w:rsidRPr="0094035E">
        <w:rPr>
          <w:rFonts w:asciiTheme="minorHAnsi" w:hAnsiTheme="minorHAnsi" w:cstheme="minorHAnsi"/>
          <w:b/>
          <w:color w:val="000000"/>
        </w:rPr>
        <w:t xml:space="preserve"> – </w:t>
      </w:r>
      <w:r w:rsidR="00DF18AE">
        <w:rPr>
          <w:rFonts w:asciiTheme="minorHAnsi" w:hAnsiTheme="minorHAnsi" w:cstheme="minorHAnsi"/>
          <w:b/>
          <w:color w:val="000000"/>
        </w:rPr>
        <w:t>Nov</w:t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2020</w:t>
      </w:r>
    </w:p>
    <w:p w14:paraId="6F5311A5" w14:textId="0D8A6DA0" w:rsidR="00293FF1" w:rsidRPr="0094035E" w:rsidRDefault="00293FF1" w:rsidP="0094035E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6BF6E71E" w14:textId="045BBD20" w:rsidR="0057615A" w:rsidRDefault="00293FF1" w:rsidP="00032120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  <w:r w:rsidR="00032120">
        <w:rPr>
          <w:rFonts w:asciiTheme="minorHAnsi" w:hAnsiTheme="minorHAnsi" w:cstheme="minorHAnsi"/>
          <w:b/>
          <w:color w:val="000000"/>
        </w:rPr>
        <w:t xml:space="preserve"> </w:t>
      </w:r>
    </w:p>
    <w:p w14:paraId="5B5E7537" w14:textId="77777777" w:rsidR="009F4CAE" w:rsidRPr="00A71300" w:rsidRDefault="009F4CAE" w:rsidP="009F4CA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jc w:val="both"/>
        <w:rPr>
          <w:sz w:val="20"/>
          <w:szCs w:val="20"/>
        </w:rPr>
      </w:pPr>
      <w:r w:rsidRPr="00A71300">
        <w:rPr>
          <w:sz w:val="20"/>
          <w:szCs w:val="20"/>
        </w:rPr>
        <w:t xml:space="preserve">Engaged in </w:t>
      </w:r>
      <w:r w:rsidRPr="009F4CAE">
        <w:rPr>
          <w:b/>
          <w:bCs/>
          <w:sz w:val="20"/>
          <w:szCs w:val="20"/>
        </w:rPr>
        <w:t>Agile</w:t>
      </w:r>
      <w:r w:rsidRPr="00A71300">
        <w:rPr>
          <w:sz w:val="20"/>
          <w:szCs w:val="20"/>
        </w:rPr>
        <w:t xml:space="preserve"> Development methodologies, emphasizing effective communication across all stages of the Software Development Life Cycle (</w:t>
      </w:r>
      <w:r w:rsidRPr="009F4CAE">
        <w:rPr>
          <w:b/>
          <w:bCs/>
          <w:sz w:val="20"/>
          <w:szCs w:val="20"/>
        </w:rPr>
        <w:t>SDLC</w:t>
      </w:r>
      <w:r w:rsidRPr="00A71300">
        <w:rPr>
          <w:sz w:val="20"/>
          <w:szCs w:val="20"/>
        </w:rPr>
        <w:t xml:space="preserve">) and enhancing team collaboration through </w:t>
      </w:r>
      <w:r w:rsidRPr="009F4CAE">
        <w:rPr>
          <w:b/>
          <w:bCs/>
          <w:sz w:val="20"/>
          <w:szCs w:val="20"/>
        </w:rPr>
        <w:t>Angular's</w:t>
      </w:r>
      <w:r w:rsidRPr="00A71300">
        <w:rPr>
          <w:sz w:val="20"/>
          <w:szCs w:val="20"/>
        </w:rPr>
        <w:t xml:space="preserve"> modular architecture.</w:t>
      </w:r>
    </w:p>
    <w:p w14:paraId="51C39A9E" w14:textId="77777777" w:rsidR="009F4CAE" w:rsidRPr="00A71300" w:rsidRDefault="009F4CAE" w:rsidP="009F4CA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jc w:val="both"/>
        <w:rPr>
          <w:sz w:val="20"/>
          <w:szCs w:val="20"/>
        </w:rPr>
      </w:pPr>
      <w:r w:rsidRPr="00A71300">
        <w:rPr>
          <w:sz w:val="20"/>
          <w:szCs w:val="20"/>
        </w:rPr>
        <w:t xml:space="preserve">Designed and implemented responsive web interfaces leveraging </w:t>
      </w:r>
      <w:r w:rsidRPr="009F4CAE">
        <w:rPr>
          <w:b/>
          <w:bCs/>
          <w:sz w:val="20"/>
          <w:szCs w:val="20"/>
        </w:rPr>
        <w:t>Angular</w:t>
      </w:r>
      <w:r w:rsidRPr="00A71300">
        <w:rPr>
          <w:sz w:val="20"/>
          <w:szCs w:val="20"/>
        </w:rPr>
        <w:t xml:space="preserve">, employing </w:t>
      </w:r>
      <w:r w:rsidRPr="009F4CAE">
        <w:rPr>
          <w:b/>
          <w:bCs/>
          <w:sz w:val="20"/>
          <w:szCs w:val="20"/>
        </w:rPr>
        <w:t>HTML5</w:t>
      </w:r>
      <w:r w:rsidRPr="00A71300">
        <w:rPr>
          <w:sz w:val="20"/>
          <w:szCs w:val="20"/>
        </w:rPr>
        <w:t xml:space="preserve">, </w:t>
      </w:r>
      <w:r w:rsidRPr="009F4CAE">
        <w:rPr>
          <w:b/>
          <w:bCs/>
          <w:sz w:val="20"/>
          <w:szCs w:val="20"/>
        </w:rPr>
        <w:t>CSS3</w:t>
      </w:r>
      <w:r w:rsidRPr="00A71300">
        <w:rPr>
          <w:sz w:val="20"/>
          <w:szCs w:val="20"/>
        </w:rPr>
        <w:t xml:space="preserve"> media queries, </w:t>
      </w:r>
      <w:r w:rsidRPr="009F4CAE">
        <w:rPr>
          <w:b/>
          <w:bCs/>
          <w:sz w:val="20"/>
          <w:szCs w:val="20"/>
        </w:rPr>
        <w:t>TypeScript</w:t>
      </w:r>
      <w:r w:rsidRPr="00A71300">
        <w:rPr>
          <w:sz w:val="20"/>
          <w:szCs w:val="20"/>
        </w:rPr>
        <w:t xml:space="preserve">, and </w:t>
      </w:r>
      <w:r w:rsidRPr="009F4CAE">
        <w:rPr>
          <w:b/>
          <w:bCs/>
          <w:sz w:val="20"/>
          <w:szCs w:val="20"/>
        </w:rPr>
        <w:t>Bootstrap</w:t>
      </w:r>
      <w:r w:rsidRPr="00A71300">
        <w:rPr>
          <w:sz w:val="20"/>
          <w:szCs w:val="20"/>
        </w:rPr>
        <w:t xml:space="preserve"> to facilitate dynamic user experiences with two-way data binding and Angular directives.</w:t>
      </w:r>
    </w:p>
    <w:p w14:paraId="1A84CC46" w14:textId="1913B866" w:rsidR="003B7D29" w:rsidRPr="002A1CE4" w:rsidRDefault="003B7D29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A1CE4">
        <w:rPr>
          <w:rFonts w:asciiTheme="minorHAnsi" w:hAnsiTheme="minorHAnsi" w:cstheme="minorHAnsi"/>
          <w:bCs/>
          <w:color w:val="000000"/>
          <w:sz w:val="20"/>
          <w:szCs w:val="20"/>
        </w:rPr>
        <w:t>Employ</w:t>
      </w:r>
      <w:r w:rsidR="00FA7D58">
        <w:rPr>
          <w:rFonts w:asciiTheme="minorHAnsi" w:hAnsiTheme="minorHAnsi" w:cstheme="minorHAnsi"/>
          <w:bCs/>
          <w:color w:val="000000"/>
          <w:sz w:val="20"/>
          <w:szCs w:val="20"/>
        </w:rPr>
        <w:t>ed</w:t>
      </w:r>
      <w:r w:rsidRPr="002A1CE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2A1CE4">
        <w:rPr>
          <w:rFonts w:asciiTheme="minorHAnsi" w:hAnsiTheme="minorHAnsi" w:cstheme="minorHAnsi"/>
          <w:b/>
          <w:color w:val="000000"/>
          <w:sz w:val="20"/>
          <w:szCs w:val="20"/>
        </w:rPr>
        <w:t>Java 8’s</w:t>
      </w:r>
      <w:r w:rsidRPr="002A1CE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Interface Default and Static Methods to create more flexible and easily maintainable code structures, promoting better API design.</w:t>
      </w:r>
    </w:p>
    <w:p w14:paraId="721E6EBA" w14:textId="01E9760A" w:rsidR="00DF18AE" w:rsidRPr="002A1CE4" w:rsidRDefault="001D187A" w:rsidP="004E0135">
      <w:pPr>
        <w:pStyle w:val="MediumGrid1-Accent21"/>
        <w:numPr>
          <w:ilvl w:val="1"/>
          <w:numId w:val="29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>
        <w:rPr>
          <w:position w:val="1"/>
          <w:sz w:val="20"/>
        </w:rPr>
        <w:t xml:space="preserve">Implemented </w:t>
      </w:r>
      <w:r w:rsidRPr="00B36B91">
        <w:rPr>
          <w:b/>
          <w:bCs/>
          <w:position w:val="1"/>
          <w:sz w:val="20"/>
        </w:rPr>
        <w:t>Bean</w:t>
      </w:r>
      <w:r>
        <w:rPr>
          <w:position w:val="1"/>
          <w:sz w:val="20"/>
        </w:rPr>
        <w:t xml:space="preserve"> classes and configured in spring configuration file for </w:t>
      </w:r>
      <w:r>
        <w:rPr>
          <w:b/>
          <w:position w:val="1"/>
          <w:sz w:val="20"/>
        </w:rPr>
        <w:t xml:space="preserve">Dependency Injection, Developed </w:t>
      </w:r>
      <w:r>
        <w:rPr>
          <w:b/>
          <w:sz w:val="20"/>
        </w:rPr>
        <w:t xml:space="preserve">Controller </w:t>
      </w:r>
      <w:r w:rsidR="004E0135">
        <w:rPr>
          <w:b/>
          <w:sz w:val="20"/>
        </w:rPr>
        <w:t xml:space="preserve">     </w:t>
      </w:r>
      <w:r>
        <w:rPr>
          <w:b/>
          <w:sz w:val="20"/>
        </w:rPr>
        <w:t>Classes using Spring MVC, Spring AOP, Spring Boot, Spring Batch modules, handled security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using Spring Security.</w:t>
      </w:r>
    </w:p>
    <w:p w14:paraId="2A779E70" w14:textId="143072DC" w:rsidR="00DF18AE" w:rsidRPr="0023325F" w:rsidRDefault="00DF18AE" w:rsidP="0023325F">
      <w:pPr>
        <w:pStyle w:val="NoSpacing1"/>
        <w:numPr>
          <w:ilvl w:val="1"/>
          <w:numId w:val="35"/>
        </w:numPr>
        <w:ind w:left="720"/>
        <w:jc w:val="both"/>
        <w:rPr>
          <w:rFonts w:ascii="Calibri" w:hAnsi="Calibri"/>
          <w:sz w:val="20"/>
          <w:szCs w:val="20"/>
        </w:rPr>
      </w:pPr>
      <w:r w:rsidRPr="0023325F">
        <w:rPr>
          <w:rFonts w:ascii="Calibri" w:hAnsi="Calibri" w:cs="Calibri"/>
          <w:sz w:val="20"/>
          <w:szCs w:val="20"/>
          <w:shd w:val="clear" w:color="auto" w:fill="FFFFFF"/>
        </w:rPr>
        <w:t xml:space="preserve">Build rich user interfaces with the </w:t>
      </w:r>
      <w:r w:rsidRPr="0023325F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JSF </w:t>
      </w:r>
      <w:r w:rsidRPr="0023325F">
        <w:rPr>
          <w:rFonts w:ascii="Calibri" w:hAnsi="Calibri" w:cs="Calibri"/>
          <w:sz w:val="20"/>
          <w:szCs w:val="20"/>
          <w:shd w:val="clear" w:color="auto" w:fill="FFFFFF"/>
        </w:rPr>
        <w:t>Framework,</w:t>
      </w:r>
      <w:r w:rsidR="0023325F" w:rsidRPr="0023325F">
        <w:rPr>
          <w:rFonts w:ascii="Calibri" w:hAnsi="Calibri" w:cs="Calibri"/>
          <w:sz w:val="20"/>
          <w:szCs w:val="20"/>
        </w:rPr>
        <w:t xml:space="preserve"> </w:t>
      </w:r>
      <w:r w:rsidR="00725352">
        <w:rPr>
          <w:rFonts w:ascii="Calibri" w:hAnsi="Calibri" w:cs="Calibri"/>
          <w:sz w:val="20"/>
          <w:szCs w:val="20"/>
        </w:rPr>
        <w:t>u</w:t>
      </w:r>
      <w:r w:rsidR="0023325F" w:rsidRPr="0023325F">
        <w:rPr>
          <w:rFonts w:ascii="Calibri" w:hAnsi="Calibri" w:cs="Calibri"/>
          <w:sz w:val="20"/>
          <w:szCs w:val="20"/>
        </w:rPr>
        <w:t xml:space="preserve">sing </w:t>
      </w:r>
      <w:r w:rsidR="0023325F" w:rsidRPr="0023325F">
        <w:rPr>
          <w:rFonts w:ascii="Calibri" w:hAnsi="Calibri" w:cs="Calibri"/>
          <w:b/>
          <w:bCs/>
          <w:sz w:val="20"/>
          <w:szCs w:val="20"/>
        </w:rPr>
        <w:t>Hibernate</w:t>
      </w:r>
      <w:r w:rsidR="0023325F" w:rsidRPr="0023325F">
        <w:rPr>
          <w:rFonts w:ascii="Calibri" w:hAnsi="Calibri" w:cs="Calibri"/>
          <w:sz w:val="20"/>
          <w:szCs w:val="20"/>
        </w:rPr>
        <w:t xml:space="preserve"> to communicate with </w:t>
      </w:r>
      <w:r w:rsidR="0023325F" w:rsidRPr="0023325F">
        <w:rPr>
          <w:rFonts w:ascii="Calibri" w:hAnsi="Calibri" w:cs="Calibri"/>
          <w:b/>
          <w:bCs/>
          <w:sz w:val="20"/>
          <w:szCs w:val="20"/>
        </w:rPr>
        <w:t>PostgreSQL</w:t>
      </w:r>
      <w:r w:rsidR="0023325F" w:rsidRPr="0023325F">
        <w:rPr>
          <w:rFonts w:ascii="Calibri" w:hAnsi="Calibri" w:cs="Calibri"/>
          <w:sz w:val="20"/>
          <w:szCs w:val="20"/>
        </w:rPr>
        <w:t xml:space="preserve"> database and queries using HQL.</w:t>
      </w:r>
    </w:p>
    <w:p w14:paraId="071EEFA5" w14:textId="4EF96413" w:rsidR="00E71300" w:rsidRDefault="00DF18AE" w:rsidP="00C62E8E">
      <w:pPr>
        <w:pStyle w:val="MediumGrid1-Accent21"/>
        <w:autoSpaceDE w:val="0"/>
        <w:autoSpaceDN w:val="0"/>
        <w:adjustRightInd w:val="0"/>
        <w:spacing w:after="0"/>
        <w:ind w:left="360"/>
        <w:rPr>
          <w:bCs/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•</w:t>
      </w:r>
      <w:r w:rsidR="00490B1C" w:rsidRPr="002A1CE4">
        <w:rPr>
          <w:sz w:val="20"/>
          <w:szCs w:val="20"/>
          <w:shd w:val="clear" w:color="auto" w:fill="FFFFFF"/>
        </w:rPr>
        <w:t xml:space="preserve">     </w:t>
      </w:r>
      <w:r w:rsidR="00463969" w:rsidRPr="002A1CE4">
        <w:rPr>
          <w:sz w:val="20"/>
          <w:szCs w:val="20"/>
          <w:shd w:val="clear" w:color="auto" w:fill="FFFFFF"/>
        </w:rPr>
        <w:t xml:space="preserve"> </w:t>
      </w:r>
      <w:r w:rsidR="00E71300" w:rsidRPr="002A1CE4">
        <w:rPr>
          <w:bCs/>
          <w:sz w:val="20"/>
          <w:szCs w:val="20"/>
          <w:shd w:val="clear" w:color="auto" w:fill="FFFFFF"/>
        </w:rPr>
        <w:t>Implement</w:t>
      </w:r>
      <w:r w:rsidR="00FA7D58">
        <w:rPr>
          <w:bCs/>
          <w:sz w:val="20"/>
          <w:szCs w:val="20"/>
          <w:shd w:val="clear" w:color="auto" w:fill="FFFFFF"/>
        </w:rPr>
        <w:t>ed</w:t>
      </w:r>
      <w:r w:rsidR="00E71300" w:rsidRPr="002A1CE4">
        <w:rPr>
          <w:bCs/>
          <w:sz w:val="20"/>
          <w:szCs w:val="20"/>
          <w:shd w:val="clear" w:color="auto" w:fill="FFFFFF"/>
        </w:rPr>
        <w:t xml:space="preserve"> </w:t>
      </w:r>
      <w:r w:rsidR="00E71300" w:rsidRPr="002A1CE4">
        <w:rPr>
          <w:b/>
          <w:sz w:val="20"/>
          <w:szCs w:val="20"/>
          <w:shd w:val="clear" w:color="auto" w:fill="FFFFFF"/>
        </w:rPr>
        <w:t>SOAP</w:t>
      </w:r>
      <w:r w:rsidR="00E71300" w:rsidRPr="002A1CE4">
        <w:rPr>
          <w:bCs/>
          <w:sz w:val="20"/>
          <w:szCs w:val="20"/>
          <w:shd w:val="clear" w:color="auto" w:fill="FFFFFF"/>
        </w:rPr>
        <w:t xml:space="preserve"> web services using </w:t>
      </w:r>
      <w:r w:rsidR="00E71300" w:rsidRPr="002A1CE4">
        <w:rPr>
          <w:b/>
          <w:sz w:val="20"/>
          <w:szCs w:val="20"/>
          <w:shd w:val="clear" w:color="auto" w:fill="FFFFFF"/>
        </w:rPr>
        <w:t>JAX-WS</w:t>
      </w:r>
      <w:r w:rsidR="00E71300" w:rsidRPr="002A1CE4">
        <w:rPr>
          <w:bCs/>
          <w:sz w:val="20"/>
          <w:szCs w:val="20"/>
          <w:shd w:val="clear" w:color="auto" w:fill="FFFFFF"/>
        </w:rPr>
        <w:t xml:space="preserve"> for interoperable machine-to-machine communication</w:t>
      </w:r>
      <w:r w:rsidR="00D57CEB">
        <w:rPr>
          <w:bCs/>
          <w:sz w:val="20"/>
          <w:szCs w:val="20"/>
          <w:shd w:val="clear" w:color="auto" w:fill="FFFFFF"/>
        </w:rPr>
        <w:t>.</w:t>
      </w:r>
    </w:p>
    <w:p w14:paraId="776176D7" w14:textId="3BE4FBFE" w:rsidR="00D57CEB" w:rsidRPr="00D57CEB" w:rsidRDefault="00D57CEB" w:rsidP="00D57CEB">
      <w:pPr>
        <w:pStyle w:val="MediumGrid1-Accent21"/>
        <w:numPr>
          <w:ilvl w:val="0"/>
          <w:numId w:val="15"/>
        </w:numPr>
        <w:autoSpaceDE w:val="0"/>
        <w:autoSpaceDN w:val="0"/>
        <w:adjustRightInd w:val="0"/>
        <w:spacing w:after="0"/>
        <w:ind w:left="72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Design</w:t>
      </w:r>
      <w:r>
        <w:rPr>
          <w:sz w:val="20"/>
          <w:szCs w:val="20"/>
          <w:shd w:val="clear" w:color="auto" w:fill="FFFFFF"/>
        </w:rPr>
        <w:t>ed</w:t>
      </w:r>
      <w:r w:rsidRPr="002A1CE4">
        <w:rPr>
          <w:sz w:val="20"/>
          <w:szCs w:val="20"/>
          <w:shd w:val="clear" w:color="auto" w:fill="FFFFFF"/>
        </w:rPr>
        <w:t xml:space="preserve"> and optimize</w:t>
      </w:r>
      <w:r>
        <w:rPr>
          <w:sz w:val="20"/>
          <w:szCs w:val="20"/>
          <w:shd w:val="clear" w:color="auto" w:fill="FFFFFF"/>
        </w:rPr>
        <w:t>d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  <w:shd w:val="clear" w:color="auto" w:fill="FFFFFF"/>
        </w:rPr>
        <w:t>MongoDB</w:t>
      </w:r>
      <w:r w:rsidRPr="002A1CE4">
        <w:rPr>
          <w:sz w:val="20"/>
          <w:szCs w:val="20"/>
          <w:shd w:val="clear" w:color="auto" w:fill="FFFFFF"/>
        </w:rPr>
        <w:t xml:space="preserve"> database schemas and queries for efficient data storage and retrieval.</w:t>
      </w:r>
    </w:p>
    <w:p w14:paraId="3F009175" w14:textId="4D5D79E1" w:rsidR="00A145C5" w:rsidRPr="002A1CE4" w:rsidRDefault="00DF18AE" w:rsidP="00D57CEB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•</w:t>
      </w:r>
      <w:r w:rsidRPr="002A1CE4">
        <w:rPr>
          <w:sz w:val="20"/>
          <w:szCs w:val="20"/>
          <w:shd w:val="clear" w:color="auto" w:fill="FFFFFF"/>
        </w:rPr>
        <w:tab/>
      </w:r>
      <w:r w:rsidR="00A145C5" w:rsidRPr="002A1CE4">
        <w:rPr>
          <w:sz w:val="20"/>
          <w:szCs w:val="20"/>
          <w:shd w:val="clear" w:color="auto" w:fill="FFFFFF"/>
        </w:rPr>
        <w:t>Optimize</w:t>
      </w:r>
      <w:r w:rsidR="00FA7D58">
        <w:rPr>
          <w:sz w:val="20"/>
          <w:szCs w:val="20"/>
          <w:shd w:val="clear" w:color="auto" w:fill="FFFFFF"/>
        </w:rPr>
        <w:t>d</w:t>
      </w:r>
      <w:r w:rsidR="00A145C5" w:rsidRPr="002A1CE4">
        <w:rPr>
          <w:sz w:val="20"/>
          <w:szCs w:val="20"/>
          <w:shd w:val="clear" w:color="auto" w:fill="FFFFFF"/>
        </w:rPr>
        <w:t xml:space="preserve"> data retrieval with </w:t>
      </w:r>
      <w:r w:rsidR="00A145C5" w:rsidRPr="002A1CE4">
        <w:rPr>
          <w:b/>
          <w:bCs/>
          <w:sz w:val="20"/>
          <w:szCs w:val="20"/>
          <w:shd w:val="clear" w:color="auto" w:fill="FFFFFF"/>
        </w:rPr>
        <w:t>MongoDB</w:t>
      </w:r>
      <w:r w:rsidR="00A145C5" w:rsidRPr="002A1CE4">
        <w:rPr>
          <w:sz w:val="20"/>
          <w:szCs w:val="20"/>
          <w:shd w:val="clear" w:color="auto" w:fill="FFFFFF"/>
        </w:rPr>
        <w:t xml:space="preserve"> indexing and configure</w:t>
      </w:r>
      <w:r w:rsidR="00A436B5">
        <w:rPr>
          <w:sz w:val="20"/>
          <w:szCs w:val="20"/>
          <w:shd w:val="clear" w:color="auto" w:fill="FFFFFF"/>
        </w:rPr>
        <w:t>d</w:t>
      </w:r>
      <w:r w:rsidR="00A145C5" w:rsidRPr="002A1CE4">
        <w:rPr>
          <w:sz w:val="20"/>
          <w:szCs w:val="20"/>
          <w:shd w:val="clear" w:color="auto" w:fill="FFFFFF"/>
        </w:rPr>
        <w:t xml:space="preserve"> cloud clusters with </w:t>
      </w:r>
      <w:r w:rsidR="00A145C5" w:rsidRPr="002A1CE4">
        <w:rPr>
          <w:b/>
          <w:bCs/>
          <w:sz w:val="20"/>
          <w:szCs w:val="20"/>
          <w:shd w:val="clear" w:color="auto" w:fill="FFFFFF"/>
        </w:rPr>
        <w:t xml:space="preserve">MongoDB </w:t>
      </w:r>
      <w:r w:rsidR="003B7D29" w:rsidRPr="002A1CE4">
        <w:rPr>
          <w:b/>
          <w:bCs/>
          <w:sz w:val="20"/>
          <w:szCs w:val="20"/>
          <w:shd w:val="clear" w:color="auto" w:fill="FFFFFF"/>
        </w:rPr>
        <w:t>Atlas.</w:t>
      </w:r>
    </w:p>
    <w:p w14:paraId="1E37617A" w14:textId="4FC2A43B" w:rsidR="00DF18AE" w:rsidRPr="002A1CE4" w:rsidRDefault="00DF18A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 xml:space="preserve">Write and maintain unit tests with </w:t>
      </w:r>
      <w:r w:rsidRPr="002A1CE4">
        <w:rPr>
          <w:b/>
          <w:bCs/>
          <w:sz w:val="20"/>
          <w:szCs w:val="20"/>
          <w:shd w:val="clear" w:color="auto" w:fill="FFFFFF"/>
        </w:rPr>
        <w:t>J</w:t>
      </w:r>
      <w:r w:rsidR="00215685" w:rsidRPr="002A1CE4">
        <w:rPr>
          <w:b/>
          <w:bCs/>
          <w:sz w:val="20"/>
          <w:szCs w:val="20"/>
          <w:shd w:val="clear" w:color="auto" w:fill="FFFFFF"/>
        </w:rPr>
        <w:t>u</w:t>
      </w:r>
      <w:r w:rsidRPr="002A1CE4">
        <w:rPr>
          <w:b/>
          <w:bCs/>
          <w:sz w:val="20"/>
          <w:szCs w:val="20"/>
          <w:shd w:val="clear" w:color="auto" w:fill="FFFFFF"/>
        </w:rPr>
        <w:t>nit</w:t>
      </w:r>
      <w:r w:rsidR="00215685" w:rsidRPr="002A1CE4">
        <w:rPr>
          <w:b/>
          <w:bCs/>
          <w:sz w:val="20"/>
          <w:szCs w:val="20"/>
          <w:shd w:val="clear" w:color="auto" w:fill="FFFFFF"/>
        </w:rPr>
        <w:t xml:space="preserve"> </w:t>
      </w:r>
      <w:r w:rsidR="00215685" w:rsidRPr="002A1CE4">
        <w:rPr>
          <w:sz w:val="20"/>
          <w:szCs w:val="20"/>
          <w:shd w:val="clear" w:color="auto" w:fill="FFFFFF"/>
        </w:rPr>
        <w:t>using</w:t>
      </w:r>
      <w:r w:rsidR="00215685" w:rsidRPr="002A1CE4">
        <w:rPr>
          <w:b/>
          <w:bCs/>
          <w:sz w:val="20"/>
          <w:szCs w:val="20"/>
          <w:shd w:val="clear" w:color="auto" w:fill="FFFFFF"/>
        </w:rPr>
        <w:t xml:space="preserve"> TDD </w:t>
      </w:r>
      <w:r w:rsidR="00215685" w:rsidRPr="002A1CE4">
        <w:rPr>
          <w:sz w:val="20"/>
          <w:szCs w:val="20"/>
          <w:shd w:val="clear" w:color="auto" w:fill="FFFFFF"/>
        </w:rPr>
        <w:t>principles</w:t>
      </w:r>
      <w:r w:rsidRPr="002A1CE4">
        <w:rPr>
          <w:sz w:val="20"/>
          <w:szCs w:val="20"/>
          <w:shd w:val="clear" w:color="auto" w:fill="FFFFFF"/>
        </w:rPr>
        <w:t>, ensuring code reliability and robustness.</w:t>
      </w:r>
    </w:p>
    <w:p w14:paraId="65E4D9E1" w14:textId="21C96A9B" w:rsidR="00A145C5" w:rsidRPr="002A1CE4" w:rsidRDefault="00A145C5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Use</w:t>
      </w:r>
      <w:r w:rsidR="00FA7D58">
        <w:rPr>
          <w:sz w:val="20"/>
          <w:szCs w:val="20"/>
          <w:shd w:val="clear" w:color="auto" w:fill="FFFFFF"/>
        </w:rPr>
        <w:t>d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  <w:shd w:val="clear" w:color="auto" w:fill="FFFFFF"/>
        </w:rPr>
        <w:t>Azure</w:t>
      </w:r>
      <w:r w:rsidRPr="002A1CE4">
        <w:rPr>
          <w:sz w:val="20"/>
          <w:szCs w:val="20"/>
          <w:shd w:val="clear" w:color="auto" w:fill="FFFFFF"/>
        </w:rPr>
        <w:t xml:space="preserve"> DevOps for automated </w:t>
      </w:r>
      <w:r w:rsidRPr="002A1CE4">
        <w:rPr>
          <w:b/>
          <w:bCs/>
          <w:sz w:val="20"/>
          <w:szCs w:val="20"/>
          <w:shd w:val="clear" w:color="auto" w:fill="FFFFFF"/>
        </w:rPr>
        <w:t>CI/</w:t>
      </w:r>
      <w:r w:rsidR="008E5613" w:rsidRPr="002A1CE4">
        <w:rPr>
          <w:b/>
          <w:bCs/>
          <w:sz w:val="20"/>
          <w:szCs w:val="20"/>
          <w:shd w:val="clear" w:color="auto" w:fill="FFFFFF"/>
        </w:rPr>
        <w:t>CD</w:t>
      </w:r>
      <w:r w:rsidR="008E5613" w:rsidRPr="002A1CE4">
        <w:rPr>
          <w:sz w:val="20"/>
          <w:szCs w:val="20"/>
          <w:shd w:val="clear" w:color="auto" w:fill="FFFFFF"/>
        </w:rPr>
        <w:t>,</w:t>
      </w:r>
      <w:r w:rsidRPr="002A1CE4">
        <w:rPr>
          <w:sz w:val="20"/>
          <w:szCs w:val="20"/>
          <w:shd w:val="clear" w:color="auto" w:fill="FFFFFF"/>
        </w:rPr>
        <w:t xml:space="preserve"> Implement</w:t>
      </w:r>
      <w:r w:rsidR="00074072">
        <w:rPr>
          <w:sz w:val="20"/>
          <w:szCs w:val="20"/>
          <w:shd w:val="clear" w:color="auto" w:fill="FFFFFF"/>
        </w:rPr>
        <w:t>e</w:t>
      </w:r>
      <w:r w:rsidR="000C0CD7">
        <w:rPr>
          <w:sz w:val="20"/>
          <w:szCs w:val="20"/>
          <w:shd w:val="clear" w:color="auto" w:fill="FFFFFF"/>
        </w:rPr>
        <w:t>d</w:t>
      </w:r>
      <w:r w:rsidRPr="002A1CE4">
        <w:rPr>
          <w:sz w:val="20"/>
          <w:szCs w:val="20"/>
          <w:shd w:val="clear" w:color="auto" w:fill="FFFFFF"/>
        </w:rPr>
        <w:t xml:space="preserve"> event-driven microservices with </w:t>
      </w:r>
      <w:r w:rsidRPr="00976697">
        <w:rPr>
          <w:b/>
          <w:bCs/>
          <w:sz w:val="20"/>
          <w:szCs w:val="20"/>
          <w:shd w:val="clear" w:color="auto" w:fill="FFFFFF"/>
        </w:rPr>
        <w:t>Azure</w:t>
      </w:r>
      <w:r w:rsidRPr="002A1CE4">
        <w:rPr>
          <w:sz w:val="20"/>
          <w:szCs w:val="20"/>
          <w:shd w:val="clear" w:color="auto" w:fill="FFFFFF"/>
        </w:rPr>
        <w:t xml:space="preserve"> Functions.</w:t>
      </w:r>
    </w:p>
    <w:p w14:paraId="556E2798" w14:textId="37415434" w:rsidR="008948AC" w:rsidRPr="002A1CE4" w:rsidRDefault="008948AC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Utilize</w:t>
      </w:r>
      <w:r w:rsidR="00FA7D58">
        <w:rPr>
          <w:sz w:val="20"/>
          <w:szCs w:val="20"/>
          <w:shd w:val="clear" w:color="auto" w:fill="FFFFFF"/>
        </w:rPr>
        <w:t>d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  <w:shd w:val="clear" w:color="auto" w:fill="FFFFFF"/>
        </w:rPr>
        <w:t>Azure App Service</w:t>
      </w:r>
      <w:r w:rsidRPr="002A1CE4">
        <w:rPr>
          <w:sz w:val="20"/>
          <w:szCs w:val="20"/>
          <w:shd w:val="clear" w:color="auto" w:fill="FFFFFF"/>
        </w:rPr>
        <w:t xml:space="preserve"> and Functions for scalable hosting and event-driven computing.</w:t>
      </w:r>
    </w:p>
    <w:p w14:paraId="3C3098D9" w14:textId="77777777" w:rsidR="009C4507" w:rsidRPr="002A1CE4" w:rsidRDefault="009C4507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 xml:space="preserve">Automated deployment of secrets and certificates from </w:t>
      </w:r>
      <w:r w:rsidRPr="002A1CE4">
        <w:rPr>
          <w:b/>
          <w:bCs/>
          <w:sz w:val="20"/>
          <w:szCs w:val="20"/>
          <w:shd w:val="clear" w:color="auto" w:fill="FFFFFF"/>
        </w:rPr>
        <w:t>Azure KV</w:t>
      </w:r>
      <w:r w:rsidRPr="002A1CE4">
        <w:rPr>
          <w:sz w:val="20"/>
          <w:szCs w:val="20"/>
          <w:shd w:val="clear" w:color="auto" w:fill="FFFFFF"/>
        </w:rPr>
        <w:t xml:space="preserve"> into Azure Kubernetes Service (</w:t>
      </w:r>
      <w:r w:rsidRPr="002A1CE4">
        <w:rPr>
          <w:b/>
          <w:bCs/>
          <w:sz w:val="20"/>
          <w:szCs w:val="20"/>
          <w:shd w:val="clear" w:color="auto" w:fill="FFFFFF"/>
        </w:rPr>
        <w:t>AKS</w:t>
      </w:r>
      <w:r w:rsidRPr="002A1CE4">
        <w:rPr>
          <w:sz w:val="20"/>
          <w:szCs w:val="20"/>
          <w:shd w:val="clear" w:color="auto" w:fill="FFFFFF"/>
        </w:rPr>
        <w:t>), securing containerized applications.</w:t>
      </w:r>
    </w:p>
    <w:p w14:paraId="0DC39F73" w14:textId="5338E53B" w:rsidR="001651FE" w:rsidRDefault="001651F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 xml:space="preserve">Integrated </w:t>
      </w:r>
      <w:r w:rsidRPr="002A1CE4">
        <w:rPr>
          <w:b/>
          <w:bCs/>
          <w:sz w:val="20"/>
          <w:szCs w:val="20"/>
          <w:shd w:val="clear" w:color="auto" w:fill="FFFFFF"/>
        </w:rPr>
        <w:t>Azure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  <w:shd w:val="clear" w:color="auto" w:fill="FFFFFF"/>
        </w:rPr>
        <w:t>KV</w:t>
      </w:r>
      <w:r w:rsidRPr="002A1CE4">
        <w:rPr>
          <w:sz w:val="20"/>
          <w:szCs w:val="20"/>
          <w:shd w:val="clear" w:color="auto" w:fill="FFFFFF"/>
        </w:rPr>
        <w:t xml:space="preserve"> with </w:t>
      </w:r>
      <w:r w:rsidRPr="002A1CE4">
        <w:rPr>
          <w:b/>
          <w:bCs/>
          <w:sz w:val="20"/>
          <w:szCs w:val="20"/>
          <w:shd w:val="clear" w:color="auto" w:fill="FFFFFF"/>
        </w:rPr>
        <w:t>Azure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  <w:shd w:val="clear" w:color="auto" w:fill="FFFFFF"/>
        </w:rPr>
        <w:t>AD</w:t>
      </w:r>
      <w:r w:rsidRPr="002A1CE4">
        <w:rPr>
          <w:sz w:val="20"/>
          <w:szCs w:val="20"/>
          <w:shd w:val="clear" w:color="auto" w:fill="FFFFFF"/>
        </w:rPr>
        <w:t xml:space="preserve"> for identity-based access control, ensuring secure and selective access to sensitive information based on roles.</w:t>
      </w:r>
    </w:p>
    <w:p w14:paraId="41A58215" w14:textId="3A56D3CA" w:rsidR="002F312D" w:rsidRPr="002A1CE4" w:rsidRDefault="002F312D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Utilize</w:t>
      </w:r>
      <w:r w:rsidR="00FA7D58">
        <w:rPr>
          <w:sz w:val="20"/>
          <w:szCs w:val="20"/>
          <w:shd w:val="clear" w:color="auto" w:fill="FFFFFF"/>
        </w:rPr>
        <w:t>d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  <w:shd w:val="clear" w:color="auto" w:fill="FFFFFF"/>
        </w:rPr>
        <w:t>Docker</w:t>
      </w:r>
      <w:r w:rsidRPr="002A1CE4">
        <w:rPr>
          <w:sz w:val="20"/>
          <w:szCs w:val="20"/>
          <w:shd w:val="clear" w:color="auto" w:fill="FFFFFF"/>
        </w:rPr>
        <w:t xml:space="preserve"> for containerization, and </w:t>
      </w:r>
      <w:r w:rsidRPr="002A1CE4">
        <w:rPr>
          <w:b/>
          <w:bCs/>
          <w:sz w:val="20"/>
          <w:szCs w:val="20"/>
          <w:shd w:val="clear" w:color="auto" w:fill="FFFFFF"/>
        </w:rPr>
        <w:t>Kubernetes</w:t>
      </w:r>
      <w:r w:rsidRPr="002A1CE4">
        <w:rPr>
          <w:sz w:val="20"/>
          <w:szCs w:val="20"/>
          <w:shd w:val="clear" w:color="auto" w:fill="FFFFFF"/>
        </w:rPr>
        <w:t xml:space="preserve"> for orchestrating and managing containerized applications.</w:t>
      </w:r>
    </w:p>
    <w:p w14:paraId="23772D2C" w14:textId="62A7E726" w:rsidR="00DF18AE" w:rsidRPr="007132D6" w:rsidRDefault="00C1434E" w:rsidP="007132D6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Utilize</w:t>
      </w:r>
      <w:r w:rsidR="00FA7D58">
        <w:rPr>
          <w:sz w:val="20"/>
          <w:szCs w:val="20"/>
          <w:shd w:val="clear" w:color="auto" w:fill="FFFFFF"/>
        </w:rPr>
        <w:t>d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  <w:shd w:val="clear" w:color="auto" w:fill="FFFFFF"/>
        </w:rPr>
        <w:t>RabbitMQ</w:t>
      </w:r>
      <w:r w:rsidRPr="002A1CE4">
        <w:rPr>
          <w:sz w:val="20"/>
          <w:szCs w:val="20"/>
          <w:shd w:val="clear" w:color="auto" w:fill="FFFFFF"/>
        </w:rPr>
        <w:t xml:space="preserve"> for efficient message brokering across distributed microservices, ensuring scalability and reliability</w:t>
      </w:r>
      <w:r w:rsidR="00D52500" w:rsidRPr="007132D6">
        <w:rPr>
          <w:sz w:val="20"/>
          <w:szCs w:val="20"/>
          <w:shd w:val="clear" w:color="auto" w:fill="FFFFFF"/>
        </w:rPr>
        <w:t>.</w:t>
      </w:r>
    </w:p>
    <w:p w14:paraId="1D843789" w14:textId="6D4F6CDD" w:rsidR="00DC204E" w:rsidRPr="002A1CE4" w:rsidRDefault="00DF18AE" w:rsidP="00DC204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zCs w:val="20"/>
          <w:shd w:val="clear" w:color="auto" w:fill="FFFFFF"/>
        </w:rPr>
      </w:pPr>
      <w:r w:rsidRPr="002A1CE4">
        <w:rPr>
          <w:sz w:val="20"/>
          <w:szCs w:val="20"/>
          <w:shd w:val="clear" w:color="auto" w:fill="FFFFFF"/>
        </w:rPr>
        <w:t>•</w:t>
      </w:r>
      <w:r w:rsidRPr="002A1CE4">
        <w:rPr>
          <w:sz w:val="20"/>
          <w:szCs w:val="20"/>
          <w:shd w:val="clear" w:color="auto" w:fill="FFFFFF"/>
        </w:rPr>
        <w:tab/>
        <w:t>Use</w:t>
      </w:r>
      <w:r w:rsidR="00FA7D58">
        <w:rPr>
          <w:sz w:val="20"/>
          <w:szCs w:val="20"/>
          <w:shd w:val="clear" w:color="auto" w:fill="FFFFFF"/>
        </w:rPr>
        <w:t>d</w:t>
      </w:r>
      <w:r w:rsidRPr="002A1CE4">
        <w:rPr>
          <w:sz w:val="20"/>
          <w:szCs w:val="20"/>
          <w:shd w:val="clear" w:color="auto" w:fill="FFFFFF"/>
        </w:rPr>
        <w:t xml:space="preserve"> </w:t>
      </w:r>
      <w:r w:rsidR="00F203F5" w:rsidRPr="002A1CE4">
        <w:rPr>
          <w:b/>
          <w:bCs/>
          <w:sz w:val="20"/>
          <w:szCs w:val="20"/>
          <w:shd w:val="clear" w:color="auto" w:fill="FFFFFF"/>
        </w:rPr>
        <w:t>Gradle</w:t>
      </w:r>
      <w:r w:rsidR="00F203F5" w:rsidRPr="002A1CE4">
        <w:rPr>
          <w:sz w:val="20"/>
          <w:szCs w:val="20"/>
          <w:shd w:val="clear" w:color="auto" w:fill="FFFFFF"/>
        </w:rPr>
        <w:t xml:space="preserve"> for build automation</w:t>
      </w:r>
      <w:r w:rsidR="007132D6">
        <w:rPr>
          <w:sz w:val="20"/>
          <w:szCs w:val="20"/>
          <w:shd w:val="clear" w:color="auto" w:fill="FFFFFF"/>
        </w:rPr>
        <w:t xml:space="preserve"> and </w:t>
      </w:r>
      <w:r w:rsidR="007132D6" w:rsidRPr="00D52500">
        <w:rPr>
          <w:b/>
          <w:bCs/>
          <w:sz w:val="20"/>
          <w:szCs w:val="20"/>
          <w:shd w:val="clear" w:color="auto" w:fill="FFFFFF"/>
        </w:rPr>
        <w:t>Log4J</w:t>
      </w:r>
      <w:r w:rsidR="007132D6" w:rsidRPr="00D52500">
        <w:rPr>
          <w:sz w:val="20"/>
          <w:szCs w:val="20"/>
          <w:shd w:val="clear" w:color="auto" w:fill="FFFFFF"/>
        </w:rPr>
        <w:t xml:space="preserve"> for logging and tracing messages</w:t>
      </w:r>
      <w:r w:rsidR="00DC204E">
        <w:rPr>
          <w:sz w:val="20"/>
          <w:szCs w:val="20"/>
          <w:shd w:val="clear" w:color="auto" w:fill="FFFFFF"/>
        </w:rPr>
        <w:t>.</w:t>
      </w:r>
    </w:p>
    <w:p w14:paraId="0E8DDD7E" w14:textId="358BE8A4" w:rsidR="00DC204E" w:rsidRDefault="00DC204E" w:rsidP="00373D02">
      <w:pPr>
        <w:pStyle w:val="MediumGrid1-Accent2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  <w:shd w:val="clear" w:color="auto" w:fill="FFFFFF"/>
        </w:rPr>
      </w:pPr>
      <w:r w:rsidRPr="00DC204E">
        <w:rPr>
          <w:sz w:val="20"/>
          <w:szCs w:val="20"/>
          <w:shd w:val="clear" w:color="auto" w:fill="FFFFFF"/>
        </w:rPr>
        <w:t xml:space="preserve">Implemented Spring Security with </w:t>
      </w:r>
      <w:r w:rsidRPr="00DC204E">
        <w:rPr>
          <w:b/>
          <w:bCs/>
          <w:sz w:val="20"/>
          <w:szCs w:val="20"/>
          <w:shd w:val="clear" w:color="auto" w:fill="FFFFFF"/>
        </w:rPr>
        <w:t>JWT</w:t>
      </w:r>
      <w:r w:rsidRPr="00DC204E">
        <w:rPr>
          <w:sz w:val="20"/>
          <w:szCs w:val="20"/>
          <w:shd w:val="clear" w:color="auto" w:fill="FFFFFF"/>
        </w:rPr>
        <w:t xml:space="preserve"> for enhanced security and code quality in Spring Boot through testing.</w:t>
      </w:r>
    </w:p>
    <w:p w14:paraId="1DD41D65" w14:textId="40436B23" w:rsidR="004D5CD0" w:rsidRDefault="004D5CD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zCs w:val="20"/>
          <w:shd w:val="clear" w:color="auto" w:fill="FFFFFF"/>
        </w:rPr>
      </w:pPr>
      <w:r w:rsidRPr="004D5CD0">
        <w:rPr>
          <w:bCs/>
          <w:sz w:val="20"/>
          <w:szCs w:val="20"/>
          <w:shd w:val="clear" w:color="auto" w:fill="FFFFFF"/>
        </w:rPr>
        <w:t xml:space="preserve">Utilized </w:t>
      </w:r>
      <w:r w:rsidRPr="00461F46">
        <w:rPr>
          <w:b/>
          <w:sz w:val="20"/>
          <w:szCs w:val="20"/>
          <w:shd w:val="clear" w:color="auto" w:fill="FFFFFF"/>
        </w:rPr>
        <w:t>Selenium</w:t>
      </w:r>
      <w:r w:rsidRPr="004D5CD0">
        <w:rPr>
          <w:bCs/>
          <w:sz w:val="20"/>
          <w:szCs w:val="20"/>
          <w:shd w:val="clear" w:color="auto" w:fill="FFFFFF"/>
        </w:rPr>
        <w:t xml:space="preserve">, </w:t>
      </w:r>
      <w:r w:rsidRPr="00461F46">
        <w:rPr>
          <w:b/>
          <w:sz w:val="20"/>
          <w:szCs w:val="20"/>
          <w:shd w:val="clear" w:color="auto" w:fill="FFFFFF"/>
        </w:rPr>
        <w:t>Jasmine</w:t>
      </w:r>
      <w:r w:rsidRPr="004D5CD0">
        <w:rPr>
          <w:bCs/>
          <w:sz w:val="20"/>
          <w:szCs w:val="20"/>
          <w:shd w:val="clear" w:color="auto" w:fill="FFFFFF"/>
        </w:rPr>
        <w:t xml:space="preserve">, and </w:t>
      </w:r>
      <w:r w:rsidRPr="00461F46">
        <w:rPr>
          <w:b/>
          <w:sz w:val="20"/>
          <w:szCs w:val="20"/>
          <w:shd w:val="clear" w:color="auto" w:fill="FFFFFF"/>
        </w:rPr>
        <w:t>Karma</w:t>
      </w:r>
      <w:r w:rsidRPr="004D5CD0">
        <w:rPr>
          <w:bCs/>
          <w:sz w:val="20"/>
          <w:szCs w:val="20"/>
          <w:shd w:val="clear" w:color="auto" w:fill="FFFFFF"/>
        </w:rPr>
        <w:t xml:space="preserve"> for thorough automated testing of both front-end and back-end, ensuring application reliability.</w:t>
      </w:r>
    </w:p>
    <w:p w14:paraId="21A99E4D" w14:textId="720AA7CB" w:rsidR="00444CE3" w:rsidRPr="002A1CE4" w:rsidRDefault="00444CE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zCs w:val="20"/>
          <w:shd w:val="clear" w:color="auto" w:fill="FFFFFF"/>
        </w:rPr>
      </w:pPr>
      <w:r w:rsidRPr="002A1CE4">
        <w:rPr>
          <w:bCs/>
          <w:sz w:val="20"/>
          <w:szCs w:val="20"/>
          <w:shd w:val="clear" w:color="auto" w:fill="FFFFFF"/>
        </w:rPr>
        <w:t>Leverage</w:t>
      </w:r>
      <w:r w:rsidR="00FA7D58">
        <w:rPr>
          <w:bCs/>
          <w:sz w:val="20"/>
          <w:szCs w:val="20"/>
          <w:shd w:val="clear" w:color="auto" w:fill="FFFFFF"/>
        </w:rPr>
        <w:t>d</w:t>
      </w:r>
      <w:r w:rsidRPr="002A1CE4">
        <w:rPr>
          <w:bCs/>
          <w:sz w:val="20"/>
          <w:szCs w:val="20"/>
          <w:shd w:val="clear" w:color="auto" w:fill="FFFFFF"/>
        </w:rPr>
        <w:t xml:space="preserve"> </w:t>
      </w:r>
      <w:r w:rsidRPr="002A1CE4">
        <w:rPr>
          <w:b/>
          <w:bCs/>
          <w:sz w:val="20"/>
          <w:szCs w:val="20"/>
        </w:rPr>
        <w:t>Apache</w:t>
      </w:r>
      <w:r w:rsidRPr="002A1CE4">
        <w:rPr>
          <w:b/>
          <w:bCs/>
          <w:spacing w:val="-5"/>
          <w:sz w:val="20"/>
          <w:szCs w:val="20"/>
        </w:rPr>
        <w:t xml:space="preserve"> </w:t>
      </w:r>
      <w:r w:rsidRPr="002A1CE4">
        <w:rPr>
          <w:b/>
          <w:bCs/>
          <w:sz w:val="20"/>
          <w:szCs w:val="20"/>
        </w:rPr>
        <w:t>Tomcat</w:t>
      </w:r>
      <w:r w:rsidRPr="002A1CE4">
        <w:rPr>
          <w:bCs/>
          <w:sz w:val="20"/>
          <w:szCs w:val="20"/>
          <w:shd w:val="clear" w:color="auto" w:fill="FFFFFF"/>
        </w:rPr>
        <w:t xml:space="preserve"> for server management, focusing on deployment and environment handling.</w:t>
      </w:r>
    </w:p>
    <w:p w14:paraId="2775E4DB" w14:textId="571F599B" w:rsidR="00D433DF" w:rsidRDefault="0094035E" w:rsidP="002A0D00">
      <w:pPr>
        <w:spacing w:after="0" w:afterAutospacing="0" w:line="276" w:lineRule="auto"/>
        <w:ind w:left="360" w:firstLine="0"/>
        <w:rPr>
          <w:shd w:val="clear" w:color="auto" w:fill="FFFFFF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>:</w:t>
      </w:r>
      <w:r w:rsidR="00032120" w:rsidRPr="00032120">
        <w:rPr>
          <w:bCs/>
        </w:rPr>
        <w:t xml:space="preserve"> </w:t>
      </w:r>
      <w:r w:rsidR="009F4CAE" w:rsidRPr="00562FD1">
        <w:rPr>
          <w:bCs/>
          <w:sz w:val="20"/>
          <w:szCs w:val="20"/>
        </w:rPr>
        <w:t xml:space="preserve">Angular, </w:t>
      </w:r>
      <w:r w:rsidR="007D1F60" w:rsidRPr="00562FD1">
        <w:rPr>
          <w:bCs/>
          <w:sz w:val="20"/>
          <w:szCs w:val="20"/>
        </w:rPr>
        <w:t>Core Java, Java</w:t>
      </w:r>
      <w:r w:rsidR="003B7D29" w:rsidRPr="00562FD1">
        <w:rPr>
          <w:bCs/>
          <w:sz w:val="20"/>
          <w:szCs w:val="20"/>
        </w:rPr>
        <w:t>8,</w:t>
      </w:r>
      <w:r w:rsidR="00032120" w:rsidRPr="00562FD1">
        <w:rPr>
          <w:bCs/>
          <w:sz w:val="20"/>
          <w:szCs w:val="20"/>
        </w:rPr>
        <w:t xml:space="preserve"> J2EE, Spring Boot, Microservices, JSF, Spring Security, </w:t>
      </w:r>
      <w:r w:rsidR="00D27274" w:rsidRPr="00562FD1">
        <w:rPr>
          <w:bCs/>
          <w:sz w:val="20"/>
          <w:szCs w:val="20"/>
        </w:rPr>
        <w:t xml:space="preserve">Spring MVC, </w:t>
      </w:r>
      <w:r w:rsidR="0081571B" w:rsidRPr="00562FD1">
        <w:rPr>
          <w:bCs/>
          <w:sz w:val="20"/>
          <w:szCs w:val="20"/>
        </w:rPr>
        <w:t xml:space="preserve">Spring AOP, Spring Batch, </w:t>
      </w:r>
      <w:r w:rsidR="00032120" w:rsidRPr="00562FD1">
        <w:rPr>
          <w:bCs/>
          <w:sz w:val="20"/>
          <w:szCs w:val="20"/>
        </w:rPr>
        <w:t>Angular</w:t>
      </w:r>
      <w:r w:rsidR="00FB0F70" w:rsidRPr="00562FD1">
        <w:rPr>
          <w:bCs/>
          <w:sz w:val="20"/>
          <w:szCs w:val="20"/>
        </w:rPr>
        <w:t>,</w:t>
      </w:r>
      <w:r w:rsidR="00032120" w:rsidRPr="00562FD1">
        <w:rPr>
          <w:bCs/>
          <w:sz w:val="20"/>
          <w:szCs w:val="20"/>
        </w:rPr>
        <w:t xml:space="preserve"> NodeJS, </w:t>
      </w:r>
      <w:r w:rsidR="003B7D29" w:rsidRPr="00562FD1">
        <w:rPr>
          <w:bCs/>
          <w:sz w:val="20"/>
          <w:szCs w:val="20"/>
        </w:rPr>
        <w:t>RabbitMQ</w:t>
      </w:r>
      <w:r w:rsidR="00032120" w:rsidRPr="00562FD1">
        <w:rPr>
          <w:bCs/>
          <w:sz w:val="20"/>
          <w:szCs w:val="20"/>
        </w:rPr>
        <w:t>, JavaScript,</w:t>
      </w:r>
      <w:r w:rsidR="00444CE3" w:rsidRPr="00562FD1">
        <w:rPr>
          <w:bCs/>
          <w:sz w:val="20"/>
          <w:szCs w:val="20"/>
        </w:rPr>
        <w:t xml:space="preserve"> Apache Tomcat,</w:t>
      </w:r>
      <w:r w:rsidR="00032120" w:rsidRPr="00562FD1">
        <w:rPr>
          <w:bCs/>
          <w:sz w:val="20"/>
          <w:szCs w:val="20"/>
        </w:rPr>
        <w:t xml:space="preserve"> HTML5, CSS, Bootstrap, </w:t>
      </w:r>
      <w:r w:rsidR="003B7D29" w:rsidRPr="00562FD1">
        <w:rPr>
          <w:bCs/>
          <w:sz w:val="20"/>
          <w:szCs w:val="20"/>
        </w:rPr>
        <w:t>SOAP</w:t>
      </w:r>
      <w:r w:rsidR="00032120" w:rsidRPr="00562FD1">
        <w:rPr>
          <w:bCs/>
          <w:sz w:val="20"/>
          <w:szCs w:val="20"/>
        </w:rPr>
        <w:t xml:space="preserve">, MongoDB, </w:t>
      </w:r>
      <w:r w:rsidR="003B7D29" w:rsidRPr="00562FD1">
        <w:rPr>
          <w:bCs/>
          <w:sz w:val="20"/>
          <w:szCs w:val="20"/>
        </w:rPr>
        <w:t xml:space="preserve">PostgreSQL, </w:t>
      </w:r>
      <w:r w:rsidR="002F312D" w:rsidRPr="00562FD1">
        <w:rPr>
          <w:bCs/>
          <w:sz w:val="20"/>
          <w:szCs w:val="20"/>
        </w:rPr>
        <w:t xml:space="preserve">Graph DB, </w:t>
      </w:r>
      <w:r w:rsidR="00032120" w:rsidRPr="00562FD1">
        <w:rPr>
          <w:bCs/>
          <w:sz w:val="20"/>
          <w:szCs w:val="20"/>
        </w:rPr>
        <w:t>JUnit, Jenkins, Log4j, JIRA, Git, A</w:t>
      </w:r>
      <w:r w:rsidR="00462A47" w:rsidRPr="00562FD1">
        <w:rPr>
          <w:bCs/>
          <w:sz w:val="20"/>
          <w:szCs w:val="20"/>
        </w:rPr>
        <w:t>zure</w:t>
      </w:r>
      <w:r w:rsidR="003B7D29" w:rsidRPr="00562FD1">
        <w:rPr>
          <w:sz w:val="20"/>
          <w:szCs w:val="20"/>
          <w:shd w:val="clear" w:color="auto" w:fill="FFFFFF"/>
        </w:rPr>
        <w:t>, Docker, Kubernetes, Terraform, TDD, Selenium, Jasmine, Karma</w:t>
      </w:r>
      <w:r w:rsidR="009F4CAE" w:rsidRPr="00562FD1">
        <w:rPr>
          <w:sz w:val="20"/>
          <w:szCs w:val="20"/>
          <w:shd w:val="clear" w:color="auto" w:fill="FFFFFF"/>
        </w:rPr>
        <w:t>.</w:t>
      </w:r>
    </w:p>
    <w:p w14:paraId="4CAA2BE9" w14:textId="77777777" w:rsidR="00CA45A6" w:rsidRPr="002A0D00" w:rsidRDefault="00CA45A6" w:rsidP="002A0D00">
      <w:pPr>
        <w:spacing w:after="0" w:afterAutospacing="0" w:line="276" w:lineRule="auto"/>
        <w:ind w:left="360" w:firstLine="0"/>
        <w:rPr>
          <w:shd w:val="clear" w:color="auto" w:fill="FFFFFF"/>
        </w:rPr>
      </w:pPr>
    </w:p>
    <w:p w14:paraId="4CF2FA44" w14:textId="3FEA58B6" w:rsidR="00293FF1" w:rsidRPr="0094035E" w:rsidRDefault="00BB2E43" w:rsidP="00BB2E43">
      <w:pPr>
        <w:pStyle w:val="MediumGrid1-Accent21"/>
        <w:autoSpaceDE w:val="0"/>
        <w:autoSpaceDN w:val="0"/>
        <w:adjustRightInd w:val="0"/>
        <w:spacing w:after="0"/>
        <w:ind w:left="0" w:hanging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032120">
        <w:rPr>
          <w:rFonts w:asciiTheme="minorHAnsi" w:eastAsia="Yu Gothic" w:hAnsiTheme="minorHAnsi" w:cstheme="minorHAnsi"/>
          <w:b/>
          <w:sz w:val="20"/>
          <w:szCs w:val="20"/>
        </w:rPr>
        <w:t xml:space="preserve">FedEx, Memphis, TN. </w:t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  <w:t xml:space="preserve">  </w:t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</w:t>
      </w:r>
      <w:r w:rsidR="0094035E">
        <w:rPr>
          <w:rFonts w:asciiTheme="minorHAnsi" w:hAnsiTheme="minorHAnsi" w:cstheme="minorHAnsi"/>
          <w:b/>
          <w:color w:val="000000"/>
        </w:rPr>
        <w:t xml:space="preserve">                  </w:t>
      </w:r>
      <w:r w:rsidR="00032120">
        <w:rPr>
          <w:rFonts w:asciiTheme="minorHAnsi" w:hAnsiTheme="minorHAnsi" w:cstheme="minorHAnsi"/>
          <w:b/>
          <w:color w:val="000000"/>
          <w:lang w:val="en-IN"/>
        </w:rPr>
        <w:t>Oct</w:t>
      </w:r>
      <w:r w:rsidR="00293FF1" w:rsidRPr="0094035E">
        <w:rPr>
          <w:rFonts w:asciiTheme="minorHAnsi" w:hAnsiTheme="minorHAnsi" w:cstheme="minorHAnsi"/>
          <w:b/>
          <w:color w:val="000000"/>
        </w:rPr>
        <w:t xml:space="preserve"> 201</w:t>
      </w:r>
      <w:r w:rsidR="00032120">
        <w:rPr>
          <w:rFonts w:asciiTheme="minorHAnsi" w:hAnsiTheme="minorHAnsi" w:cstheme="minorHAnsi"/>
          <w:b/>
          <w:color w:val="000000"/>
        </w:rPr>
        <w:t>6</w:t>
      </w:r>
      <w:r w:rsidR="00293FF1" w:rsidRPr="0094035E">
        <w:rPr>
          <w:rFonts w:asciiTheme="minorHAnsi" w:hAnsiTheme="minorHAnsi" w:cstheme="minorHAnsi"/>
          <w:b/>
          <w:color w:val="000000"/>
        </w:rPr>
        <w:t xml:space="preserve"> – </w:t>
      </w:r>
      <w:r w:rsidR="0054612D">
        <w:rPr>
          <w:rFonts w:asciiTheme="minorHAnsi" w:hAnsiTheme="minorHAnsi" w:cstheme="minorHAnsi"/>
          <w:b/>
          <w:color w:val="000000"/>
        </w:rPr>
        <w:t>July</w:t>
      </w:r>
      <w:r w:rsidR="00293FF1" w:rsidRPr="0094035E">
        <w:rPr>
          <w:rFonts w:asciiTheme="minorHAnsi" w:hAnsiTheme="minorHAnsi" w:cstheme="minorHAnsi"/>
          <w:b/>
          <w:color w:val="000000"/>
        </w:rPr>
        <w:t xml:space="preserve"> 201</w:t>
      </w:r>
      <w:r w:rsidR="00032120">
        <w:rPr>
          <w:rFonts w:asciiTheme="minorHAnsi" w:hAnsiTheme="minorHAnsi" w:cstheme="minorHAnsi"/>
          <w:b/>
          <w:color w:val="000000"/>
        </w:rPr>
        <w:t>8</w:t>
      </w:r>
    </w:p>
    <w:p w14:paraId="2077EC5B" w14:textId="121C00DB" w:rsidR="00293FF1" w:rsidRPr="0094035E" w:rsidRDefault="00293FF1" w:rsidP="00BB2E43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="00312690" w:rsidRPr="0094035E">
        <w:rPr>
          <w:rFonts w:asciiTheme="minorHAnsi" w:hAnsiTheme="minorHAnsi" w:cstheme="minorHAnsi"/>
          <w:b/>
          <w:color w:val="000000"/>
        </w:rPr>
        <w:t>Full Stack</w:t>
      </w:r>
      <w:r w:rsidRPr="0094035E">
        <w:rPr>
          <w:rFonts w:asciiTheme="minorHAnsi" w:hAnsiTheme="minorHAnsi" w:cstheme="minorHAnsi"/>
          <w:b/>
          <w:color w:val="000000"/>
        </w:rPr>
        <w:t xml:space="preserve"> Developer</w:t>
      </w:r>
    </w:p>
    <w:p w14:paraId="33B316E2" w14:textId="77777777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/>
        <w:ind w:left="450" w:hanging="447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59DD2B93" w14:textId="3C983F02" w:rsidR="00623137" w:rsidRPr="009C48FA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Develop</w:t>
      </w:r>
      <w:r w:rsidR="00FA7D58">
        <w:rPr>
          <w:bCs/>
          <w:sz w:val="20"/>
          <w:shd w:val="clear" w:color="auto" w:fill="FFFFFF"/>
        </w:rPr>
        <w:t>ed</w:t>
      </w:r>
      <w:r w:rsidRPr="00623137">
        <w:rPr>
          <w:bCs/>
          <w:sz w:val="20"/>
          <w:shd w:val="clear" w:color="auto" w:fill="FFFFFF"/>
        </w:rPr>
        <w:t xml:space="preserve"> scalable </w:t>
      </w:r>
      <w:r w:rsidRPr="00F145C7">
        <w:rPr>
          <w:b/>
          <w:sz w:val="20"/>
          <w:shd w:val="clear" w:color="auto" w:fill="FFFFFF"/>
        </w:rPr>
        <w:t>Java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8</w:t>
      </w:r>
      <w:r w:rsidRPr="00623137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11</w:t>
      </w:r>
      <w:r w:rsidRPr="00623137">
        <w:rPr>
          <w:bCs/>
          <w:sz w:val="20"/>
          <w:shd w:val="clear" w:color="auto" w:fill="FFFFFF"/>
        </w:rPr>
        <w:t xml:space="preserve"> applications focusing on </w:t>
      </w:r>
      <w:r w:rsidRPr="00F145C7">
        <w:rPr>
          <w:b/>
          <w:sz w:val="20"/>
          <w:shd w:val="clear" w:color="auto" w:fill="FFFFFF"/>
        </w:rPr>
        <w:t>Lambda</w:t>
      </w:r>
      <w:r w:rsidRPr="00623137">
        <w:rPr>
          <w:bCs/>
          <w:sz w:val="20"/>
          <w:shd w:val="clear" w:color="auto" w:fill="FFFFFF"/>
        </w:rPr>
        <w:t xml:space="preserve"> Expressions, </w:t>
      </w:r>
      <w:r w:rsidRPr="00820EA1">
        <w:rPr>
          <w:b/>
          <w:sz w:val="20"/>
          <w:shd w:val="clear" w:color="auto" w:fill="FFFFFF"/>
        </w:rPr>
        <w:t>Streams</w:t>
      </w:r>
      <w:r w:rsidRPr="00623137">
        <w:rPr>
          <w:bCs/>
          <w:sz w:val="20"/>
          <w:shd w:val="clear" w:color="auto" w:fill="FFFFFF"/>
        </w:rPr>
        <w:t xml:space="preserve">, and Spring Boot microservices, employing Spring Framework in </w:t>
      </w:r>
      <w:r w:rsidRPr="00A436B5">
        <w:rPr>
          <w:b/>
          <w:sz w:val="20"/>
          <w:shd w:val="clear" w:color="auto" w:fill="FFFFFF"/>
        </w:rPr>
        <w:t>MVC</w:t>
      </w:r>
      <w:r w:rsidRPr="00623137">
        <w:rPr>
          <w:bCs/>
          <w:sz w:val="20"/>
          <w:shd w:val="clear" w:color="auto" w:fill="FFFFFF"/>
        </w:rPr>
        <w:t xml:space="preserve"> design for backend operations</w:t>
      </w:r>
      <w:r w:rsidR="009C7D54">
        <w:rPr>
          <w:bCs/>
          <w:sz w:val="20"/>
          <w:shd w:val="clear" w:color="auto" w:fill="FFFFFF"/>
        </w:rPr>
        <w:t xml:space="preserve">, </w:t>
      </w:r>
      <w:r w:rsidR="009C7D54" w:rsidRPr="009C7D54">
        <w:rPr>
          <w:bCs/>
          <w:sz w:val="20"/>
          <w:shd w:val="clear" w:color="auto" w:fill="FFFFFF"/>
        </w:rPr>
        <w:t xml:space="preserve">and adhering to </w:t>
      </w:r>
      <w:r w:rsidR="009C7D54" w:rsidRPr="00F145C7">
        <w:rPr>
          <w:b/>
          <w:sz w:val="20"/>
          <w:shd w:val="clear" w:color="auto" w:fill="FFFFFF"/>
        </w:rPr>
        <w:t>TDD</w:t>
      </w:r>
      <w:r w:rsidR="009C7D54" w:rsidRPr="009C7D54">
        <w:rPr>
          <w:bCs/>
          <w:sz w:val="20"/>
          <w:shd w:val="clear" w:color="auto" w:fill="FFFFFF"/>
        </w:rPr>
        <w:t xml:space="preserve"> </w:t>
      </w:r>
      <w:r w:rsidR="000116A7" w:rsidRPr="009C7D54">
        <w:rPr>
          <w:bCs/>
          <w:sz w:val="20"/>
          <w:shd w:val="clear" w:color="auto" w:fill="FFFFFF"/>
        </w:rPr>
        <w:t>principles.</w:t>
      </w:r>
    </w:p>
    <w:p w14:paraId="10C439BE" w14:textId="3CB5ADCA" w:rsidR="00623137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Manage</w:t>
      </w:r>
      <w:r w:rsidR="00FA7D58">
        <w:rPr>
          <w:bCs/>
          <w:sz w:val="20"/>
          <w:shd w:val="clear" w:color="auto" w:fill="FFFFFF"/>
        </w:rPr>
        <w:t>d</w:t>
      </w:r>
      <w:r w:rsidRPr="00623137">
        <w:rPr>
          <w:bCs/>
          <w:sz w:val="20"/>
          <w:shd w:val="clear" w:color="auto" w:fill="FFFFFF"/>
        </w:rPr>
        <w:t xml:space="preserve"> microservices architecture using </w:t>
      </w:r>
      <w:r w:rsidRPr="00F145C7">
        <w:rPr>
          <w:b/>
          <w:sz w:val="20"/>
          <w:shd w:val="clear" w:color="auto" w:fill="FFFFFF"/>
        </w:rPr>
        <w:t>Spring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Boot</w:t>
      </w:r>
      <w:r w:rsidRPr="00623137">
        <w:rPr>
          <w:bCs/>
          <w:sz w:val="20"/>
          <w:shd w:val="clear" w:color="auto" w:fill="FFFFFF"/>
        </w:rPr>
        <w:t xml:space="preserve"> for scalable solutions, deploying services with Docker for containerization, and configuring spring-config.xml.</w:t>
      </w:r>
    </w:p>
    <w:p w14:paraId="109D0B74" w14:textId="70D15F60" w:rsid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>Experience</w:t>
      </w:r>
      <w:r w:rsidR="00FA7D58">
        <w:rPr>
          <w:bCs/>
          <w:sz w:val="20"/>
          <w:shd w:val="clear" w:color="auto" w:fill="FFFFFF"/>
        </w:rPr>
        <w:t>d</w:t>
      </w:r>
      <w:r w:rsidRPr="002E44F9">
        <w:rPr>
          <w:bCs/>
          <w:sz w:val="20"/>
          <w:shd w:val="clear" w:color="auto" w:fill="FFFFFF"/>
        </w:rPr>
        <w:t xml:space="preserve"> in using </w:t>
      </w:r>
      <w:r w:rsidRPr="002E44F9">
        <w:rPr>
          <w:b/>
          <w:sz w:val="20"/>
          <w:shd w:val="clear" w:color="auto" w:fill="FFFFFF"/>
        </w:rPr>
        <w:t>React JS</w:t>
      </w:r>
      <w:r w:rsidRPr="002E44F9">
        <w:rPr>
          <w:bCs/>
          <w:sz w:val="20"/>
          <w:shd w:val="clear" w:color="auto" w:fill="FFFFFF"/>
        </w:rPr>
        <w:t xml:space="preserve"> code for making calls (GET, POST, PUT, DELETE) for fetching data from Restful API's </w:t>
      </w:r>
    </w:p>
    <w:p w14:paraId="1C75C8AF" w14:textId="31A601A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Worked with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 xml:space="preserve"> reducers to capture the essence of flux stores</w:t>
      </w:r>
      <w:r w:rsidR="00562FD1">
        <w:rPr>
          <w:bCs/>
          <w:sz w:val="20"/>
          <w:shd w:val="clear" w:color="auto" w:fill="FFFFFF"/>
        </w:rPr>
        <w:t>,</w:t>
      </w:r>
      <w:r w:rsidRPr="002E44F9">
        <w:rPr>
          <w:bCs/>
          <w:sz w:val="20"/>
          <w:shd w:val="clear" w:color="auto" w:fill="FFFFFF"/>
        </w:rPr>
        <w:t xml:space="preserve"> gradually migrated from existing Flux towards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>.</w:t>
      </w:r>
    </w:p>
    <w:p w14:paraId="340CCAE3" w14:textId="3A2EDEB9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FA7D58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custom Docker images with Spring Boot </w:t>
      </w:r>
      <w:r w:rsidRPr="00F145C7">
        <w:rPr>
          <w:b/>
          <w:sz w:val="20"/>
          <w:shd w:val="clear" w:color="auto" w:fill="FFFFFF"/>
        </w:rPr>
        <w:t>microservices</w:t>
      </w:r>
      <w:r w:rsidRPr="00DB64C7">
        <w:rPr>
          <w:bCs/>
          <w:sz w:val="20"/>
          <w:shd w:val="clear" w:color="auto" w:fill="FFFFFF"/>
        </w:rPr>
        <w:t xml:space="preserve"> for containerization, manage</w:t>
      </w:r>
      <w:r w:rsidR="008F5C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database interactions with </w:t>
      </w:r>
      <w:r w:rsidRPr="00F145C7">
        <w:rPr>
          <w:b/>
          <w:sz w:val="20"/>
          <w:shd w:val="clear" w:color="auto" w:fill="FFFFFF"/>
        </w:rPr>
        <w:t>Hibernate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ORM</w:t>
      </w:r>
      <w:r w:rsidRPr="00DB64C7">
        <w:rPr>
          <w:bCs/>
          <w:sz w:val="20"/>
          <w:shd w:val="clear" w:color="auto" w:fill="FFFFFF"/>
        </w:rPr>
        <w:t>, and appl</w:t>
      </w:r>
      <w:r w:rsidR="00C1174D">
        <w:rPr>
          <w:bCs/>
          <w:sz w:val="20"/>
          <w:shd w:val="clear" w:color="auto" w:fill="FFFFFF"/>
        </w:rPr>
        <w:t>ied</w:t>
      </w:r>
      <w:r w:rsidRPr="00DB64C7">
        <w:rPr>
          <w:bCs/>
          <w:sz w:val="20"/>
          <w:shd w:val="clear" w:color="auto" w:fill="FFFFFF"/>
        </w:rPr>
        <w:t xml:space="preserve"> </w:t>
      </w:r>
      <w:r w:rsidR="008F5C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>ependency Injection for development efficiency.</w:t>
      </w:r>
    </w:p>
    <w:p w14:paraId="75064497" w14:textId="03BC7C34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Oversee</w:t>
      </w:r>
      <w:r w:rsidR="00FA7D58">
        <w:rPr>
          <w:bCs/>
          <w:sz w:val="20"/>
          <w:shd w:val="clear" w:color="auto" w:fill="FFFFFF"/>
        </w:rPr>
        <w:t>n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Kubernetes</w:t>
      </w:r>
      <w:r w:rsidRPr="00DB64C7">
        <w:rPr>
          <w:bCs/>
          <w:sz w:val="20"/>
          <w:shd w:val="clear" w:color="auto" w:fill="FFFFFF"/>
        </w:rPr>
        <w:t xml:space="preserve">-managed </w:t>
      </w:r>
      <w:r w:rsidRPr="00F145C7">
        <w:rPr>
          <w:b/>
          <w:sz w:val="20"/>
          <w:shd w:val="clear" w:color="auto" w:fill="FFFFFF"/>
        </w:rPr>
        <w:t>Docker</w:t>
      </w:r>
      <w:r w:rsidRPr="00DB64C7">
        <w:rPr>
          <w:bCs/>
          <w:sz w:val="20"/>
          <w:shd w:val="clear" w:color="auto" w:fill="FFFFFF"/>
        </w:rPr>
        <w:t xml:space="preserve"> clusters, utilizing Jenkins for </w:t>
      </w:r>
      <w:r w:rsidRPr="00F145C7">
        <w:rPr>
          <w:b/>
          <w:sz w:val="20"/>
          <w:shd w:val="clear" w:color="auto" w:fill="FFFFFF"/>
        </w:rPr>
        <w:t>CI/CD</w:t>
      </w:r>
      <w:r w:rsidRPr="00DB64C7">
        <w:rPr>
          <w:bCs/>
          <w:sz w:val="20"/>
          <w:shd w:val="clear" w:color="auto" w:fill="FFFFFF"/>
        </w:rPr>
        <w:t xml:space="preserve">, </w:t>
      </w:r>
      <w:proofErr w:type="spellStart"/>
      <w:r w:rsidRPr="00DB64C7">
        <w:rPr>
          <w:bCs/>
          <w:sz w:val="20"/>
          <w:shd w:val="clear" w:color="auto" w:fill="FFFFFF"/>
        </w:rPr>
        <w:t>JFrog</w:t>
      </w:r>
      <w:proofErr w:type="spellEnd"/>
      <w:r w:rsidRPr="00DB64C7">
        <w:rPr>
          <w:bCs/>
          <w:sz w:val="20"/>
          <w:shd w:val="clear" w:color="auto" w:fill="FFFFFF"/>
        </w:rPr>
        <w:t xml:space="preserve"> Artifactory for artifact management, </w:t>
      </w:r>
      <w:r w:rsidRPr="002A1B43">
        <w:rPr>
          <w:b/>
          <w:sz w:val="20"/>
          <w:shd w:val="clear" w:color="auto" w:fill="FFFFFF"/>
        </w:rPr>
        <w:t>GIT</w:t>
      </w:r>
      <w:r w:rsidRPr="00DB64C7">
        <w:rPr>
          <w:bCs/>
          <w:sz w:val="20"/>
          <w:shd w:val="clear" w:color="auto" w:fill="FFFFFF"/>
        </w:rPr>
        <w:t xml:space="preserve"> for version control</w:t>
      </w:r>
      <w:r w:rsidR="00044D68">
        <w:rPr>
          <w:bCs/>
          <w:sz w:val="20"/>
          <w:shd w:val="clear" w:color="auto" w:fill="FFFFFF"/>
        </w:rPr>
        <w:t xml:space="preserve"> and </w:t>
      </w:r>
      <w:r w:rsidR="005054CD" w:rsidRPr="005054CD">
        <w:rPr>
          <w:bCs/>
          <w:sz w:val="20"/>
          <w:shd w:val="clear" w:color="auto" w:fill="FFFFFF"/>
        </w:rPr>
        <w:t xml:space="preserve">implement </w:t>
      </w:r>
      <w:r w:rsidR="005054CD" w:rsidRPr="00F145C7">
        <w:rPr>
          <w:b/>
          <w:sz w:val="20"/>
          <w:shd w:val="clear" w:color="auto" w:fill="FFFFFF"/>
        </w:rPr>
        <w:t>RBAC</w:t>
      </w:r>
      <w:r w:rsidR="005054CD" w:rsidRPr="005054CD">
        <w:rPr>
          <w:bCs/>
          <w:sz w:val="20"/>
          <w:shd w:val="clear" w:color="auto" w:fill="FFFFFF"/>
        </w:rPr>
        <w:t xml:space="preserve"> and administer </w:t>
      </w:r>
      <w:r w:rsidR="005054CD" w:rsidRPr="00F145C7">
        <w:rPr>
          <w:b/>
          <w:sz w:val="20"/>
          <w:shd w:val="clear" w:color="auto" w:fill="FFFFFF"/>
        </w:rPr>
        <w:t>RHEL</w:t>
      </w:r>
      <w:r w:rsidR="005054CD" w:rsidRPr="005054CD">
        <w:rPr>
          <w:bCs/>
          <w:sz w:val="20"/>
          <w:shd w:val="clear" w:color="auto" w:fill="FFFFFF"/>
        </w:rPr>
        <w:t xml:space="preserve"> servers, configure network policies in Kubernetes.</w:t>
      </w:r>
    </w:p>
    <w:p w14:paraId="7FCF2924" w14:textId="167F4D30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Implement</w:t>
      </w:r>
      <w:r w:rsidR="00FA7D58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Spring Security with </w:t>
      </w:r>
      <w:r w:rsidRPr="00923484">
        <w:rPr>
          <w:b/>
          <w:sz w:val="20"/>
          <w:shd w:val="clear" w:color="auto" w:fill="FFFFFF"/>
        </w:rPr>
        <w:t>Hibernate</w:t>
      </w:r>
      <w:r w:rsidRPr="00DB64C7">
        <w:rPr>
          <w:bCs/>
          <w:sz w:val="20"/>
          <w:shd w:val="clear" w:color="auto" w:fill="FFFFFF"/>
        </w:rPr>
        <w:t xml:space="preserve"> for secure applications, develop </w:t>
      </w:r>
      <w:r w:rsidRPr="00F145C7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clusters for messaging, and handle real-time data analytics with </w:t>
      </w:r>
      <w:r w:rsidRPr="002E44F9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Streams.</w:t>
      </w:r>
    </w:p>
    <w:p w14:paraId="5B4DE25C" w14:textId="498C4338" w:rsidR="00022B3E" w:rsidRDefault="00562FD1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>
        <w:rPr>
          <w:bCs/>
          <w:sz w:val="20"/>
          <w:shd w:val="clear" w:color="auto" w:fill="FFFFFF"/>
        </w:rPr>
        <w:t>Used</w:t>
      </w:r>
      <w:r w:rsidR="00022B3E" w:rsidRPr="00022B3E">
        <w:rPr>
          <w:bCs/>
          <w:sz w:val="20"/>
          <w:shd w:val="clear" w:color="auto" w:fill="FFFFFF"/>
        </w:rPr>
        <w:t xml:space="preserve"> </w:t>
      </w:r>
      <w:r w:rsidR="00022B3E" w:rsidRPr="00022B3E">
        <w:rPr>
          <w:b/>
          <w:sz w:val="20"/>
          <w:shd w:val="clear" w:color="auto" w:fill="FFFFFF"/>
        </w:rPr>
        <w:t>OpenShift's</w:t>
      </w:r>
      <w:r w:rsidR="00022B3E" w:rsidRPr="00022B3E">
        <w:rPr>
          <w:bCs/>
          <w:sz w:val="20"/>
          <w:shd w:val="clear" w:color="auto" w:fill="FFFFFF"/>
        </w:rPr>
        <w:t xml:space="preserve"> integration with Jenkins and other </w:t>
      </w:r>
      <w:r w:rsidR="00022B3E" w:rsidRPr="00022B3E">
        <w:rPr>
          <w:b/>
          <w:sz w:val="20"/>
          <w:shd w:val="clear" w:color="auto" w:fill="FFFFFF"/>
        </w:rPr>
        <w:t>CI/CD</w:t>
      </w:r>
      <w:r w:rsidR="00022B3E" w:rsidRPr="00022B3E">
        <w:rPr>
          <w:bCs/>
          <w:sz w:val="20"/>
          <w:shd w:val="clear" w:color="auto" w:fill="FFFFFF"/>
        </w:rPr>
        <w:t xml:space="preserve"> tools to automate build, testing, and deployment workflows.</w:t>
      </w:r>
    </w:p>
    <w:p w14:paraId="734E420A" w14:textId="77777777" w:rsidR="00DE4E71" w:rsidRPr="00461790" w:rsidRDefault="00DE4E71" w:rsidP="00DE4E71">
      <w:pPr>
        <w:pStyle w:val="ListParagraph"/>
        <w:numPr>
          <w:ilvl w:val="0"/>
          <w:numId w:val="6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461790">
        <w:rPr>
          <w:bCs/>
          <w:sz w:val="20"/>
          <w:shd w:val="clear" w:color="auto" w:fill="FFFFFF"/>
        </w:rPr>
        <w:t xml:space="preserve">Execute serverless functions with </w:t>
      </w:r>
      <w:r w:rsidRPr="00A436B5">
        <w:rPr>
          <w:b/>
          <w:sz w:val="20"/>
          <w:shd w:val="clear" w:color="auto" w:fill="FFFFFF"/>
        </w:rPr>
        <w:t>AWS</w:t>
      </w:r>
      <w:r w:rsidRPr="00461790">
        <w:rPr>
          <w:bCs/>
          <w:sz w:val="20"/>
          <w:shd w:val="clear" w:color="auto" w:fill="FFFFFF"/>
        </w:rPr>
        <w:t xml:space="preserve"> </w:t>
      </w:r>
      <w:r w:rsidRPr="00461790">
        <w:rPr>
          <w:b/>
          <w:sz w:val="20"/>
          <w:shd w:val="clear" w:color="auto" w:fill="FFFFFF"/>
        </w:rPr>
        <w:t>Lambda</w:t>
      </w:r>
      <w:r w:rsidRPr="00461790">
        <w:rPr>
          <w:bCs/>
          <w:sz w:val="20"/>
          <w:shd w:val="clear" w:color="auto" w:fill="FFFFFF"/>
        </w:rPr>
        <w:t xml:space="preserve">, integrating with </w:t>
      </w:r>
      <w:r w:rsidRPr="00461790">
        <w:rPr>
          <w:b/>
          <w:sz w:val="20"/>
          <w:shd w:val="clear" w:color="auto" w:fill="FFFFFF"/>
        </w:rPr>
        <w:t>S3</w:t>
      </w:r>
      <w:r w:rsidRPr="00461790">
        <w:rPr>
          <w:bCs/>
          <w:sz w:val="20"/>
          <w:shd w:val="clear" w:color="auto" w:fill="FFFFFF"/>
        </w:rPr>
        <w:t xml:space="preserve"> for event-driven processing.</w:t>
      </w:r>
    </w:p>
    <w:p w14:paraId="0BADF4FB" w14:textId="661D3D0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lastRenderedPageBreak/>
        <w:t>Formatio</w:t>
      </w:r>
      <w:r w:rsidR="002A0D4F">
        <w:rPr>
          <w:bCs/>
          <w:sz w:val="20"/>
          <w:shd w:val="clear" w:color="auto" w:fill="FFFFFF"/>
        </w:rPr>
        <w:t>n</w:t>
      </w:r>
      <w:r w:rsidR="00783803">
        <w:rPr>
          <w:bCs/>
          <w:sz w:val="20"/>
          <w:shd w:val="clear" w:color="auto" w:fill="FFFFFF"/>
        </w:rPr>
        <w:t xml:space="preserve">, </w:t>
      </w:r>
      <w:r w:rsidR="00167B37" w:rsidRPr="00167B37">
        <w:rPr>
          <w:bCs/>
          <w:sz w:val="20"/>
          <w:shd w:val="clear" w:color="auto" w:fill="FFFFFF"/>
        </w:rPr>
        <w:t xml:space="preserve">manage Docker deployments using </w:t>
      </w:r>
      <w:r w:rsidR="00167B37" w:rsidRPr="00F145C7">
        <w:rPr>
          <w:b/>
          <w:sz w:val="20"/>
          <w:shd w:val="clear" w:color="auto" w:fill="FFFFFF"/>
        </w:rPr>
        <w:t>AWS Elastic Beanstalk</w:t>
      </w:r>
      <w:r w:rsidR="002A0D4F">
        <w:rPr>
          <w:bCs/>
          <w:sz w:val="20"/>
          <w:shd w:val="clear" w:color="auto" w:fill="FFFFFF"/>
        </w:rPr>
        <w:t xml:space="preserve"> </w:t>
      </w:r>
      <w:r w:rsidR="00383AC2" w:rsidRPr="00383AC2">
        <w:rPr>
          <w:bCs/>
          <w:sz w:val="20"/>
          <w:shd w:val="clear" w:color="auto" w:fill="FFFFFF"/>
        </w:rPr>
        <w:t xml:space="preserve">and </w:t>
      </w:r>
      <w:r w:rsidR="00383AC2" w:rsidRPr="00F145C7">
        <w:rPr>
          <w:b/>
          <w:sz w:val="20"/>
          <w:shd w:val="clear" w:color="auto" w:fill="FFFFFF"/>
        </w:rPr>
        <w:t>AWS CloudWatch</w:t>
      </w:r>
      <w:r w:rsidR="00383AC2" w:rsidRPr="00383AC2">
        <w:rPr>
          <w:bCs/>
          <w:sz w:val="20"/>
          <w:shd w:val="clear" w:color="auto" w:fill="FFFFFF"/>
        </w:rPr>
        <w:t xml:space="preserve"> for </w:t>
      </w:r>
      <w:r w:rsidR="00167B37" w:rsidRPr="00383AC2">
        <w:rPr>
          <w:bCs/>
          <w:sz w:val="20"/>
          <w:shd w:val="clear" w:color="auto" w:fill="FFFFFF"/>
        </w:rPr>
        <w:t>monitoring.</w:t>
      </w:r>
    </w:p>
    <w:p w14:paraId="1A44DAB7" w14:textId="71C8ACAE" w:rsidR="00DB64C7" w:rsidRPr="006C054D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Define</w:t>
      </w:r>
      <w:r w:rsidR="00F402F4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Kubernetes resources using </w:t>
      </w:r>
      <w:r w:rsidRPr="00F145C7">
        <w:rPr>
          <w:b/>
          <w:sz w:val="20"/>
          <w:shd w:val="clear" w:color="auto" w:fill="FFFFFF"/>
        </w:rPr>
        <w:t>YAML</w:t>
      </w:r>
      <w:r w:rsidRPr="00DB64C7">
        <w:rPr>
          <w:bCs/>
          <w:sz w:val="20"/>
          <w:shd w:val="clear" w:color="auto" w:fill="FFFFFF"/>
        </w:rPr>
        <w:t xml:space="preserve"> and </w:t>
      </w:r>
      <w:r w:rsidRPr="00B443D2">
        <w:rPr>
          <w:b/>
          <w:sz w:val="20"/>
          <w:shd w:val="clear" w:color="auto" w:fill="FFFFFF"/>
        </w:rPr>
        <w:t>Helm</w:t>
      </w:r>
      <w:r w:rsidRPr="00DB64C7">
        <w:rPr>
          <w:bCs/>
          <w:sz w:val="20"/>
          <w:shd w:val="clear" w:color="auto" w:fill="FFFFFF"/>
        </w:rPr>
        <w:t xml:space="preserve"> </w:t>
      </w:r>
      <w:r w:rsidRPr="00B443D2">
        <w:rPr>
          <w:b/>
          <w:sz w:val="20"/>
          <w:shd w:val="clear" w:color="auto" w:fill="FFFFFF"/>
        </w:rPr>
        <w:t>charts</w:t>
      </w:r>
      <w:r w:rsidRPr="00DB64C7">
        <w:rPr>
          <w:bCs/>
          <w:sz w:val="20"/>
          <w:shd w:val="clear" w:color="auto" w:fill="FFFFFF"/>
        </w:rPr>
        <w:t xml:space="preserve">, manage data models in </w:t>
      </w:r>
      <w:r w:rsidRPr="00B443D2">
        <w:rPr>
          <w:b/>
          <w:sz w:val="20"/>
          <w:shd w:val="clear" w:color="auto" w:fill="FFFFFF"/>
        </w:rPr>
        <w:t>Cassandra</w:t>
      </w:r>
      <w:r w:rsidRPr="00DB64C7">
        <w:rPr>
          <w:bCs/>
          <w:sz w:val="20"/>
          <w:shd w:val="clear" w:color="auto" w:fill="FFFFFF"/>
        </w:rPr>
        <w:t>, tune Elasticsearch clusters, and configure network policies in Kubernetes.</w:t>
      </w:r>
    </w:p>
    <w:p w14:paraId="08BED169" w14:textId="36BACDFA" w:rsidR="00DB64C7" w:rsidRPr="006C054D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Develop</w:t>
      </w:r>
      <w:r w:rsidR="00F402F4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</w:t>
      </w:r>
      <w:r w:rsidRPr="00790024">
        <w:rPr>
          <w:b/>
          <w:sz w:val="20"/>
          <w:shd w:val="clear" w:color="auto" w:fill="FFFFFF"/>
        </w:rPr>
        <w:t>REST</w:t>
      </w:r>
      <w:r w:rsidRPr="00DB64C7">
        <w:rPr>
          <w:bCs/>
          <w:sz w:val="20"/>
          <w:shd w:val="clear" w:color="auto" w:fill="FFFFFF"/>
        </w:rPr>
        <w:t xml:space="preserve"> microservices with Spring Boot, data caching with </w:t>
      </w:r>
      <w:r w:rsidRPr="00F145C7">
        <w:rPr>
          <w:b/>
          <w:sz w:val="20"/>
          <w:shd w:val="clear" w:color="auto" w:fill="FFFFFF"/>
        </w:rPr>
        <w:t>Redis</w:t>
      </w:r>
      <w:r w:rsidRPr="00DB64C7">
        <w:rPr>
          <w:bCs/>
          <w:sz w:val="20"/>
          <w:shd w:val="clear" w:color="auto" w:fill="FFFFFF"/>
        </w:rPr>
        <w:t xml:space="preserve">, and asynchronous processing with </w:t>
      </w:r>
      <w:r w:rsidRPr="00F145C7">
        <w:rPr>
          <w:b/>
          <w:sz w:val="20"/>
          <w:shd w:val="clear" w:color="auto" w:fill="FFFFFF"/>
        </w:rPr>
        <w:t>Amazon SQS</w:t>
      </w:r>
      <w:r w:rsidRPr="00DB64C7">
        <w:rPr>
          <w:bCs/>
          <w:sz w:val="20"/>
          <w:shd w:val="clear" w:color="auto" w:fill="FFFFFF"/>
        </w:rPr>
        <w:t xml:space="preserve">; leverage </w:t>
      </w:r>
      <w:r w:rsidR="00B443D2" w:rsidRPr="00F145C7">
        <w:rPr>
          <w:b/>
          <w:sz w:val="20"/>
          <w:shd w:val="clear" w:color="auto" w:fill="FFFFFF"/>
        </w:rPr>
        <w:t>Node.js</w:t>
      </w:r>
      <w:r w:rsidR="00B443D2" w:rsidRPr="00DB64C7">
        <w:rPr>
          <w:bCs/>
          <w:sz w:val="20"/>
          <w:shd w:val="clear" w:color="auto" w:fill="FFFFFF"/>
        </w:rPr>
        <w:t xml:space="preserve"> for</w:t>
      </w:r>
      <w:r w:rsidRPr="00DB64C7">
        <w:rPr>
          <w:bCs/>
          <w:sz w:val="20"/>
          <w:shd w:val="clear" w:color="auto" w:fill="FFFFFF"/>
        </w:rPr>
        <w:t xml:space="preserve"> server-side development.</w:t>
      </w:r>
    </w:p>
    <w:p w14:paraId="18D2073A" w14:textId="148DCCE4" w:rsidR="002E44F9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F402F4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Drools</w:t>
      </w:r>
      <w:r w:rsidRPr="00DB64C7">
        <w:rPr>
          <w:bCs/>
          <w:sz w:val="20"/>
          <w:shd w:val="clear" w:color="auto" w:fill="FFFFFF"/>
        </w:rPr>
        <w:t xml:space="preserve"> with Java for rule-based logic, implement</w:t>
      </w:r>
      <w:r w:rsidR="008F1AFA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database access </w:t>
      </w:r>
      <w:r w:rsidR="00B443D2" w:rsidRPr="00DB64C7">
        <w:rPr>
          <w:bCs/>
          <w:sz w:val="20"/>
          <w:shd w:val="clear" w:color="auto" w:fill="FFFFFF"/>
        </w:rPr>
        <w:t>for</w:t>
      </w:r>
      <w:r w:rsidR="00B443D2">
        <w:rPr>
          <w:b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MySQL</w:t>
      </w:r>
      <w:r w:rsidR="00B443D2">
        <w:rPr>
          <w:b/>
          <w:sz w:val="20"/>
          <w:shd w:val="clear" w:color="auto" w:fill="FFFFFF"/>
        </w:rPr>
        <w:t xml:space="preserve"> </w:t>
      </w:r>
      <w:r w:rsidR="00B443D2">
        <w:rPr>
          <w:sz w:val="20"/>
          <w:szCs w:val="20"/>
          <w:shd w:val="clear" w:color="auto" w:fill="FFFFFF"/>
        </w:rPr>
        <w:t>on</w:t>
      </w:r>
      <w:r w:rsidR="00B443D2" w:rsidRPr="003B1BC7">
        <w:rPr>
          <w:sz w:val="20"/>
          <w:szCs w:val="20"/>
          <w:shd w:val="clear" w:color="auto" w:fill="FFFFFF"/>
        </w:rPr>
        <w:t xml:space="preserve"> relational data storage</w:t>
      </w:r>
      <w:r w:rsidR="00B443D2">
        <w:rPr>
          <w:bCs/>
          <w:sz w:val="20"/>
          <w:shd w:val="clear" w:color="auto" w:fill="FFFFFF"/>
        </w:rPr>
        <w:t>.</w:t>
      </w:r>
    </w:p>
    <w:p w14:paraId="2CCA2ECF" w14:textId="38F58090" w:rsidR="00E33252" w:rsidRPr="00E33252" w:rsidRDefault="00E33252" w:rsidP="00E33252">
      <w:pPr>
        <w:pStyle w:val="MediumGrid1-Accent21"/>
        <w:numPr>
          <w:ilvl w:val="0"/>
          <w:numId w:val="6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Manage</w:t>
      </w:r>
      <w:r w:rsidR="00F402F4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application server environments with </w:t>
      </w:r>
      <w:r w:rsidRPr="00D67C2A">
        <w:rPr>
          <w:b/>
          <w:bCs/>
          <w:sz w:val="20"/>
          <w:szCs w:val="20"/>
          <w:shd w:val="clear" w:color="auto" w:fill="FFFFFF"/>
        </w:rPr>
        <w:t>Web</w:t>
      </w:r>
      <w:r>
        <w:rPr>
          <w:b/>
          <w:bCs/>
          <w:sz w:val="20"/>
          <w:szCs w:val="20"/>
          <w:shd w:val="clear" w:color="auto" w:fill="FFFFFF"/>
        </w:rPr>
        <w:t>Sphere</w:t>
      </w:r>
      <w:r w:rsidRPr="00AD19E0">
        <w:rPr>
          <w:sz w:val="20"/>
          <w:szCs w:val="20"/>
          <w:shd w:val="clear" w:color="auto" w:fill="FFFFFF"/>
        </w:rPr>
        <w:t>, optimizing for performance and reliability.</w:t>
      </w:r>
    </w:p>
    <w:p w14:paraId="60B497D9" w14:textId="78D7375A" w:rsidR="00D433DF" w:rsidRDefault="00293FF1" w:rsidP="002A0D00">
      <w:pPr>
        <w:spacing w:after="0" w:afterAutospacing="0" w:line="276" w:lineRule="auto"/>
        <w:ind w:left="360" w:firstLine="0"/>
        <w:rPr>
          <w:sz w:val="20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 xml:space="preserve">: </w:t>
      </w:r>
      <w:r w:rsidR="003C2AB7" w:rsidRPr="00DD41E7">
        <w:rPr>
          <w:sz w:val="20"/>
        </w:rPr>
        <w:t>Java 8, Java 1</w:t>
      </w:r>
      <w:r w:rsidR="003C2AB7">
        <w:rPr>
          <w:sz w:val="20"/>
        </w:rPr>
        <w:t>1</w:t>
      </w:r>
      <w:r w:rsidR="003C2AB7" w:rsidRPr="00DD41E7">
        <w:rPr>
          <w:sz w:val="20"/>
        </w:rPr>
        <w:t>, Spring, Spring Boot, Hibernate</w:t>
      </w:r>
      <w:r w:rsidR="003C2AB7">
        <w:rPr>
          <w:sz w:val="20"/>
        </w:rPr>
        <w:t xml:space="preserve">, </w:t>
      </w:r>
      <w:r w:rsidR="002E44F9">
        <w:rPr>
          <w:sz w:val="20"/>
        </w:rPr>
        <w:t>Reat</w:t>
      </w:r>
      <w:r w:rsidR="003C2AB7" w:rsidRPr="0071684C">
        <w:rPr>
          <w:sz w:val="20"/>
        </w:rPr>
        <w:t>.js,</w:t>
      </w:r>
      <w:r w:rsidR="002E44F9">
        <w:rPr>
          <w:sz w:val="20"/>
        </w:rPr>
        <w:t xml:space="preserve"> </w:t>
      </w:r>
      <w:r w:rsidR="00143D16">
        <w:rPr>
          <w:sz w:val="20"/>
        </w:rPr>
        <w:t xml:space="preserve">Redux, </w:t>
      </w:r>
      <w:r w:rsidR="00143D16" w:rsidRPr="0071684C">
        <w:rPr>
          <w:sz w:val="20"/>
        </w:rPr>
        <w:t>HTML</w:t>
      </w:r>
      <w:r w:rsidR="003C2AB7" w:rsidRPr="0071684C">
        <w:rPr>
          <w:sz w:val="20"/>
        </w:rPr>
        <w:t>5, CSS3, JavaScript, TypeScript, JSF</w:t>
      </w:r>
      <w:r w:rsidR="003C2AB7">
        <w:rPr>
          <w:sz w:val="20"/>
        </w:rPr>
        <w:t xml:space="preserve">, </w:t>
      </w:r>
      <w:r w:rsidR="001751F6" w:rsidRPr="0071684C">
        <w:rPr>
          <w:sz w:val="20"/>
        </w:rPr>
        <w:t>SQL, Cassandra</w:t>
      </w:r>
      <w:r w:rsidR="003C2AB7" w:rsidRPr="0071684C">
        <w:rPr>
          <w:sz w:val="20"/>
        </w:rPr>
        <w:t xml:space="preserve"> DB, Hibernate ORM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Docker, Kubernetes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 xml:space="preserve">Jenkins, </w:t>
      </w:r>
      <w:proofErr w:type="spellStart"/>
      <w:r w:rsidR="003C2AB7" w:rsidRPr="0071684C">
        <w:rPr>
          <w:sz w:val="20"/>
        </w:rPr>
        <w:t>JFrog</w:t>
      </w:r>
      <w:proofErr w:type="spellEnd"/>
      <w:r w:rsidR="003C2AB7" w:rsidRPr="0071684C">
        <w:rPr>
          <w:sz w:val="20"/>
        </w:rPr>
        <w:t xml:space="preserve"> Artifactory, GIT, Gradle, </w:t>
      </w:r>
      <w:r w:rsidR="00A436B5">
        <w:rPr>
          <w:sz w:val="20"/>
        </w:rPr>
        <w:t>AWS</w:t>
      </w:r>
      <w:r w:rsidR="003C2AB7" w:rsidRPr="0071684C">
        <w:rPr>
          <w:sz w:val="20"/>
        </w:rPr>
        <w:t>, Elasticsearc</w:t>
      </w:r>
      <w:r w:rsidR="002E44F9">
        <w:rPr>
          <w:sz w:val="20"/>
        </w:rPr>
        <w:t>h</w:t>
      </w:r>
      <w:r w:rsidR="003C2AB7" w:rsidRPr="0071684C">
        <w:rPr>
          <w:sz w:val="20"/>
        </w:rPr>
        <w:t xml:space="preserve">, Spring Security, OAuth, RBAC, Eclipse, </w:t>
      </w:r>
      <w:r w:rsidR="00E33252">
        <w:rPr>
          <w:sz w:val="20"/>
        </w:rPr>
        <w:t>Web</w:t>
      </w:r>
      <w:r w:rsidR="00E7695B">
        <w:rPr>
          <w:sz w:val="20"/>
        </w:rPr>
        <w:t>Sphere</w:t>
      </w:r>
      <w:r w:rsidR="003C2AB7" w:rsidRPr="0071684C">
        <w:rPr>
          <w:sz w:val="20"/>
        </w:rPr>
        <w:t>, Red Hat Enterprise Linux (RHEL), Drools, Redis, ECM workflows, YAML, and Helm charts.</w:t>
      </w:r>
    </w:p>
    <w:p w14:paraId="7BFD716E" w14:textId="77777777" w:rsidR="00CA45A6" w:rsidRDefault="00CA45A6" w:rsidP="002A0D00">
      <w:pPr>
        <w:spacing w:after="0" w:afterAutospacing="0" w:line="276" w:lineRule="auto"/>
        <w:ind w:left="360" w:firstLine="0"/>
        <w:rPr>
          <w:sz w:val="20"/>
        </w:rPr>
      </w:pPr>
    </w:p>
    <w:p w14:paraId="2F983F35" w14:textId="67A8AE67" w:rsidR="003C2AB7" w:rsidRPr="00227BE0" w:rsidRDefault="00312690" w:rsidP="00227BE0">
      <w:pPr>
        <w:spacing w:after="0" w:afterAutospacing="0" w:line="276" w:lineRule="auto"/>
        <w:ind w:left="0" w:firstLine="0"/>
        <w:rPr>
          <w:sz w:val="20"/>
          <w:shd w:val="clear" w:color="auto" w:fill="FFFFFF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3C2AB7" w:rsidRPr="003C2AB7">
        <w:rPr>
          <w:b/>
          <w:bCs/>
        </w:rPr>
        <w:t>Morgan Stanley, New York City, NY</w:t>
      </w:r>
      <w:r w:rsidR="00486AFA" w:rsidRPr="0094035E">
        <w:rPr>
          <w:rFonts w:asciiTheme="minorHAnsi" w:hAnsiTheme="minorHAnsi" w:cstheme="minorHAnsi"/>
          <w:b/>
          <w:bCs/>
          <w:sz w:val="20"/>
          <w:szCs w:val="20"/>
          <w:cs/>
          <w:lang w:bidi="hi-IN"/>
        </w:rPr>
        <w:t>.</w:t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              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          </w:t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</w:t>
      </w:r>
      <w:r w:rsidR="003C2AB7">
        <w:rPr>
          <w:rFonts w:asciiTheme="minorHAnsi" w:hAnsiTheme="minorHAnsi" w:cstheme="minorHAnsi"/>
          <w:b/>
          <w:color w:val="000000"/>
        </w:rPr>
        <w:t xml:space="preserve">  Nov</w:t>
      </w:r>
      <w:r w:rsidR="003C2AB7" w:rsidRPr="0094035E">
        <w:rPr>
          <w:rFonts w:asciiTheme="minorHAnsi" w:hAnsiTheme="minorHAnsi" w:cstheme="minorHAnsi"/>
          <w:b/>
          <w:color w:val="000000"/>
        </w:rPr>
        <w:t xml:space="preserve"> 201</w:t>
      </w:r>
      <w:r w:rsidR="003C2AB7">
        <w:rPr>
          <w:rFonts w:asciiTheme="minorHAnsi" w:hAnsiTheme="minorHAnsi" w:cstheme="minorHAnsi"/>
          <w:b/>
          <w:color w:val="000000"/>
        </w:rPr>
        <w:t>3</w:t>
      </w:r>
      <w:r w:rsidR="003C2AB7" w:rsidRPr="0094035E">
        <w:rPr>
          <w:rFonts w:asciiTheme="minorHAnsi" w:hAnsiTheme="minorHAnsi" w:cstheme="minorHAnsi"/>
          <w:b/>
          <w:color w:val="000000"/>
        </w:rPr>
        <w:t>—</w:t>
      </w:r>
      <w:r w:rsidR="003C2AB7">
        <w:rPr>
          <w:rFonts w:asciiTheme="minorHAnsi" w:hAnsiTheme="minorHAnsi" w:cstheme="minorHAnsi"/>
          <w:b/>
          <w:color w:val="000000"/>
        </w:rPr>
        <w:t>Sep</w:t>
      </w:r>
      <w:r w:rsidR="003C2AB7" w:rsidRPr="0094035E">
        <w:rPr>
          <w:rFonts w:asciiTheme="minorHAnsi" w:hAnsiTheme="minorHAnsi" w:cstheme="minorHAnsi"/>
          <w:b/>
          <w:color w:val="000000"/>
        </w:rPr>
        <w:t xml:space="preserve"> 201</w:t>
      </w:r>
      <w:r w:rsidR="003C2AB7">
        <w:rPr>
          <w:rFonts w:asciiTheme="minorHAnsi" w:hAnsiTheme="minorHAnsi" w:cstheme="minorHAnsi"/>
          <w:b/>
          <w:color w:val="000000"/>
        </w:rPr>
        <w:t>6</w:t>
      </w:r>
    </w:p>
    <w:p w14:paraId="492BF4E4" w14:textId="77777777" w:rsidR="00312690" w:rsidRPr="0094035E" w:rsidRDefault="00312690" w:rsidP="003C2AB7">
      <w:pPr>
        <w:pStyle w:val="MediumGrid1-Accent21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Role: Java Developer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 xml:space="preserve">                      </w:t>
      </w:r>
      <w:r w:rsidRPr="0094035E">
        <w:rPr>
          <w:rFonts w:asciiTheme="minorHAnsi" w:hAnsiTheme="minorHAnsi" w:cstheme="minorHAnsi"/>
          <w:b/>
          <w:color w:val="000000"/>
        </w:rPr>
        <w:t xml:space="preserve">                </w:t>
      </w:r>
    </w:p>
    <w:p w14:paraId="365E97CF" w14:textId="77777777" w:rsidR="00312690" w:rsidRPr="0094035E" w:rsidRDefault="00312690" w:rsidP="0094035E">
      <w:pPr>
        <w:pStyle w:val="MediumGrid1-Accent21"/>
        <w:autoSpaceDE w:val="0"/>
        <w:autoSpaceDN w:val="0"/>
        <w:adjustRightInd w:val="0"/>
        <w:spacing w:after="0"/>
        <w:ind w:hanging="720"/>
        <w:rPr>
          <w:rFonts w:asciiTheme="minorHAnsi" w:hAnsiTheme="minorHAnsi" w:cstheme="minorHAnsi"/>
          <w:b/>
          <w:color w:val="000000"/>
        </w:rPr>
      </w:pPr>
      <w:r w:rsidRPr="000D3661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>:</w:t>
      </w:r>
    </w:p>
    <w:p w14:paraId="1C248B27" w14:textId="0938D638" w:rsidR="002068A0" w:rsidRPr="00566893" w:rsidRDefault="002068A0" w:rsidP="002068A0">
      <w:pPr>
        <w:pStyle w:val="ListParagraph"/>
        <w:numPr>
          <w:ilvl w:val="0"/>
          <w:numId w:val="21"/>
        </w:numPr>
        <w:spacing w:after="0" w:line="276" w:lineRule="auto"/>
        <w:rPr>
          <w:sz w:val="20"/>
          <w:szCs w:val="20"/>
          <w:shd w:val="clear" w:color="auto" w:fill="FFFFFF"/>
        </w:rPr>
      </w:pPr>
      <w:r w:rsidRPr="00566893">
        <w:rPr>
          <w:sz w:val="20"/>
          <w:szCs w:val="20"/>
          <w:shd w:val="clear" w:color="auto" w:fill="FFFFFF"/>
        </w:rPr>
        <w:t>Implement</w:t>
      </w:r>
      <w:r w:rsidR="00F402F4">
        <w:rPr>
          <w:sz w:val="20"/>
          <w:szCs w:val="20"/>
          <w:shd w:val="clear" w:color="auto" w:fill="FFFFFF"/>
        </w:rPr>
        <w:t>ed</w:t>
      </w:r>
      <w:r w:rsidRPr="00566893">
        <w:rPr>
          <w:sz w:val="20"/>
          <w:szCs w:val="20"/>
          <w:shd w:val="clear" w:color="auto" w:fill="FFFFFF"/>
        </w:rPr>
        <w:t xml:space="preserve"> web application request-response handling using </w:t>
      </w:r>
      <w:r w:rsidRPr="00566893">
        <w:rPr>
          <w:b/>
          <w:bCs/>
          <w:sz w:val="20"/>
          <w:szCs w:val="20"/>
          <w:shd w:val="clear" w:color="auto" w:fill="FFFFFF"/>
        </w:rPr>
        <w:t>Servlets</w:t>
      </w:r>
      <w:r w:rsidRPr="00566893">
        <w:rPr>
          <w:sz w:val="20"/>
          <w:szCs w:val="20"/>
          <w:shd w:val="clear" w:color="auto" w:fill="FFFFFF"/>
        </w:rPr>
        <w:t>, enhancing server-side processing and seamless frontend integration.</w:t>
      </w:r>
    </w:p>
    <w:p w14:paraId="7C8EAE2F" w14:textId="5B698601" w:rsidR="002068A0" w:rsidRPr="00566893" w:rsidRDefault="002068A0" w:rsidP="002068A0">
      <w:pPr>
        <w:pStyle w:val="ListParagraph"/>
        <w:numPr>
          <w:ilvl w:val="0"/>
          <w:numId w:val="21"/>
        </w:numPr>
        <w:spacing w:after="0" w:line="276" w:lineRule="auto"/>
        <w:rPr>
          <w:sz w:val="20"/>
          <w:szCs w:val="20"/>
          <w:shd w:val="clear" w:color="auto" w:fill="FFFFFF"/>
        </w:rPr>
      </w:pPr>
      <w:r w:rsidRPr="00566893">
        <w:rPr>
          <w:sz w:val="20"/>
          <w:szCs w:val="20"/>
          <w:shd w:val="clear" w:color="auto" w:fill="FFFFFF"/>
        </w:rPr>
        <w:t>Develop</w:t>
      </w:r>
      <w:r w:rsidR="00FE3553">
        <w:rPr>
          <w:sz w:val="20"/>
          <w:szCs w:val="20"/>
          <w:shd w:val="clear" w:color="auto" w:fill="FFFFFF"/>
        </w:rPr>
        <w:t>ed</w:t>
      </w:r>
      <w:r w:rsidRPr="00566893">
        <w:rPr>
          <w:sz w:val="20"/>
          <w:szCs w:val="20"/>
          <w:shd w:val="clear" w:color="auto" w:fill="FFFFFF"/>
        </w:rPr>
        <w:t xml:space="preserve"> and maintain</w:t>
      </w:r>
      <w:r w:rsidR="00FE3553">
        <w:rPr>
          <w:sz w:val="20"/>
          <w:szCs w:val="20"/>
          <w:shd w:val="clear" w:color="auto" w:fill="FFFFFF"/>
        </w:rPr>
        <w:t>ed</w:t>
      </w:r>
      <w:r w:rsidRPr="00566893">
        <w:rPr>
          <w:sz w:val="20"/>
          <w:szCs w:val="20"/>
          <w:shd w:val="clear" w:color="auto" w:fill="FFFFFF"/>
        </w:rPr>
        <w:t xml:space="preserve"> </w:t>
      </w:r>
      <w:r w:rsidRPr="00566893">
        <w:rPr>
          <w:b/>
          <w:bCs/>
          <w:sz w:val="20"/>
          <w:szCs w:val="20"/>
          <w:shd w:val="clear" w:color="auto" w:fill="FFFFFF"/>
        </w:rPr>
        <w:t>SOAP</w:t>
      </w:r>
      <w:r w:rsidRPr="00566893">
        <w:rPr>
          <w:sz w:val="20"/>
          <w:szCs w:val="20"/>
          <w:shd w:val="clear" w:color="auto" w:fill="FFFFFF"/>
        </w:rPr>
        <w:t xml:space="preserve">-based web services with </w:t>
      </w:r>
      <w:r w:rsidRPr="00566893">
        <w:rPr>
          <w:b/>
          <w:bCs/>
          <w:sz w:val="20"/>
          <w:szCs w:val="20"/>
          <w:shd w:val="clear" w:color="auto" w:fill="FFFFFF"/>
        </w:rPr>
        <w:t>WSDL</w:t>
      </w:r>
      <w:r w:rsidRPr="00566893">
        <w:rPr>
          <w:sz w:val="20"/>
          <w:szCs w:val="20"/>
          <w:shd w:val="clear" w:color="auto" w:fill="FFFFFF"/>
        </w:rPr>
        <w:t xml:space="preserve"> to ensure interoperability and seamless data exchange.</w:t>
      </w:r>
    </w:p>
    <w:p w14:paraId="13BF3BD4" w14:textId="288EB7FB" w:rsidR="000516A4" w:rsidRDefault="000516A4" w:rsidP="00BD2BEC">
      <w:pPr>
        <w:pStyle w:val="ListParagraph"/>
        <w:numPr>
          <w:ilvl w:val="0"/>
          <w:numId w:val="21"/>
        </w:numPr>
        <w:spacing w:after="0" w:line="276" w:lineRule="auto"/>
        <w:rPr>
          <w:bCs/>
          <w:sz w:val="20"/>
          <w:szCs w:val="20"/>
          <w:shd w:val="clear" w:color="auto" w:fill="FFFFFF"/>
        </w:rPr>
      </w:pPr>
      <w:r w:rsidRPr="000516A4">
        <w:rPr>
          <w:bCs/>
          <w:sz w:val="20"/>
          <w:szCs w:val="20"/>
          <w:shd w:val="clear" w:color="auto" w:fill="FFFFFF"/>
        </w:rPr>
        <w:t xml:space="preserve">Involved in working with </w:t>
      </w:r>
      <w:r w:rsidRPr="000516A4">
        <w:rPr>
          <w:b/>
          <w:sz w:val="20"/>
          <w:szCs w:val="20"/>
          <w:shd w:val="clear" w:color="auto" w:fill="FFFFFF"/>
        </w:rPr>
        <w:t>Oracle</w:t>
      </w:r>
      <w:r w:rsidRPr="000516A4">
        <w:rPr>
          <w:bCs/>
          <w:sz w:val="20"/>
          <w:szCs w:val="20"/>
          <w:shd w:val="clear" w:color="auto" w:fill="FFFFFF"/>
        </w:rPr>
        <w:t xml:space="preserve"> databases and Proficiency in writing </w:t>
      </w:r>
      <w:r w:rsidRPr="000516A4">
        <w:rPr>
          <w:b/>
          <w:sz w:val="20"/>
          <w:szCs w:val="20"/>
          <w:shd w:val="clear" w:color="auto" w:fill="FFFFFF"/>
        </w:rPr>
        <w:t>SQL</w:t>
      </w:r>
      <w:r w:rsidRPr="000516A4">
        <w:rPr>
          <w:bCs/>
          <w:sz w:val="20"/>
          <w:szCs w:val="20"/>
          <w:shd w:val="clear" w:color="auto" w:fill="FFFFFF"/>
        </w:rPr>
        <w:t xml:space="preserve"> Queries and stored procedures.</w:t>
      </w:r>
    </w:p>
    <w:p w14:paraId="185CD113" w14:textId="277DCCAE" w:rsidR="002068A0" w:rsidRPr="00566893" w:rsidRDefault="002068A0" w:rsidP="002068A0">
      <w:pPr>
        <w:pStyle w:val="ListParagraph"/>
        <w:numPr>
          <w:ilvl w:val="0"/>
          <w:numId w:val="21"/>
        </w:numPr>
        <w:spacing w:after="0" w:line="276" w:lineRule="auto"/>
        <w:rPr>
          <w:sz w:val="20"/>
          <w:szCs w:val="20"/>
          <w:shd w:val="clear" w:color="auto" w:fill="FFFFFF"/>
        </w:rPr>
      </w:pPr>
      <w:r w:rsidRPr="00566893">
        <w:rPr>
          <w:sz w:val="20"/>
          <w:szCs w:val="20"/>
          <w:shd w:val="clear" w:color="auto" w:fill="FFFFFF"/>
        </w:rPr>
        <w:t>Create</w:t>
      </w:r>
      <w:r w:rsidR="00F402F4">
        <w:rPr>
          <w:sz w:val="20"/>
          <w:szCs w:val="20"/>
          <w:shd w:val="clear" w:color="auto" w:fill="FFFFFF"/>
        </w:rPr>
        <w:t>d</w:t>
      </w:r>
      <w:r w:rsidRPr="00566893">
        <w:rPr>
          <w:sz w:val="20"/>
          <w:szCs w:val="20"/>
          <w:shd w:val="clear" w:color="auto" w:fill="FFFFFF"/>
        </w:rPr>
        <w:t xml:space="preserve"> web services using </w:t>
      </w:r>
      <w:r w:rsidRPr="00566893">
        <w:rPr>
          <w:b/>
          <w:bCs/>
          <w:sz w:val="20"/>
          <w:szCs w:val="20"/>
          <w:shd w:val="clear" w:color="auto" w:fill="FFFFFF"/>
        </w:rPr>
        <w:t>JAX-WS</w:t>
      </w:r>
      <w:r w:rsidRPr="00566893">
        <w:rPr>
          <w:sz w:val="20"/>
          <w:szCs w:val="20"/>
          <w:shd w:val="clear" w:color="auto" w:fill="FFFFFF"/>
        </w:rPr>
        <w:t xml:space="preserve"> for interoperability and API </w:t>
      </w:r>
      <w:r w:rsidR="00732902" w:rsidRPr="00566893">
        <w:rPr>
          <w:sz w:val="20"/>
          <w:szCs w:val="20"/>
          <w:shd w:val="clear" w:color="auto" w:fill="FFFFFF"/>
        </w:rPr>
        <w:t>design and</w:t>
      </w:r>
      <w:r w:rsidRPr="00566893">
        <w:rPr>
          <w:sz w:val="20"/>
          <w:szCs w:val="20"/>
          <w:shd w:val="clear" w:color="auto" w:fill="FFFFFF"/>
        </w:rPr>
        <w:t xml:space="preserve"> optimize</w:t>
      </w:r>
      <w:r w:rsidR="00CB3DB2">
        <w:rPr>
          <w:sz w:val="20"/>
          <w:szCs w:val="20"/>
          <w:shd w:val="clear" w:color="auto" w:fill="FFFFFF"/>
        </w:rPr>
        <w:t>d</w:t>
      </w:r>
      <w:r w:rsidRPr="00566893">
        <w:rPr>
          <w:sz w:val="20"/>
          <w:szCs w:val="20"/>
          <w:shd w:val="clear" w:color="auto" w:fill="FFFFFF"/>
        </w:rPr>
        <w:t xml:space="preserve"> </w:t>
      </w:r>
      <w:r w:rsidRPr="00566893">
        <w:rPr>
          <w:b/>
          <w:bCs/>
          <w:sz w:val="20"/>
          <w:szCs w:val="20"/>
          <w:shd w:val="clear" w:color="auto" w:fill="FFFFFF"/>
        </w:rPr>
        <w:t>Oracle</w:t>
      </w:r>
      <w:r w:rsidRPr="00566893">
        <w:rPr>
          <w:sz w:val="20"/>
          <w:szCs w:val="20"/>
          <w:shd w:val="clear" w:color="auto" w:fill="FFFFFF"/>
        </w:rPr>
        <w:t xml:space="preserve"> performance with </w:t>
      </w:r>
      <w:r w:rsidRPr="00566893">
        <w:rPr>
          <w:b/>
          <w:bCs/>
          <w:sz w:val="20"/>
          <w:szCs w:val="20"/>
          <w:shd w:val="clear" w:color="auto" w:fill="FFFFFF"/>
        </w:rPr>
        <w:t>PL/SQL</w:t>
      </w:r>
      <w:r w:rsidRPr="00566893">
        <w:rPr>
          <w:sz w:val="20"/>
          <w:szCs w:val="20"/>
          <w:shd w:val="clear" w:color="auto" w:fill="FFFFFF"/>
        </w:rPr>
        <w:t xml:space="preserve"> scripts and </w:t>
      </w:r>
      <w:r w:rsidRPr="00566893">
        <w:rPr>
          <w:b/>
          <w:bCs/>
          <w:sz w:val="20"/>
          <w:szCs w:val="20"/>
          <w:shd w:val="clear" w:color="auto" w:fill="FFFFFF"/>
        </w:rPr>
        <w:t>Hibernate ORM</w:t>
      </w:r>
      <w:r w:rsidRPr="00566893">
        <w:rPr>
          <w:sz w:val="20"/>
          <w:szCs w:val="20"/>
          <w:shd w:val="clear" w:color="auto" w:fill="FFFFFF"/>
        </w:rPr>
        <w:t>.</w:t>
      </w:r>
    </w:p>
    <w:p w14:paraId="3BCD7E06" w14:textId="36B5626F" w:rsidR="002068A0" w:rsidRPr="00566893" w:rsidRDefault="002068A0" w:rsidP="002068A0">
      <w:pPr>
        <w:pStyle w:val="ListParagraph"/>
        <w:numPr>
          <w:ilvl w:val="0"/>
          <w:numId w:val="21"/>
        </w:numPr>
        <w:spacing w:after="0" w:line="276" w:lineRule="auto"/>
        <w:rPr>
          <w:sz w:val="20"/>
          <w:szCs w:val="20"/>
          <w:shd w:val="clear" w:color="auto" w:fill="FFFFFF"/>
        </w:rPr>
      </w:pPr>
      <w:r w:rsidRPr="00566893">
        <w:rPr>
          <w:sz w:val="20"/>
          <w:szCs w:val="20"/>
          <w:shd w:val="clear" w:color="auto" w:fill="FFFFFF"/>
        </w:rPr>
        <w:t>Configure</w:t>
      </w:r>
      <w:r w:rsidR="00F402F4">
        <w:rPr>
          <w:sz w:val="20"/>
          <w:szCs w:val="20"/>
          <w:shd w:val="clear" w:color="auto" w:fill="FFFFFF"/>
        </w:rPr>
        <w:t>d</w:t>
      </w:r>
      <w:r w:rsidRPr="00566893">
        <w:rPr>
          <w:sz w:val="20"/>
          <w:szCs w:val="20"/>
          <w:shd w:val="clear" w:color="auto" w:fill="FFFFFF"/>
        </w:rPr>
        <w:t xml:space="preserve"> </w:t>
      </w:r>
      <w:r w:rsidRPr="00566893">
        <w:rPr>
          <w:b/>
          <w:bCs/>
          <w:sz w:val="20"/>
          <w:szCs w:val="20"/>
          <w:shd w:val="clear" w:color="auto" w:fill="FFFFFF"/>
        </w:rPr>
        <w:t>Apache Server</w:t>
      </w:r>
      <w:r w:rsidRPr="00566893">
        <w:rPr>
          <w:sz w:val="20"/>
          <w:szCs w:val="20"/>
          <w:shd w:val="clear" w:color="auto" w:fill="FFFFFF"/>
        </w:rPr>
        <w:t xml:space="preserve"> for web hosting, focusing on performance, security, scalability, and utilize</w:t>
      </w:r>
      <w:r w:rsidR="007F7B9E">
        <w:rPr>
          <w:sz w:val="20"/>
          <w:szCs w:val="20"/>
          <w:shd w:val="clear" w:color="auto" w:fill="FFFFFF"/>
        </w:rPr>
        <w:t>d</w:t>
      </w:r>
      <w:r w:rsidRPr="00566893">
        <w:rPr>
          <w:sz w:val="20"/>
          <w:szCs w:val="20"/>
          <w:shd w:val="clear" w:color="auto" w:fill="FFFFFF"/>
        </w:rPr>
        <w:t xml:space="preserve"> </w:t>
      </w:r>
      <w:r w:rsidRPr="00566893">
        <w:rPr>
          <w:b/>
          <w:bCs/>
          <w:sz w:val="20"/>
          <w:szCs w:val="20"/>
          <w:shd w:val="clear" w:color="auto" w:fill="FFFFFF"/>
        </w:rPr>
        <w:t>Struts</w:t>
      </w:r>
      <w:r w:rsidRPr="00566893">
        <w:rPr>
          <w:sz w:val="20"/>
          <w:szCs w:val="20"/>
          <w:shd w:val="clear" w:color="auto" w:fill="FFFFFF"/>
        </w:rPr>
        <w:t xml:space="preserve"> for </w:t>
      </w:r>
      <w:r w:rsidRPr="00566893">
        <w:rPr>
          <w:b/>
          <w:bCs/>
          <w:sz w:val="20"/>
          <w:szCs w:val="20"/>
          <w:shd w:val="clear" w:color="auto" w:fill="FFFFFF"/>
        </w:rPr>
        <w:t>MVC</w:t>
      </w:r>
      <w:r w:rsidRPr="00566893">
        <w:rPr>
          <w:sz w:val="20"/>
          <w:szCs w:val="20"/>
          <w:shd w:val="clear" w:color="auto" w:fill="FFFFFF"/>
        </w:rPr>
        <w:t>-based web application development.</w:t>
      </w:r>
    </w:p>
    <w:p w14:paraId="556887E4" w14:textId="33E2C855" w:rsidR="002068A0" w:rsidRDefault="002068A0" w:rsidP="002068A0">
      <w:pPr>
        <w:pStyle w:val="ListParagraph"/>
        <w:numPr>
          <w:ilvl w:val="0"/>
          <w:numId w:val="21"/>
        </w:numPr>
        <w:spacing w:after="0" w:line="276" w:lineRule="auto"/>
        <w:rPr>
          <w:sz w:val="20"/>
          <w:szCs w:val="20"/>
          <w:shd w:val="clear" w:color="auto" w:fill="FFFFFF"/>
        </w:rPr>
      </w:pPr>
      <w:r w:rsidRPr="00566893">
        <w:rPr>
          <w:sz w:val="20"/>
          <w:szCs w:val="20"/>
          <w:shd w:val="clear" w:color="auto" w:fill="FFFFFF"/>
        </w:rPr>
        <w:t>Appl</w:t>
      </w:r>
      <w:r w:rsidR="00F402F4">
        <w:rPr>
          <w:sz w:val="20"/>
          <w:szCs w:val="20"/>
          <w:shd w:val="clear" w:color="auto" w:fill="FFFFFF"/>
        </w:rPr>
        <w:t>ied</w:t>
      </w:r>
      <w:r w:rsidRPr="00566893">
        <w:rPr>
          <w:sz w:val="20"/>
          <w:szCs w:val="20"/>
          <w:shd w:val="clear" w:color="auto" w:fill="FFFFFF"/>
        </w:rPr>
        <w:t xml:space="preserve"> </w:t>
      </w:r>
      <w:r w:rsidRPr="00566893">
        <w:rPr>
          <w:b/>
          <w:bCs/>
          <w:sz w:val="20"/>
          <w:szCs w:val="20"/>
          <w:shd w:val="clear" w:color="auto" w:fill="FFFFFF"/>
        </w:rPr>
        <w:t>DAO</w:t>
      </w:r>
      <w:r w:rsidRPr="00566893">
        <w:rPr>
          <w:sz w:val="20"/>
          <w:szCs w:val="20"/>
          <w:shd w:val="clear" w:color="auto" w:fill="FFFFFF"/>
        </w:rPr>
        <w:t xml:space="preserve"> patterns for database interactions and </w:t>
      </w:r>
      <w:r w:rsidRPr="00566893">
        <w:rPr>
          <w:b/>
          <w:bCs/>
          <w:sz w:val="20"/>
          <w:szCs w:val="20"/>
          <w:shd w:val="clear" w:color="auto" w:fill="FFFFFF"/>
        </w:rPr>
        <w:t>AOP</w:t>
      </w:r>
      <w:r w:rsidRPr="00566893">
        <w:rPr>
          <w:sz w:val="20"/>
          <w:szCs w:val="20"/>
          <w:shd w:val="clear" w:color="auto" w:fill="FFFFFF"/>
        </w:rPr>
        <w:t xml:space="preserve"> in Spring for efficient logging and transaction management</w:t>
      </w:r>
      <w:r w:rsidR="000E313E" w:rsidRPr="00566893">
        <w:rPr>
          <w:sz w:val="20"/>
          <w:szCs w:val="20"/>
          <w:shd w:val="clear" w:color="auto" w:fill="FFFFFF"/>
        </w:rPr>
        <w:t>,</w:t>
      </w:r>
      <w:r w:rsidR="00435B11" w:rsidRPr="00566893">
        <w:rPr>
          <w:sz w:val="20"/>
          <w:szCs w:val="20"/>
          <w:shd w:val="clear" w:color="auto" w:fill="FFFFFF"/>
        </w:rPr>
        <w:t xml:space="preserve"> utilizing </w:t>
      </w:r>
      <w:r w:rsidR="00435B11" w:rsidRPr="00566893">
        <w:rPr>
          <w:b/>
          <w:bCs/>
          <w:sz w:val="20"/>
          <w:szCs w:val="20"/>
          <w:shd w:val="clear" w:color="auto" w:fill="FFFFFF"/>
        </w:rPr>
        <w:t>AWS</w:t>
      </w:r>
      <w:r w:rsidR="00435B11" w:rsidRPr="00566893">
        <w:rPr>
          <w:sz w:val="20"/>
          <w:szCs w:val="20"/>
          <w:shd w:val="clear" w:color="auto" w:fill="FFFFFF"/>
        </w:rPr>
        <w:t xml:space="preserve"> for scalable cloud infrastructure and services.</w:t>
      </w:r>
    </w:p>
    <w:p w14:paraId="26321C42" w14:textId="238E5D96" w:rsidR="002068A0" w:rsidRPr="00566893" w:rsidRDefault="00CA0E84" w:rsidP="002068A0">
      <w:pPr>
        <w:pStyle w:val="ListParagraph"/>
        <w:numPr>
          <w:ilvl w:val="0"/>
          <w:numId w:val="21"/>
        </w:numPr>
        <w:spacing w:after="0" w:line="276" w:lineRule="auto"/>
        <w:rPr>
          <w:sz w:val="20"/>
          <w:szCs w:val="20"/>
          <w:shd w:val="clear" w:color="auto" w:fill="FFFFFF"/>
        </w:rPr>
      </w:pPr>
      <w:r w:rsidRPr="00566893">
        <w:rPr>
          <w:sz w:val="20"/>
          <w:szCs w:val="20"/>
          <w:shd w:val="clear" w:color="auto" w:fill="FFFFFF"/>
        </w:rPr>
        <w:t>Implement</w:t>
      </w:r>
      <w:r w:rsidR="00F402F4">
        <w:rPr>
          <w:sz w:val="20"/>
          <w:szCs w:val="20"/>
          <w:shd w:val="clear" w:color="auto" w:fill="FFFFFF"/>
        </w:rPr>
        <w:t>ed</w:t>
      </w:r>
      <w:r w:rsidRPr="00566893">
        <w:rPr>
          <w:sz w:val="20"/>
          <w:szCs w:val="20"/>
          <w:shd w:val="clear" w:color="auto" w:fill="FFFFFF"/>
        </w:rPr>
        <w:t xml:space="preserve"> </w:t>
      </w:r>
      <w:r w:rsidRPr="00566893">
        <w:rPr>
          <w:b/>
          <w:bCs/>
          <w:sz w:val="20"/>
          <w:szCs w:val="20"/>
          <w:shd w:val="clear" w:color="auto" w:fill="FFFFFF"/>
        </w:rPr>
        <w:t>Spring Batch</w:t>
      </w:r>
      <w:r w:rsidRPr="00566893">
        <w:rPr>
          <w:sz w:val="20"/>
          <w:szCs w:val="20"/>
          <w:shd w:val="clear" w:color="auto" w:fill="FFFFFF"/>
        </w:rPr>
        <w:t xml:space="preserve"> for robust batch processing, optimizing data handling and task automation in backend operations.</w:t>
      </w:r>
      <w:r w:rsidR="002068A0" w:rsidRPr="00566893">
        <w:rPr>
          <w:sz w:val="20"/>
          <w:szCs w:val="20"/>
          <w:shd w:val="clear" w:color="auto" w:fill="FFFFFF"/>
        </w:rPr>
        <w:t xml:space="preserve">; maintain unit tests with </w:t>
      </w:r>
      <w:r w:rsidR="002068A0" w:rsidRPr="00566893">
        <w:rPr>
          <w:b/>
          <w:bCs/>
          <w:sz w:val="20"/>
          <w:szCs w:val="20"/>
          <w:shd w:val="clear" w:color="auto" w:fill="FFFFFF"/>
        </w:rPr>
        <w:t>JUnit</w:t>
      </w:r>
      <w:r w:rsidR="002068A0" w:rsidRPr="00566893">
        <w:rPr>
          <w:sz w:val="20"/>
          <w:szCs w:val="20"/>
          <w:shd w:val="clear" w:color="auto" w:fill="FFFFFF"/>
        </w:rPr>
        <w:t xml:space="preserve">, following </w:t>
      </w:r>
      <w:r w:rsidR="002068A0" w:rsidRPr="00566893">
        <w:rPr>
          <w:b/>
          <w:bCs/>
          <w:sz w:val="20"/>
          <w:szCs w:val="20"/>
          <w:shd w:val="clear" w:color="auto" w:fill="FFFFFF"/>
        </w:rPr>
        <w:t>TDD</w:t>
      </w:r>
      <w:r w:rsidR="002068A0" w:rsidRPr="00566893">
        <w:rPr>
          <w:sz w:val="20"/>
          <w:szCs w:val="20"/>
          <w:shd w:val="clear" w:color="auto" w:fill="FFFFFF"/>
        </w:rPr>
        <w:t xml:space="preserve"> principles.</w:t>
      </w:r>
    </w:p>
    <w:p w14:paraId="6B72CF10" w14:textId="0C65FBD2" w:rsidR="002068A0" w:rsidRPr="00566893" w:rsidRDefault="00703FD0" w:rsidP="002068A0">
      <w:pPr>
        <w:pStyle w:val="ListParagraph"/>
        <w:numPr>
          <w:ilvl w:val="0"/>
          <w:numId w:val="21"/>
        </w:numPr>
        <w:spacing w:after="0" w:line="276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2068A0" w:rsidRPr="00566893">
        <w:rPr>
          <w:sz w:val="20"/>
          <w:szCs w:val="20"/>
          <w:shd w:val="clear" w:color="auto" w:fill="FFFFFF"/>
        </w:rPr>
        <w:t>ntegrate</w:t>
      </w:r>
      <w:r>
        <w:rPr>
          <w:sz w:val="20"/>
          <w:szCs w:val="20"/>
          <w:shd w:val="clear" w:color="auto" w:fill="FFFFFF"/>
        </w:rPr>
        <w:t>d</w:t>
      </w:r>
      <w:r w:rsidR="002068A0" w:rsidRPr="00566893">
        <w:rPr>
          <w:sz w:val="20"/>
          <w:szCs w:val="20"/>
          <w:shd w:val="clear" w:color="auto" w:fill="FFFFFF"/>
        </w:rPr>
        <w:t xml:space="preserve"> </w:t>
      </w:r>
      <w:r w:rsidR="002068A0" w:rsidRPr="00566893">
        <w:rPr>
          <w:b/>
          <w:bCs/>
          <w:sz w:val="20"/>
          <w:szCs w:val="20"/>
          <w:shd w:val="clear" w:color="auto" w:fill="FFFFFF"/>
        </w:rPr>
        <w:t>Hibernate</w:t>
      </w:r>
      <w:r w:rsidR="002068A0" w:rsidRPr="00566893">
        <w:rPr>
          <w:sz w:val="20"/>
          <w:szCs w:val="20"/>
          <w:shd w:val="clear" w:color="auto" w:fill="FFFFFF"/>
        </w:rPr>
        <w:t xml:space="preserve"> for database </w:t>
      </w:r>
      <w:r w:rsidR="00C61F8F" w:rsidRPr="00566893">
        <w:rPr>
          <w:sz w:val="20"/>
          <w:szCs w:val="20"/>
          <w:shd w:val="clear" w:color="auto" w:fill="FFFFFF"/>
        </w:rPr>
        <w:t>interactions and</w:t>
      </w:r>
      <w:r w:rsidR="002068A0" w:rsidRPr="00566893">
        <w:rPr>
          <w:sz w:val="20"/>
          <w:szCs w:val="20"/>
          <w:shd w:val="clear" w:color="auto" w:fill="FFFFFF"/>
        </w:rPr>
        <w:t xml:space="preserve"> </w:t>
      </w:r>
      <w:r w:rsidR="007E15B9" w:rsidRPr="00566893">
        <w:rPr>
          <w:sz w:val="20"/>
          <w:szCs w:val="20"/>
          <w:shd w:val="clear" w:color="auto" w:fill="FFFFFF"/>
        </w:rPr>
        <w:t>implemented</w:t>
      </w:r>
      <w:r w:rsidR="002068A0" w:rsidRPr="00566893">
        <w:rPr>
          <w:sz w:val="20"/>
          <w:szCs w:val="20"/>
          <w:shd w:val="clear" w:color="auto" w:fill="FFFFFF"/>
        </w:rPr>
        <w:t xml:space="preserve"> scalable microservices with </w:t>
      </w:r>
      <w:r w:rsidR="002068A0" w:rsidRPr="00566893">
        <w:rPr>
          <w:b/>
          <w:bCs/>
          <w:sz w:val="20"/>
          <w:szCs w:val="20"/>
          <w:shd w:val="clear" w:color="auto" w:fill="FFFFFF"/>
        </w:rPr>
        <w:t>Spring Boot</w:t>
      </w:r>
      <w:r w:rsidR="002068A0" w:rsidRPr="00566893">
        <w:rPr>
          <w:sz w:val="20"/>
          <w:szCs w:val="20"/>
          <w:shd w:val="clear" w:color="auto" w:fill="FFFFFF"/>
        </w:rPr>
        <w:t xml:space="preserve"> for rapid development and cloud adaptability.</w:t>
      </w:r>
    </w:p>
    <w:p w14:paraId="1B329C39" w14:textId="1983ABD2" w:rsidR="002068A0" w:rsidRPr="00566893" w:rsidRDefault="002068A0" w:rsidP="002068A0">
      <w:pPr>
        <w:pStyle w:val="ListParagraph"/>
        <w:numPr>
          <w:ilvl w:val="0"/>
          <w:numId w:val="21"/>
        </w:numPr>
        <w:spacing w:after="0" w:line="276" w:lineRule="auto"/>
        <w:rPr>
          <w:b/>
          <w:bCs/>
          <w:sz w:val="20"/>
          <w:szCs w:val="20"/>
        </w:rPr>
      </w:pPr>
      <w:r w:rsidRPr="00566893">
        <w:rPr>
          <w:sz w:val="20"/>
          <w:szCs w:val="20"/>
          <w:shd w:val="clear" w:color="auto" w:fill="FFFFFF"/>
        </w:rPr>
        <w:t>Enhance</w:t>
      </w:r>
      <w:r w:rsidR="00F402F4">
        <w:rPr>
          <w:sz w:val="20"/>
          <w:szCs w:val="20"/>
          <w:shd w:val="clear" w:color="auto" w:fill="FFFFFF"/>
        </w:rPr>
        <w:t>d</w:t>
      </w:r>
      <w:r w:rsidRPr="00566893">
        <w:rPr>
          <w:sz w:val="20"/>
          <w:szCs w:val="20"/>
          <w:shd w:val="clear" w:color="auto" w:fill="FFFFFF"/>
        </w:rPr>
        <w:t xml:space="preserve"> message handling with </w:t>
      </w:r>
      <w:r w:rsidRPr="00566893">
        <w:rPr>
          <w:b/>
          <w:bCs/>
          <w:sz w:val="20"/>
          <w:szCs w:val="20"/>
          <w:shd w:val="clear" w:color="auto" w:fill="FFFFFF"/>
        </w:rPr>
        <w:t>RabbitMQ</w:t>
      </w:r>
      <w:r w:rsidRPr="00566893">
        <w:rPr>
          <w:sz w:val="20"/>
          <w:szCs w:val="20"/>
          <w:shd w:val="clear" w:color="auto" w:fill="FFFFFF"/>
        </w:rPr>
        <w:t xml:space="preserve"> in microservices architecture, ensuring rapid development, maintainability, and effective communication.</w:t>
      </w:r>
    </w:p>
    <w:p w14:paraId="195CD04A" w14:textId="3AE77627" w:rsidR="00CA45A6" w:rsidRDefault="00B041F0" w:rsidP="00725352">
      <w:pPr>
        <w:pStyle w:val="ListParagraph"/>
        <w:spacing w:after="0" w:line="276" w:lineRule="auto"/>
        <w:rPr>
          <w:sz w:val="20"/>
          <w:szCs w:val="20"/>
        </w:rPr>
      </w:pPr>
      <w:r w:rsidRPr="00647DFD">
        <w:rPr>
          <w:b/>
          <w:bCs/>
          <w:sz w:val="20"/>
          <w:szCs w:val="20"/>
        </w:rPr>
        <w:t>Environment</w:t>
      </w:r>
      <w:r w:rsidRPr="00647DFD">
        <w:rPr>
          <w:sz w:val="20"/>
          <w:szCs w:val="20"/>
        </w:rPr>
        <w:t>: Java, JSP, Servlets, XML, SOAP, WSDL, Oracle, Eclipse, JAX-WS, PL/SQL, Apache Server, Struts, DAO, AOP Spring, MVC Spring, Hibernate, JUnit, Maven, RabbitMQ,</w:t>
      </w:r>
      <w:r w:rsidR="002528DF" w:rsidRPr="00647DFD">
        <w:rPr>
          <w:sz w:val="20"/>
          <w:szCs w:val="20"/>
        </w:rPr>
        <w:t xml:space="preserve"> </w:t>
      </w:r>
      <w:r w:rsidRPr="00647DFD">
        <w:rPr>
          <w:sz w:val="20"/>
          <w:szCs w:val="20"/>
        </w:rPr>
        <w:t>AWS</w:t>
      </w:r>
      <w:r w:rsidR="002528DF" w:rsidRPr="00647DFD">
        <w:rPr>
          <w:sz w:val="20"/>
          <w:szCs w:val="20"/>
        </w:rPr>
        <w:t>, Apache tomcat</w:t>
      </w:r>
      <w:r w:rsidR="003B3227" w:rsidRPr="00647DFD">
        <w:rPr>
          <w:sz w:val="20"/>
          <w:szCs w:val="20"/>
        </w:rPr>
        <w:t>, AWS.</w:t>
      </w:r>
    </w:p>
    <w:p w14:paraId="1F38EA18" w14:textId="77777777" w:rsidR="00725352" w:rsidRPr="00725352" w:rsidRDefault="00725352" w:rsidP="00725352">
      <w:pPr>
        <w:pStyle w:val="ListParagraph"/>
        <w:spacing w:after="0" w:line="276" w:lineRule="auto"/>
        <w:rPr>
          <w:sz w:val="20"/>
          <w:szCs w:val="20"/>
        </w:rPr>
      </w:pPr>
    </w:p>
    <w:p w14:paraId="7DE1E927" w14:textId="7FA006F4" w:rsidR="000D3661" w:rsidRPr="002068A0" w:rsidRDefault="003C2AB7" w:rsidP="002068A0">
      <w:pPr>
        <w:spacing w:after="0" w:afterAutospacing="0" w:line="276" w:lineRule="auto"/>
        <w:ind w:left="0" w:firstLine="0"/>
        <w:rPr>
          <w:b/>
          <w:bCs/>
        </w:rPr>
      </w:pPr>
      <w:r w:rsidRPr="002068A0">
        <w:rPr>
          <w:b/>
          <w:bCs/>
          <w:shd w:val="clear" w:color="auto" w:fill="FFFFFF"/>
        </w:rPr>
        <w:t xml:space="preserve">Client: </w:t>
      </w:r>
      <w:r w:rsidRPr="002068A0">
        <w:rPr>
          <w:b/>
          <w:bCs/>
        </w:rPr>
        <w:t>NetScout Systems Software India Private Ltd, India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2068A0">
        <w:rPr>
          <w:b/>
          <w:bCs/>
        </w:rPr>
        <w:t xml:space="preserve">Feb 2013 – Sept </w:t>
      </w:r>
      <w:proofErr w:type="gramStart"/>
      <w:r w:rsidRPr="002068A0">
        <w:rPr>
          <w:b/>
          <w:bCs/>
        </w:rPr>
        <w:t>2013</w:t>
      </w:r>
      <w:r w:rsidR="000D3661" w:rsidRPr="002068A0">
        <w:rPr>
          <w:b/>
          <w:bCs/>
        </w:rPr>
        <w:t xml:space="preserve">  Role</w:t>
      </w:r>
      <w:proofErr w:type="gramEnd"/>
      <w:r w:rsidR="000D3661" w:rsidRPr="002068A0">
        <w:rPr>
          <w:b/>
          <w:bCs/>
        </w:rPr>
        <w:t>: Java Developer</w:t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  <w:r w:rsidR="000D3661" w:rsidRPr="002068A0">
        <w:rPr>
          <w:b/>
          <w:bCs/>
        </w:rPr>
        <w:tab/>
      </w:r>
    </w:p>
    <w:p w14:paraId="13D9BC86" w14:textId="2DDC7785" w:rsidR="000D3661" w:rsidRDefault="000D3661" w:rsidP="002068A0">
      <w:pPr>
        <w:spacing w:after="0" w:afterAutospacing="0" w:line="276" w:lineRule="auto"/>
        <w:ind w:left="0" w:firstLine="0"/>
        <w:rPr>
          <w:b/>
          <w:bCs/>
        </w:rPr>
      </w:pPr>
      <w:r w:rsidRPr="000D3661">
        <w:rPr>
          <w:b/>
          <w:bCs/>
          <w:u w:val="single"/>
        </w:rPr>
        <w:t>Responsibilities</w:t>
      </w:r>
      <w:r>
        <w:rPr>
          <w:b/>
          <w:bCs/>
        </w:rPr>
        <w:t>:</w:t>
      </w:r>
    </w:p>
    <w:p w14:paraId="3AF2353C" w14:textId="22D4A6C2" w:rsidR="00E55049" w:rsidRPr="00577447" w:rsidRDefault="0080689A" w:rsidP="00577447">
      <w:pPr>
        <w:pStyle w:val="ListParagraph"/>
        <w:numPr>
          <w:ilvl w:val="0"/>
          <w:numId w:val="8"/>
        </w:numPr>
        <w:spacing w:after="0" w:line="276" w:lineRule="auto"/>
        <w:rPr>
          <w:sz w:val="20"/>
          <w:szCs w:val="20"/>
        </w:rPr>
      </w:pPr>
      <w:r w:rsidRPr="00FE3CD8">
        <w:rPr>
          <w:sz w:val="20"/>
          <w:szCs w:val="20"/>
        </w:rPr>
        <w:t>Develop</w:t>
      </w:r>
      <w:r w:rsidR="00F402F4">
        <w:rPr>
          <w:sz w:val="20"/>
          <w:szCs w:val="20"/>
        </w:rPr>
        <w:t>ed</w:t>
      </w:r>
      <w:r w:rsidRPr="00FE3CD8">
        <w:rPr>
          <w:sz w:val="20"/>
          <w:szCs w:val="20"/>
        </w:rPr>
        <w:t xml:space="preserve"> </w:t>
      </w:r>
      <w:r w:rsidRPr="0080689A">
        <w:rPr>
          <w:b/>
          <w:bCs/>
          <w:sz w:val="20"/>
          <w:szCs w:val="20"/>
        </w:rPr>
        <w:t>Java</w:t>
      </w:r>
      <w:r w:rsidR="00FE3CD8" w:rsidRPr="0080689A">
        <w:rPr>
          <w:b/>
          <w:bCs/>
          <w:sz w:val="20"/>
          <w:szCs w:val="20"/>
        </w:rPr>
        <w:t>/J2EE</w:t>
      </w:r>
      <w:r w:rsidR="00FE3CD8" w:rsidRPr="00FE3CD8">
        <w:rPr>
          <w:sz w:val="20"/>
          <w:szCs w:val="20"/>
        </w:rPr>
        <w:t xml:space="preserve"> applications focusing on backend logic, data processing, and system integration, utilizing </w:t>
      </w:r>
      <w:r w:rsidR="00FE3CD8" w:rsidRPr="0080689A">
        <w:rPr>
          <w:b/>
          <w:bCs/>
          <w:sz w:val="20"/>
          <w:szCs w:val="20"/>
        </w:rPr>
        <w:t>Core Java</w:t>
      </w:r>
      <w:r w:rsidR="00FE3CD8" w:rsidRPr="00FE3CD8">
        <w:rPr>
          <w:sz w:val="20"/>
          <w:szCs w:val="20"/>
        </w:rPr>
        <w:t xml:space="preserve"> for </w:t>
      </w:r>
      <w:r w:rsidRPr="00FE3CD8">
        <w:rPr>
          <w:sz w:val="20"/>
          <w:szCs w:val="20"/>
        </w:rPr>
        <w:t>efficiency,</w:t>
      </w:r>
      <w:r w:rsidR="00FE3CD8" w:rsidRPr="00FE3CD8">
        <w:rPr>
          <w:sz w:val="20"/>
          <w:szCs w:val="20"/>
        </w:rPr>
        <w:t xml:space="preserve"> and integrating scalable </w:t>
      </w:r>
      <w:r w:rsidR="00FE3CD8" w:rsidRPr="00B72466">
        <w:rPr>
          <w:b/>
          <w:bCs/>
          <w:sz w:val="20"/>
          <w:szCs w:val="20"/>
        </w:rPr>
        <w:t>microservices</w:t>
      </w:r>
      <w:r w:rsidR="00FE3CD8" w:rsidRPr="00FE3CD8">
        <w:rPr>
          <w:sz w:val="20"/>
          <w:szCs w:val="20"/>
        </w:rPr>
        <w:t xml:space="preserve"> with </w:t>
      </w:r>
      <w:r w:rsidR="00FE3CD8" w:rsidRPr="0080689A">
        <w:rPr>
          <w:b/>
          <w:bCs/>
          <w:sz w:val="20"/>
          <w:szCs w:val="20"/>
        </w:rPr>
        <w:t>Spring Boot</w:t>
      </w:r>
      <w:r w:rsidR="00FE3CD8" w:rsidRPr="00FE3CD8">
        <w:rPr>
          <w:sz w:val="20"/>
          <w:szCs w:val="20"/>
        </w:rPr>
        <w:t>.</w:t>
      </w:r>
    </w:p>
    <w:p w14:paraId="51F511C9" w14:textId="474552E1" w:rsidR="00E55049" w:rsidRDefault="00E55049" w:rsidP="000F5FA8">
      <w:pPr>
        <w:pStyle w:val="ListParagraph"/>
        <w:numPr>
          <w:ilvl w:val="0"/>
          <w:numId w:val="8"/>
        </w:numPr>
        <w:spacing w:after="0"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Develop</w:t>
      </w:r>
      <w:r w:rsidR="00F402F4">
        <w:rPr>
          <w:sz w:val="20"/>
          <w:szCs w:val="20"/>
        </w:rPr>
        <w:t>ed</w:t>
      </w:r>
      <w:r w:rsidRPr="00730BD4">
        <w:rPr>
          <w:sz w:val="20"/>
          <w:szCs w:val="20"/>
        </w:rPr>
        <w:t xml:space="preserve"> and </w:t>
      </w:r>
      <w:r w:rsidR="005D2B25" w:rsidRPr="00730BD4">
        <w:rPr>
          <w:sz w:val="20"/>
          <w:szCs w:val="20"/>
        </w:rPr>
        <w:t xml:space="preserve">consume </w:t>
      </w:r>
      <w:r w:rsidR="001C3ED7">
        <w:rPr>
          <w:b/>
          <w:bCs/>
          <w:sz w:val="20"/>
          <w:szCs w:val="20"/>
        </w:rPr>
        <w:t>SOAP</w:t>
      </w:r>
      <w:r w:rsidRPr="005D2B25">
        <w:rPr>
          <w:b/>
          <w:bCs/>
          <w:sz w:val="20"/>
          <w:szCs w:val="20"/>
        </w:rPr>
        <w:t xml:space="preserve"> </w:t>
      </w:r>
      <w:r w:rsidRPr="00730BD4">
        <w:rPr>
          <w:sz w:val="20"/>
          <w:szCs w:val="20"/>
        </w:rPr>
        <w:t>web services for secure and scalable data exchange between systems.</w:t>
      </w:r>
    </w:p>
    <w:p w14:paraId="7A6FB20D" w14:textId="356E64B8" w:rsidR="00DE2D35" w:rsidRPr="005C5DBB" w:rsidRDefault="00DE2D35" w:rsidP="00DE2D35">
      <w:pPr>
        <w:pStyle w:val="ListParagraph"/>
        <w:numPr>
          <w:ilvl w:val="0"/>
          <w:numId w:val="8"/>
        </w:numPr>
        <w:tabs>
          <w:tab w:val="left" w:pos="414"/>
        </w:tabs>
        <w:spacing w:before="56" w:after="0"/>
        <w:rPr>
          <w:b/>
          <w:sz w:val="20"/>
        </w:rPr>
      </w:pPr>
      <w:r w:rsidRPr="00DE2D35">
        <w:rPr>
          <w:position w:val="1"/>
          <w:sz w:val="20"/>
        </w:rPr>
        <w:t>Micro</w:t>
      </w:r>
      <w:r w:rsidRPr="00DE2D35">
        <w:rPr>
          <w:spacing w:val="4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services</w:t>
      </w:r>
      <w:r w:rsidRPr="00DE2D35">
        <w:rPr>
          <w:spacing w:val="5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development</w:t>
      </w:r>
      <w:r w:rsidRPr="00DE2D35">
        <w:rPr>
          <w:spacing w:val="5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using</w:t>
      </w:r>
      <w:r w:rsidRPr="00DE2D35">
        <w:rPr>
          <w:spacing w:val="5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spring</w:t>
      </w:r>
      <w:r w:rsidRPr="00DE2D35">
        <w:rPr>
          <w:spacing w:val="5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boot</w:t>
      </w:r>
      <w:r w:rsidRPr="00DE2D35">
        <w:rPr>
          <w:spacing w:val="5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and</w:t>
      </w:r>
      <w:r w:rsidRPr="00DE2D35">
        <w:rPr>
          <w:spacing w:val="5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deployment</w:t>
      </w:r>
      <w:r w:rsidRPr="00DE2D35">
        <w:rPr>
          <w:spacing w:val="5"/>
          <w:position w:val="1"/>
          <w:sz w:val="20"/>
        </w:rPr>
        <w:t xml:space="preserve"> </w:t>
      </w:r>
      <w:r w:rsidRPr="00DE2D35">
        <w:rPr>
          <w:position w:val="1"/>
          <w:sz w:val="20"/>
        </w:rPr>
        <w:t>in</w:t>
      </w:r>
      <w:r w:rsidRPr="00DE2D35">
        <w:rPr>
          <w:spacing w:val="6"/>
          <w:position w:val="1"/>
          <w:sz w:val="20"/>
        </w:rPr>
        <w:t xml:space="preserve"> </w:t>
      </w:r>
      <w:r w:rsidRPr="00DE2D35">
        <w:rPr>
          <w:b/>
          <w:position w:val="1"/>
          <w:sz w:val="20"/>
        </w:rPr>
        <w:t>Pivotal</w:t>
      </w:r>
      <w:r w:rsidRPr="00DE2D35">
        <w:rPr>
          <w:b/>
          <w:spacing w:val="5"/>
          <w:position w:val="1"/>
          <w:sz w:val="20"/>
        </w:rPr>
        <w:t xml:space="preserve"> </w:t>
      </w:r>
      <w:r w:rsidRPr="00DE2D35">
        <w:rPr>
          <w:b/>
          <w:position w:val="1"/>
          <w:sz w:val="20"/>
        </w:rPr>
        <w:t>Cloud</w:t>
      </w:r>
      <w:r w:rsidRPr="00DE2D35">
        <w:rPr>
          <w:b/>
          <w:spacing w:val="5"/>
          <w:position w:val="1"/>
          <w:sz w:val="20"/>
        </w:rPr>
        <w:t xml:space="preserve"> </w:t>
      </w:r>
      <w:r w:rsidRPr="00DE2D35">
        <w:rPr>
          <w:b/>
          <w:position w:val="1"/>
          <w:sz w:val="20"/>
        </w:rPr>
        <w:t>Foundry</w:t>
      </w:r>
      <w:r w:rsidRPr="00DE2D35">
        <w:rPr>
          <w:b/>
          <w:spacing w:val="5"/>
          <w:position w:val="1"/>
          <w:sz w:val="20"/>
        </w:rPr>
        <w:t xml:space="preserve"> </w:t>
      </w:r>
      <w:r w:rsidRPr="00DE2D35">
        <w:rPr>
          <w:b/>
          <w:spacing w:val="-2"/>
          <w:position w:val="1"/>
          <w:sz w:val="20"/>
        </w:rPr>
        <w:t>(PCF).</w:t>
      </w:r>
    </w:p>
    <w:p w14:paraId="06F8D4C3" w14:textId="053546FF" w:rsidR="005C5DBB" w:rsidRPr="004E17B1" w:rsidRDefault="005C5DBB" w:rsidP="004E17B1">
      <w:pPr>
        <w:pStyle w:val="ListParagraph"/>
        <w:numPr>
          <w:ilvl w:val="0"/>
          <w:numId w:val="8"/>
        </w:numPr>
        <w:tabs>
          <w:tab w:val="left" w:pos="414"/>
        </w:tabs>
        <w:spacing w:before="55" w:after="0" w:line="217" w:lineRule="exact"/>
        <w:rPr>
          <w:b/>
          <w:sz w:val="20"/>
          <w:szCs w:val="20"/>
        </w:rPr>
      </w:pPr>
      <w:r w:rsidRPr="003009DC">
        <w:rPr>
          <w:position w:val="1"/>
          <w:sz w:val="20"/>
          <w:szCs w:val="20"/>
        </w:rPr>
        <w:t>Experienced</w:t>
      </w:r>
      <w:r w:rsidRPr="003009DC">
        <w:rPr>
          <w:spacing w:val="3"/>
          <w:position w:val="1"/>
          <w:sz w:val="20"/>
          <w:szCs w:val="20"/>
        </w:rPr>
        <w:t xml:space="preserve"> </w:t>
      </w:r>
      <w:r w:rsidRPr="003009DC">
        <w:rPr>
          <w:position w:val="1"/>
          <w:sz w:val="20"/>
          <w:szCs w:val="20"/>
        </w:rPr>
        <w:t>with</w:t>
      </w:r>
      <w:r w:rsidRPr="003009DC">
        <w:rPr>
          <w:spacing w:val="4"/>
          <w:position w:val="1"/>
          <w:sz w:val="20"/>
          <w:szCs w:val="20"/>
        </w:rPr>
        <w:t xml:space="preserve"> </w:t>
      </w:r>
      <w:r w:rsidRPr="003009DC">
        <w:rPr>
          <w:position w:val="1"/>
          <w:sz w:val="20"/>
          <w:szCs w:val="20"/>
        </w:rPr>
        <w:t>Middleware</w:t>
      </w:r>
      <w:r w:rsidRPr="003009DC">
        <w:rPr>
          <w:spacing w:val="4"/>
          <w:position w:val="1"/>
          <w:sz w:val="20"/>
          <w:szCs w:val="20"/>
        </w:rPr>
        <w:t xml:space="preserve"> </w:t>
      </w:r>
      <w:r w:rsidRPr="003009DC">
        <w:rPr>
          <w:position w:val="1"/>
          <w:sz w:val="20"/>
          <w:szCs w:val="20"/>
        </w:rPr>
        <w:t>Technology</w:t>
      </w:r>
      <w:r w:rsidRPr="003009DC">
        <w:rPr>
          <w:spacing w:val="4"/>
          <w:position w:val="1"/>
          <w:sz w:val="20"/>
          <w:szCs w:val="20"/>
        </w:rPr>
        <w:t xml:space="preserve"> </w:t>
      </w:r>
      <w:r w:rsidRPr="003009DC">
        <w:rPr>
          <w:position w:val="1"/>
          <w:sz w:val="20"/>
          <w:szCs w:val="20"/>
        </w:rPr>
        <w:t>Messaging</w:t>
      </w:r>
      <w:r w:rsidRPr="003009DC">
        <w:rPr>
          <w:spacing w:val="4"/>
          <w:position w:val="1"/>
          <w:sz w:val="20"/>
          <w:szCs w:val="20"/>
        </w:rPr>
        <w:t xml:space="preserve"> </w:t>
      </w:r>
      <w:r w:rsidRPr="003009DC">
        <w:rPr>
          <w:position w:val="1"/>
          <w:sz w:val="20"/>
          <w:szCs w:val="20"/>
        </w:rPr>
        <w:t>Brokers</w:t>
      </w:r>
      <w:r w:rsidRPr="003009DC">
        <w:rPr>
          <w:spacing w:val="3"/>
          <w:position w:val="1"/>
          <w:sz w:val="20"/>
          <w:szCs w:val="20"/>
        </w:rPr>
        <w:t xml:space="preserve"> </w:t>
      </w:r>
      <w:r w:rsidRPr="003009DC">
        <w:rPr>
          <w:position w:val="1"/>
          <w:sz w:val="20"/>
          <w:szCs w:val="20"/>
        </w:rPr>
        <w:t>like</w:t>
      </w:r>
      <w:r w:rsidRPr="003009DC">
        <w:rPr>
          <w:b/>
          <w:spacing w:val="4"/>
          <w:position w:val="1"/>
          <w:sz w:val="20"/>
          <w:szCs w:val="20"/>
        </w:rPr>
        <w:t xml:space="preserve"> </w:t>
      </w:r>
      <w:r w:rsidRPr="003009DC">
        <w:rPr>
          <w:b/>
          <w:position w:val="1"/>
          <w:sz w:val="20"/>
          <w:szCs w:val="20"/>
        </w:rPr>
        <w:t>Active</w:t>
      </w:r>
      <w:r w:rsidRPr="003009DC">
        <w:rPr>
          <w:b/>
          <w:spacing w:val="4"/>
          <w:position w:val="1"/>
          <w:sz w:val="20"/>
          <w:szCs w:val="20"/>
        </w:rPr>
        <w:t xml:space="preserve"> </w:t>
      </w:r>
      <w:r w:rsidRPr="003009DC">
        <w:rPr>
          <w:b/>
          <w:position w:val="1"/>
          <w:sz w:val="20"/>
          <w:szCs w:val="20"/>
        </w:rPr>
        <w:t>MQ</w:t>
      </w:r>
      <w:r w:rsidRPr="003009DC">
        <w:rPr>
          <w:b/>
          <w:spacing w:val="4"/>
          <w:position w:val="1"/>
          <w:sz w:val="20"/>
          <w:szCs w:val="20"/>
        </w:rPr>
        <w:t xml:space="preserve"> </w:t>
      </w:r>
      <w:r w:rsidRPr="003009DC">
        <w:rPr>
          <w:position w:val="1"/>
          <w:sz w:val="20"/>
          <w:szCs w:val="20"/>
        </w:rPr>
        <w:t>in</w:t>
      </w:r>
      <w:r w:rsidRPr="003009DC">
        <w:rPr>
          <w:spacing w:val="4"/>
          <w:position w:val="1"/>
          <w:sz w:val="20"/>
          <w:szCs w:val="20"/>
        </w:rPr>
        <w:t xml:space="preserve"> </w:t>
      </w:r>
      <w:r w:rsidRPr="003009DC">
        <w:rPr>
          <w:b/>
          <w:spacing w:val="-5"/>
          <w:position w:val="1"/>
          <w:sz w:val="20"/>
          <w:szCs w:val="20"/>
        </w:rPr>
        <w:t>SOA</w:t>
      </w:r>
      <w:r w:rsidR="004E17B1">
        <w:rPr>
          <w:b/>
          <w:spacing w:val="-5"/>
          <w:position w:val="1"/>
          <w:sz w:val="20"/>
          <w:szCs w:val="20"/>
        </w:rPr>
        <w:t xml:space="preserve"> </w:t>
      </w:r>
      <w:r w:rsidRPr="004E17B1">
        <w:rPr>
          <w:sz w:val="20"/>
          <w:szCs w:val="20"/>
        </w:rPr>
        <w:t>(Service</w:t>
      </w:r>
      <w:r w:rsidRPr="004E17B1">
        <w:rPr>
          <w:spacing w:val="5"/>
          <w:sz w:val="20"/>
          <w:szCs w:val="20"/>
        </w:rPr>
        <w:t xml:space="preserve"> </w:t>
      </w:r>
      <w:r w:rsidRPr="004E17B1">
        <w:rPr>
          <w:sz w:val="20"/>
          <w:szCs w:val="20"/>
        </w:rPr>
        <w:t>Oriented</w:t>
      </w:r>
      <w:r w:rsidRPr="004E17B1">
        <w:rPr>
          <w:spacing w:val="6"/>
          <w:sz w:val="20"/>
          <w:szCs w:val="20"/>
        </w:rPr>
        <w:t xml:space="preserve"> </w:t>
      </w:r>
      <w:r w:rsidRPr="004E17B1">
        <w:rPr>
          <w:spacing w:val="-2"/>
          <w:sz w:val="20"/>
          <w:szCs w:val="20"/>
        </w:rPr>
        <w:t>Architecture).</w:t>
      </w:r>
    </w:p>
    <w:p w14:paraId="649FF22C" w14:textId="77777777" w:rsidR="00012E35" w:rsidRPr="00613DA9" w:rsidRDefault="00012E35" w:rsidP="00DE2D35">
      <w:pPr>
        <w:pStyle w:val="NoSpacing1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C92E46">
        <w:rPr>
          <w:rFonts w:ascii="Calibri" w:hAnsi="Calibri"/>
          <w:sz w:val="20"/>
          <w:szCs w:val="20"/>
        </w:rPr>
        <w:t xml:space="preserve">Managing project issues with </w:t>
      </w:r>
      <w:r w:rsidRPr="00C92E46">
        <w:rPr>
          <w:rFonts w:ascii="Calibri" w:hAnsi="Calibri"/>
          <w:b/>
          <w:bCs/>
          <w:sz w:val="20"/>
          <w:szCs w:val="20"/>
        </w:rPr>
        <w:t>JIRA</w:t>
      </w:r>
      <w:r w:rsidRPr="00C92E46">
        <w:rPr>
          <w:rFonts w:ascii="Calibri" w:hAnsi="Calibri"/>
          <w:sz w:val="20"/>
          <w:szCs w:val="20"/>
        </w:rPr>
        <w:t xml:space="preserve"> and documenting processes in </w:t>
      </w:r>
      <w:r w:rsidRPr="00C92E46">
        <w:rPr>
          <w:rFonts w:ascii="Calibri" w:hAnsi="Calibri"/>
          <w:b/>
          <w:bCs/>
          <w:sz w:val="20"/>
          <w:szCs w:val="20"/>
        </w:rPr>
        <w:t>Confluence</w:t>
      </w:r>
      <w:r w:rsidRPr="00C92E46">
        <w:rPr>
          <w:rFonts w:ascii="Calibri" w:hAnsi="Calibri"/>
          <w:sz w:val="20"/>
          <w:szCs w:val="20"/>
        </w:rPr>
        <w:t xml:space="preserve"> for seamless collaboration.</w:t>
      </w:r>
    </w:p>
    <w:p w14:paraId="37F3BBC6" w14:textId="13DFE861" w:rsidR="00E55049" w:rsidRPr="00730BD4" w:rsidRDefault="00562FD1" w:rsidP="00373D02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Used</w:t>
      </w:r>
      <w:r w:rsidR="00E55049" w:rsidRPr="00730BD4">
        <w:rPr>
          <w:sz w:val="20"/>
          <w:szCs w:val="20"/>
        </w:rPr>
        <w:t xml:space="preserve"> </w:t>
      </w:r>
      <w:r w:rsidR="00E55049" w:rsidRPr="005D2B25">
        <w:rPr>
          <w:b/>
          <w:bCs/>
          <w:sz w:val="20"/>
          <w:szCs w:val="20"/>
        </w:rPr>
        <w:t>Selenium</w:t>
      </w:r>
      <w:r w:rsidR="00E55049" w:rsidRPr="00730BD4">
        <w:rPr>
          <w:sz w:val="20"/>
          <w:szCs w:val="20"/>
        </w:rPr>
        <w:t xml:space="preserve"> for automated testing of web applications, enhancing reliability and robustness.</w:t>
      </w:r>
    </w:p>
    <w:p w14:paraId="1C776EC7" w14:textId="0FE29880" w:rsidR="00E55049" w:rsidRPr="00730BD4" w:rsidRDefault="00E55049" w:rsidP="00373D02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Manage</w:t>
      </w:r>
      <w:r w:rsidR="00562FD1">
        <w:rPr>
          <w:sz w:val="20"/>
          <w:szCs w:val="20"/>
        </w:rPr>
        <w:t>d</w:t>
      </w:r>
      <w:r w:rsidRPr="00730BD4">
        <w:rPr>
          <w:sz w:val="20"/>
          <w:szCs w:val="20"/>
        </w:rPr>
        <w:t xml:space="preserve"> data with </w:t>
      </w:r>
      <w:r w:rsidR="002E44F9">
        <w:rPr>
          <w:b/>
          <w:bCs/>
          <w:sz w:val="20"/>
          <w:szCs w:val="20"/>
        </w:rPr>
        <w:t>Dynamo</w:t>
      </w:r>
      <w:r w:rsidRPr="005D2B25">
        <w:rPr>
          <w:b/>
          <w:bCs/>
          <w:sz w:val="20"/>
          <w:szCs w:val="20"/>
        </w:rPr>
        <w:t>DB</w:t>
      </w:r>
      <w:r w:rsidRPr="00730BD4">
        <w:rPr>
          <w:sz w:val="20"/>
          <w:szCs w:val="20"/>
        </w:rPr>
        <w:t>, focusing on performance and scalability for handling unstructured data.</w:t>
      </w:r>
    </w:p>
    <w:p w14:paraId="4886C9B2" w14:textId="0292B45D" w:rsidR="00F0401D" w:rsidRPr="00F0401D" w:rsidRDefault="00A83965" w:rsidP="00F0401D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  <w:sz w:val="20"/>
          <w:szCs w:val="20"/>
        </w:rPr>
      </w:pPr>
      <w:r w:rsidRPr="00A83965">
        <w:rPr>
          <w:sz w:val="20"/>
          <w:szCs w:val="20"/>
        </w:rPr>
        <w:t xml:space="preserve">Conduct performance testing and follow </w:t>
      </w:r>
      <w:r w:rsidRPr="00B72466">
        <w:rPr>
          <w:b/>
          <w:bCs/>
          <w:sz w:val="20"/>
          <w:szCs w:val="20"/>
        </w:rPr>
        <w:t>TDD</w:t>
      </w:r>
      <w:r w:rsidRPr="00A83965">
        <w:rPr>
          <w:sz w:val="20"/>
          <w:szCs w:val="20"/>
        </w:rPr>
        <w:t xml:space="preserve"> principles for web applications using </w:t>
      </w:r>
      <w:r w:rsidRPr="002F5D7A">
        <w:rPr>
          <w:b/>
          <w:bCs/>
          <w:sz w:val="20"/>
          <w:szCs w:val="20"/>
        </w:rPr>
        <w:t>Apache JMeter.</w:t>
      </w:r>
    </w:p>
    <w:p w14:paraId="1D505B98" w14:textId="13A5F9B1" w:rsidR="00FE3CD8" w:rsidRDefault="000D3661" w:rsidP="00562FD1">
      <w:pPr>
        <w:spacing w:after="0" w:afterAutospacing="0" w:line="276" w:lineRule="auto"/>
        <w:rPr>
          <w:bCs/>
          <w:sz w:val="20"/>
        </w:rPr>
      </w:pPr>
      <w:r w:rsidRPr="00FE3CD8">
        <w:rPr>
          <w:b/>
          <w:sz w:val="20"/>
        </w:rPr>
        <w:t>Environment</w:t>
      </w:r>
      <w:r w:rsidRPr="00FE3CD8">
        <w:rPr>
          <w:bCs/>
          <w:sz w:val="20"/>
        </w:rPr>
        <w:t>:</w:t>
      </w:r>
      <w:r w:rsidR="00227BE0" w:rsidRPr="00227BE0">
        <w:t xml:space="preserve"> </w:t>
      </w:r>
      <w:r w:rsidR="00227BE0" w:rsidRPr="00FE3CD8">
        <w:rPr>
          <w:bCs/>
          <w:sz w:val="20"/>
        </w:rPr>
        <w:t>Java, J2EE, Git, Sprin</w:t>
      </w:r>
      <w:r w:rsidR="00802861">
        <w:rPr>
          <w:bCs/>
          <w:sz w:val="20"/>
        </w:rPr>
        <w:t>g</w:t>
      </w:r>
      <w:r w:rsidR="00227BE0" w:rsidRPr="00FE3CD8">
        <w:rPr>
          <w:bCs/>
          <w:sz w:val="20"/>
        </w:rPr>
        <w:t xml:space="preserve">, Core Java, </w:t>
      </w:r>
      <w:r w:rsidR="00A366B7">
        <w:rPr>
          <w:bCs/>
          <w:sz w:val="20"/>
        </w:rPr>
        <w:t>SOAP</w:t>
      </w:r>
      <w:r w:rsidR="00227BE0" w:rsidRPr="00FE3CD8">
        <w:rPr>
          <w:bCs/>
          <w:sz w:val="20"/>
        </w:rPr>
        <w:t xml:space="preserve"> Web </w:t>
      </w:r>
      <w:r w:rsidR="00802861" w:rsidRPr="00FE3CD8">
        <w:rPr>
          <w:bCs/>
          <w:sz w:val="20"/>
        </w:rPr>
        <w:t>Services, JIRA</w:t>
      </w:r>
      <w:r w:rsidR="00CD3E5C">
        <w:rPr>
          <w:bCs/>
          <w:sz w:val="20"/>
        </w:rPr>
        <w:t>,</w:t>
      </w:r>
      <w:r w:rsidR="00227BE0" w:rsidRPr="00FE3CD8">
        <w:rPr>
          <w:bCs/>
          <w:sz w:val="20"/>
        </w:rPr>
        <w:t xml:space="preserve"> Selenium</w:t>
      </w:r>
      <w:r w:rsidR="002E7BAD">
        <w:rPr>
          <w:bCs/>
          <w:sz w:val="20"/>
        </w:rPr>
        <w:t>,</w:t>
      </w:r>
      <w:r w:rsidR="00227BE0" w:rsidRPr="00FE3CD8">
        <w:rPr>
          <w:bCs/>
          <w:sz w:val="20"/>
        </w:rPr>
        <w:t xml:space="preserve"> </w:t>
      </w:r>
      <w:r w:rsidR="002E44F9">
        <w:rPr>
          <w:bCs/>
          <w:sz w:val="20"/>
        </w:rPr>
        <w:t>Dynamo</w:t>
      </w:r>
      <w:r w:rsidR="00227BE0" w:rsidRPr="00FE3CD8">
        <w:rPr>
          <w:bCs/>
          <w:sz w:val="20"/>
        </w:rPr>
        <w:t>DB, Apache JMeter</w:t>
      </w:r>
      <w:r w:rsidR="007D763B">
        <w:rPr>
          <w:bCs/>
          <w:sz w:val="20"/>
        </w:rPr>
        <w:t>, PCF.</w:t>
      </w:r>
    </w:p>
    <w:sectPr w:rsidR="00FE3CD8" w:rsidSect="002B3A6E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8AFD" w14:textId="77777777" w:rsidR="002B3A6E" w:rsidRDefault="002B3A6E" w:rsidP="003D7A48">
      <w:pPr>
        <w:spacing w:after="0"/>
      </w:pPr>
      <w:r>
        <w:separator/>
      </w:r>
    </w:p>
  </w:endnote>
  <w:endnote w:type="continuationSeparator" w:id="0">
    <w:p w14:paraId="7B8EE9B2" w14:textId="77777777" w:rsidR="002B3A6E" w:rsidRDefault="002B3A6E" w:rsidP="003D7A48">
      <w:pPr>
        <w:spacing w:after="0"/>
      </w:pPr>
      <w:r>
        <w:continuationSeparator/>
      </w:r>
    </w:p>
  </w:endnote>
  <w:endnote w:type="continuationNotice" w:id="1">
    <w:p w14:paraId="37B5AAD8" w14:textId="77777777" w:rsidR="002B3A6E" w:rsidRDefault="002B3A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,Cambria">
    <w:charset w:val="00"/>
    <w:family w:val="auto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CCD4" w14:textId="77777777" w:rsidR="002B3A6E" w:rsidRDefault="002B3A6E" w:rsidP="003D7A48">
      <w:pPr>
        <w:spacing w:after="0"/>
      </w:pPr>
      <w:r>
        <w:separator/>
      </w:r>
    </w:p>
  </w:footnote>
  <w:footnote w:type="continuationSeparator" w:id="0">
    <w:p w14:paraId="79A45A79" w14:textId="77777777" w:rsidR="002B3A6E" w:rsidRDefault="002B3A6E" w:rsidP="003D7A48">
      <w:pPr>
        <w:spacing w:after="0"/>
      </w:pPr>
      <w:r>
        <w:continuationSeparator/>
      </w:r>
    </w:p>
  </w:footnote>
  <w:footnote w:type="continuationNotice" w:id="1">
    <w:p w14:paraId="12837F4D" w14:textId="77777777" w:rsidR="002B3A6E" w:rsidRDefault="002B3A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DCCD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615BD"/>
    <w:multiLevelType w:val="hybridMultilevel"/>
    <w:tmpl w:val="6D68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F35B9"/>
    <w:multiLevelType w:val="hybridMultilevel"/>
    <w:tmpl w:val="84EE4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98560D"/>
    <w:multiLevelType w:val="multilevel"/>
    <w:tmpl w:val="D834B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0A7E65"/>
    <w:multiLevelType w:val="hybridMultilevel"/>
    <w:tmpl w:val="5A562A6C"/>
    <w:numStyleLink w:val="ImportedStyle3"/>
  </w:abstractNum>
  <w:abstractNum w:abstractNumId="5" w15:restartNumberingAfterBreak="0">
    <w:nsid w:val="0D0C3AA9"/>
    <w:multiLevelType w:val="hybridMultilevel"/>
    <w:tmpl w:val="5F14E2FA"/>
    <w:styleLink w:val="ImportedStyle5"/>
    <w:lvl w:ilvl="0" w:tplc="349A7F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6C2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8E81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32D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D3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6EE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41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06BF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E6A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0667C6"/>
    <w:multiLevelType w:val="hybridMultilevel"/>
    <w:tmpl w:val="11A2EA6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4F2686"/>
    <w:multiLevelType w:val="hybridMultilevel"/>
    <w:tmpl w:val="F550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AF614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7908FD"/>
    <w:multiLevelType w:val="hybridMultilevel"/>
    <w:tmpl w:val="5B7AB2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174"/>
    <w:multiLevelType w:val="hybridMultilevel"/>
    <w:tmpl w:val="C4C2E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845D3C"/>
    <w:multiLevelType w:val="hybridMultilevel"/>
    <w:tmpl w:val="F1F4AE22"/>
    <w:numStyleLink w:val="ImportedStyle1"/>
  </w:abstractNum>
  <w:abstractNum w:abstractNumId="11" w15:restartNumberingAfterBreak="0">
    <w:nsid w:val="1FB51D4F"/>
    <w:multiLevelType w:val="hybridMultilevel"/>
    <w:tmpl w:val="20745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AD10AF"/>
    <w:multiLevelType w:val="hybridMultilevel"/>
    <w:tmpl w:val="9618B7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BEF341B"/>
    <w:multiLevelType w:val="hybridMultilevel"/>
    <w:tmpl w:val="71042E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75C"/>
    <w:multiLevelType w:val="hybridMultilevel"/>
    <w:tmpl w:val="16DAFD5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E1C96"/>
    <w:multiLevelType w:val="hybridMultilevel"/>
    <w:tmpl w:val="0588A78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0D14F9"/>
    <w:multiLevelType w:val="multilevel"/>
    <w:tmpl w:val="B292F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60A52"/>
    <w:multiLevelType w:val="hybridMultilevel"/>
    <w:tmpl w:val="5A562A6C"/>
    <w:styleLink w:val="ImportedStyle3"/>
    <w:lvl w:ilvl="0" w:tplc="E17AA0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EE5A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28C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8F9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60D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E01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60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DE47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496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B17887"/>
    <w:multiLevelType w:val="hybridMultilevel"/>
    <w:tmpl w:val="645A2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280979"/>
    <w:multiLevelType w:val="hybridMultilevel"/>
    <w:tmpl w:val="354AD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72259"/>
    <w:multiLevelType w:val="hybridMultilevel"/>
    <w:tmpl w:val="F1F4AE22"/>
    <w:styleLink w:val="ImportedStyle1"/>
    <w:lvl w:ilvl="0" w:tplc="D21863A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49ED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4BE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6BCD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8797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6D7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CDE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A9FE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E6B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1BF4750"/>
    <w:multiLevelType w:val="hybridMultilevel"/>
    <w:tmpl w:val="4864A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42E9D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EE52DF"/>
    <w:multiLevelType w:val="hybridMultilevel"/>
    <w:tmpl w:val="F0D6C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810E6E"/>
    <w:multiLevelType w:val="hybridMultilevel"/>
    <w:tmpl w:val="A3265B40"/>
    <w:lvl w:ilvl="0" w:tplc="2466E21C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1CCA34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9FC4CAC0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AC28F370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C8E23354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8BC4574A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0E8C5EDC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7592E7CE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4E545292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555D1B61"/>
    <w:multiLevelType w:val="hybridMultilevel"/>
    <w:tmpl w:val="550E80F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B548A"/>
    <w:multiLevelType w:val="hybridMultilevel"/>
    <w:tmpl w:val="2F9A93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93196"/>
    <w:multiLevelType w:val="hybridMultilevel"/>
    <w:tmpl w:val="43602F00"/>
    <w:lvl w:ilvl="0" w:tplc="04090001">
      <w:start w:val="1"/>
      <w:numFmt w:val="bullet"/>
      <w:lvlText w:val=""/>
      <w:lvlJc w:val="left"/>
      <w:pPr>
        <w:ind w:left="677" w:hanging="284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5BB85E22"/>
    <w:multiLevelType w:val="hybridMultilevel"/>
    <w:tmpl w:val="5F14E2FA"/>
    <w:numStyleLink w:val="ImportedStyle5"/>
  </w:abstractNum>
  <w:abstractNum w:abstractNumId="28" w15:restartNumberingAfterBreak="0">
    <w:nsid w:val="60A901E8"/>
    <w:multiLevelType w:val="hybridMultilevel"/>
    <w:tmpl w:val="B26EB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EE5A43"/>
    <w:multiLevelType w:val="hybridMultilevel"/>
    <w:tmpl w:val="6FD60038"/>
    <w:lvl w:ilvl="0" w:tplc="BCB867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131E5"/>
    <w:multiLevelType w:val="hybridMultilevel"/>
    <w:tmpl w:val="BC0C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1F0A11"/>
    <w:multiLevelType w:val="hybridMultilevel"/>
    <w:tmpl w:val="DCFC6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67F2D"/>
    <w:multiLevelType w:val="hybridMultilevel"/>
    <w:tmpl w:val="F51A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9332F"/>
    <w:multiLevelType w:val="multilevel"/>
    <w:tmpl w:val="9686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0B4BC2"/>
    <w:multiLevelType w:val="hybridMultilevel"/>
    <w:tmpl w:val="F24CDA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606F56"/>
    <w:multiLevelType w:val="hybridMultilevel"/>
    <w:tmpl w:val="252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0E2"/>
    <w:multiLevelType w:val="hybridMultilevel"/>
    <w:tmpl w:val="D924C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EE1334"/>
    <w:multiLevelType w:val="hybridMultilevel"/>
    <w:tmpl w:val="7BEC8CC0"/>
    <w:lvl w:ilvl="0" w:tplc="28046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F5FC71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50F6F"/>
    <w:multiLevelType w:val="hybridMultilevel"/>
    <w:tmpl w:val="80B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044E3"/>
    <w:multiLevelType w:val="hybridMultilevel"/>
    <w:tmpl w:val="08F0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6160B"/>
    <w:multiLevelType w:val="hybridMultilevel"/>
    <w:tmpl w:val="D0B66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5B7D48"/>
    <w:multiLevelType w:val="hybridMultilevel"/>
    <w:tmpl w:val="C6540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C25CB2"/>
    <w:multiLevelType w:val="hybridMultilevel"/>
    <w:tmpl w:val="3B3017A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716FE4"/>
    <w:multiLevelType w:val="multilevel"/>
    <w:tmpl w:val="9D24D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0846359">
    <w:abstractNumId w:val="23"/>
  </w:num>
  <w:num w:numId="2" w16cid:durableId="1865901676">
    <w:abstractNumId w:val="1"/>
  </w:num>
  <w:num w:numId="3" w16cid:durableId="282729441">
    <w:abstractNumId w:val="7"/>
  </w:num>
  <w:num w:numId="4" w16cid:durableId="662389077">
    <w:abstractNumId w:val="12"/>
  </w:num>
  <w:num w:numId="5" w16cid:durableId="1429738643">
    <w:abstractNumId w:val="38"/>
  </w:num>
  <w:num w:numId="6" w16cid:durableId="2045472552">
    <w:abstractNumId w:val="8"/>
  </w:num>
  <w:num w:numId="7" w16cid:durableId="164975841">
    <w:abstractNumId w:val="34"/>
  </w:num>
  <w:num w:numId="8" w16cid:durableId="1021586926">
    <w:abstractNumId w:val="13"/>
  </w:num>
  <w:num w:numId="9" w16cid:durableId="1680038494">
    <w:abstractNumId w:val="2"/>
  </w:num>
  <w:num w:numId="10" w16cid:durableId="266357171">
    <w:abstractNumId w:val="21"/>
  </w:num>
  <w:num w:numId="11" w16cid:durableId="1907260855">
    <w:abstractNumId w:val="25"/>
  </w:num>
  <w:num w:numId="12" w16cid:durableId="1563711666">
    <w:abstractNumId w:val="28"/>
  </w:num>
  <w:num w:numId="13" w16cid:durableId="814221732">
    <w:abstractNumId w:val="9"/>
  </w:num>
  <w:num w:numId="14" w16cid:durableId="1545290432">
    <w:abstractNumId w:val="6"/>
  </w:num>
  <w:num w:numId="15" w16cid:durableId="281153275">
    <w:abstractNumId w:val="41"/>
  </w:num>
  <w:num w:numId="16" w16cid:durableId="2066560746">
    <w:abstractNumId w:val="30"/>
  </w:num>
  <w:num w:numId="17" w16cid:durableId="1626035862">
    <w:abstractNumId w:val="40"/>
  </w:num>
  <w:num w:numId="18" w16cid:durableId="2080705843">
    <w:abstractNumId w:val="26"/>
  </w:num>
  <w:num w:numId="19" w16cid:durableId="2003968042">
    <w:abstractNumId w:val="33"/>
  </w:num>
  <w:num w:numId="20" w16cid:durableId="1782676363">
    <w:abstractNumId w:val="31"/>
  </w:num>
  <w:num w:numId="21" w16cid:durableId="230123365">
    <w:abstractNumId w:val="35"/>
  </w:num>
  <w:num w:numId="22" w16cid:durableId="572202248">
    <w:abstractNumId w:val="36"/>
  </w:num>
  <w:num w:numId="23" w16cid:durableId="2091000553">
    <w:abstractNumId w:val="39"/>
  </w:num>
  <w:num w:numId="24" w16cid:durableId="1937131643">
    <w:abstractNumId w:val="5"/>
  </w:num>
  <w:num w:numId="25" w16cid:durableId="1255867013">
    <w:abstractNumId w:val="27"/>
  </w:num>
  <w:num w:numId="26" w16cid:durableId="779690304">
    <w:abstractNumId w:val="17"/>
  </w:num>
  <w:num w:numId="27" w16cid:durableId="1002972795">
    <w:abstractNumId w:val="4"/>
  </w:num>
  <w:num w:numId="28" w16cid:durableId="1784225161">
    <w:abstractNumId w:val="18"/>
  </w:num>
  <w:num w:numId="29" w16cid:durableId="1952008994">
    <w:abstractNumId w:val="42"/>
  </w:num>
  <w:num w:numId="30" w16cid:durableId="611978370">
    <w:abstractNumId w:val="32"/>
  </w:num>
  <w:num w:numId="31" w16cid:durableId="1784109334">
    <w:abstractNumId w:val="3"/>
  </w:num>
  <w:num w:numId="32" w16cid:durableId="1098451213">
    <w:abstractNumId w:val="20"/>
  </w:num>
  <w:num w:numId="33" w16cid:durableId="1248537728">
    <w:abstractNumId w:val="10"/>
  </w:num>
  <w:num w:numId="34" w16cid:durableId="251354630">
    <w:abstractNumId w:val="22"/>
  </w:num>
  <w:num w:numId="35" w16cid:durableId="221260599">
    <w:abstractNumId w:val="24"/>
  </w:num>
  <w:num w:numId="36" w16cid:durableId="388576387">
    <w:abstractNumId w:val="16"/>
  </w:num>
  <w:num w:numId="37" w16cid:durableId="619651085">
    <w:abstractNumId w:val="19"/>
  </w:num>
  <w:num w:numId="38" w16cid:durableId="1683699685">
    <w:abstractNumId w:val="15"/>
  </w:num>
  <w:num w:numId="39" w16cid:durableId="971446197">
    <w:abstractNumId w:val="0"/>
  </w:num>
  <w:num w:numId="40" w16cid:durableId="385952470">
    <w:abstractNumId w:val="29"/>
  </w:num>
  <w:num w:numId="41" w16cid:durableId="1596745129">
    <w:abstractNumId w:val="37"/>
  </w:num>
  <w:num w:numId="42" w16cid:durableId="1626959865">
    <w:abstractNumId w:val="43"/>
  </w:num>
  <w:num w:numId="43" w16cid:durableId="1683584158">
    <w:abstractNumId w:val="11"/>
  </w:num>
  <w:num w:numId="44" w16cid:durableId="214330718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F1"/>
    <w:rsid w:val="00000347"/>
    <w:rsid w:val="000015A8"/>
    <w:rsid w:val="00002968"/>
    <w:rsid w:val="00004BDD"/>
    <w:rsid w:val="00004FCF"/>
    <w:rsid w:val="000116A7"/>
    <w:rsid w:val="00012E35"/>
    <w:rsid w:val="0001471B"/>
    <w:rsid w:val="00015D36"/>
    <w:rsid w:val="00016427"/>
    <w:rsid w:val="00020275"/>
    <w:rsid w:val="0002237B"/>
    <w:rsid w:val="00022B3E"/>
    <w:rsid w:val="000236C3"/>
    <w:rsid w:val="000257FF"/>
    <w:rsid w:val="00027204"/>
    <w:rsid w:val="00032120"/>
    <w:rsid w:val="00034E6E"/>
    <w:rsid w:val="000350EC"/>
    <w:rsid w:val="000351DA"/>
    <w:rsid w:val="0003572C"/>
    <w:rsid w:val="00037CD3"/>
    <w:rsid w:val="00040B0F"/>
    <w:rsid w:val="00041D62"/>
    <w:rsid w:val="00044D68"/>
    <w:rsid w:val="000506C0"/>
    <w:rsid w:val="000516A4"/>
    <w:rsid w:val="000524F4"/>
    <w:rsid w:val="00054221"/>
    <w:rsid w:val="00056BFE"/>
    <w:rsid w:val="00056CA4"/>
    <w:rsid w:val="0005786D"/>
    <w:rsid w:val="00061A93"/>
    <w:rsid w:val="00062236"/>
    <w:rsid w:val="00062B02"/>
    <w:rsid w:val="000638F2"/>
    <w:rsid w:val="0007102F"/>
    <w:rsid w:val="000727BD"/>
    <w:rsid w:val="00073555"/>
    <w:rsid w:val="00073D41"/>
    <w:rsid w:val="00074072"/>
    <w:rsid w:val="00075C6B"/>
    <w:rsid w:val="00083FD4"/>
    <w:rsid w:val="00084B20"/>
    <w:rsid w:val="00086A42"/>
    <w:rsid w:val="000910BC"/>
    <w:rsid w:val="000934B0"/>
    <w:rsid w:val="00094309"/>
    <w:rsid w:val="00094CBB"/>
    <w:rsid w:val="000A00A7"/>
    <w:rsid w:val="000A2116"/>
    <w:rsid w:val="000B0D79"/>
    <w:rsid w:val="000B32AB"/>
    <w:rsid w:val="000C0A08"/>
    <w:rsid w:val="000C0CD7"/>
    <w:rsid w:val="000C1174"/>
    <w:rsid w:val="000C1797"/>
    <w:rsid w:val="000C34ED"/>
    <w:rsid w:val="000C6A9C"/>
    <w:rsid w:val="000D3661"/>
    <w:rsid w:val="000D546A"/>
    <w:rsid w:val="000D6A70"/>
    <w:rsid w:val="000E0FDC"/>
    <w:rsid w:val="000E1164"/>
    <w:rsid w:val="000E313E"/>
    <w:rsid w:val="000E577D"/>
    <w:rsid w:val="000E71B7"/>
    <w:rsid w:val="000E7451"/>
    <w:rsid w:val="000E7B14"/>
    <w:rsid w:val="000F0CEB"/>
    <w:rsid w:val="000F5FA8"/>
    <w:rsid w:val="001013E0"/>
    <w:rsid w:val="001068B1"/>
    <w:rsid w:val="001073B1"/>
    <w:rsid w:val="00111002"/>
    <w:rsid w:val="00111453"/>
    <w:rsid w:val="00112526"/>
    <w:rsid w:val="00115724"/>
    <w:rsid w:val="00115747"/>
    <w:rsid w:val="00120B5E"/>
    <w:rsid w:val="0012687F"/>
    <w:rsid w:val="00127F9D"/>
    <w:rsid w:val="00130EE8"/>
    <w:rsid w:val="00131FEF"/>
    <w:rsid w:val="001337B3"/>
    <w:rsid w:val="00136B95"/>
    <w:rsid w:val="00140E68"/>
    <w:rsid w:val="00141121"/>
    <w:rsid w:val="00143D16"/>
    <w:rsid w:val="00145791"/>
    <w:rsid w:val="00150D87"/>
    <w:rsid w:val="00157511"/>
    <w:rsid w:val="00162BBF"/>
    <w:rsid w:val="0016403C"/>
    <w:rsid w:val="001651FE"/>
    <w:rsid w:val="001672DA"/>
    <w:rsid w:val="00167B37"/>
    <w:rsid w:val="0017282C"/>
    <w:rsid w:val="001751F6"/>
    <w:rsid w:val="0017661C"/>
    <w:rsid w:val="001770A2"/>
    <w:rsid w:val="00182A46"/>
    <w:rsid w:val="001849AC"/>
    <w:rsid w:val="00186077"/>
    <w:rsid w:val="001931CA"/>
    <w:rsid w:val="00193690"/>
    <w:rsid w:val="00194B9E"/>
    <w:rsid w:val="001A0A60"/>
    <w:rsid w:val="001A6060"/>
    <w:rsid w:val="001A6A05"/>
    <w:rsid w:val="001A7494"/>
    <w:rsid w:val="001B3879"/>
    <w:rsid w:val="001B430E"/>
    <w:rsid w:val="001B6AE6"/>
    <w:rsid w:val="001C1938"/>
    <w:rsid w:val="001C202B"/>
    <w:rsid w:val="001C3ED7"/>
    <w:rsid w:val="001C45B1"/>
    <w:rsid w:val="001C50FD"/>
    <w:rsid w:val="001C5C2C"/>
    <w:rsid w:val="001C6603"/>
    <w:rsid w:val="001D187A"/>
    <w:rsid w:val="001D3A88"/>
    <w:rsid w:val="001D6EE6"/>
    <w:rsid w:val="001D7142"/>
    <w:rsid w:val="001E2388"/>
    <w:rsid w:val="002029A1"/>
    <w:rsid w:val="00204387"/>
    <w:rsid w:val="002046CB"/>
    <w:rsid w:val="00205BED"/>
    <w:rsid w:val="002068A0"/>
    <w:rsid w:val="00206D05"/>
    <w:rsid w:val="00207480"/>
    <w:rsid w:val="002078EA"/>
    <w:rsid w:val="00214DBD"/>
    <w:rsid w:val="00215685"/>
    <w:rsid w:val="00217198"/>
    <w:rsid w:val="00226B43"/>
    <w:rsid w:val="00227BE0"/>
    <w:rsid w:val="00233094"/>
    <w:rsid w:val="0023325F"/>
    <w:rsid w:val="00240185"/>
    <w:rsid w:val="00240B6F"/>
    <w:rsid w:val="00241649"/>
    <w:rsid w:val="002426DF"/>
    <w:rsid w:val="00245DC6"/>
    <w:rsid w:val="0024602C"/>
    <w:rsid w:val="002528DF"/>
    <w:rsid w:val="00261DAB"/>
    <w:rsid w:val="002679DC"/>
    <w:rsid w:val="002755CD"/>
    <w:rsid w:val="00281CED"/>
    <w:rsid w:val="00283B9E"/>
    <w:rsid w:val="00293C35"/>
    <w:rsid w:val="00293FF1"/>
    <w:rsid w:val="00294BE8"/>
    <w:rsid w:val="002954AC"/>
    <w:rsid w:val="002A0D00"/>
    <w:rsid w:val="002A0D4F"/>
    <w:rsid w:val="002A1225"/>
    <w:rsid w:val="002A1B43"/>
    <w:rsid w:val="002A1CE4"/>
    <w:rsid w:val="002A1F9C"/>
    <w:rsid w:val="002A4176"/>
    <w:rsid w:val="002A4E51"/>
    <w:rsid w:val="002A6A45"/>
    <w:rsid w:val="002B0000"/>
    <w:rsid w:val="002B3A6E"/>
    <w:rsid w:val="002B69F9"/>
    <w:rsid w:val="002B6D4C"/>
    <w:rsid w:val="002C0D50"/>
    <w:rsid w:val="002C1B3D"/>
    <w:rsid w:val="002D0077"/>
    <w:rsid w:val="002E062B"/>
    <w:rsid w:val="002E1C6D"/>
    <w:rsid w:val="002E2A39"/>
    <w:rsid w:val="002E3449"/>
    <w:rsid w:val="002E44F9"/>
    <w:rsid w:val="002E4576"/>
    <w:rsid w:val="002E53BE"/>
    <w:rsid w:val="002E56AF"/>
    <w:rsid w:val="002E7477"/>
    <w:rsid w:val="002E7BAD"/>
    <w:rsid w:val="002F13D2"/>
    <w:rsid w:val="002F1FE6"/>
    <w:rsid w:val="002F2BBB"/>
    <w:rsid w:val="002F312D"/>
    <w:rsid w:val="002F3AD0"/>
    <w:rsid w:val="002F3D94"/>
    <w:rsid w:val="002F5D7A"/>
    <w:rsid w:val="002F70E7"/>
    <w:rsid w:val="003009DC"/>
    <w:rsid w:val="00302362"/>
    <w:rsid w:val="003031AD"/>
    <w:rsid w:val="00310705"/>
    <w:rsid w:val="00310C05"/>
    <w:rsid w:val="003122FF"/>
    <w:rsid w:val="00312690"/>
    <w:rsid w:val="0031290D"/>
    <w:rsid w:val="00313522"/>
    <w:rsid w:val="00315E7A"/>
    <w:rsid w:val="003170DC"/>
    <w:rsid w:val="00320AA3"/>
    <w:rsid w:val="0032101D"/>
    <w:rsid w:val="00324FB2"/>
    <w:rsid w:val="00333DCA"/>
    <w:rsid w:val="00335847"/>
    <w:rsid w:val="0034007C"/>
    <w:rsid w:val="00340234"/>
    <w:rsid w:val="003403B7"/>
    <w:rsid w:val="00341C59"/>
    <w:rsid w:val="00341E79"/>
    <w:rsid w:val="003436F3"/>
    <w:rsid w:val="00343C28"/>
    <w:rsid w:val="00343CD7"/>
    <w:rsid w:val="00352B8E"/>
    <w:rsid w:val="00353CEC"/>
    <w:rsid w:val="0035412C"/>
    <w:rsid w:val="003541D3"/>
    <w:rsid w:val="0035461B"/>
    <w:rsid w:val="00357500"/>
    <w:rsid w:val="00360AF7"/>
    <w:rsid w:val="00364936"/>
    <w:rsid w:val="00365CEA"/>
    <w:rsid w:val="00371B66"/>
    <w:rsid w:val="0037253B"/>
    <w:rsid w:val="00373874"/>
    <w:rsid w:val="00373CFB"/>
    <w:rsid w:val="00373D02"/>
    <w:rsid w:val="0037501B"/>
    <w:rsid w:val="003758F7"/>
    <w:rsid w:val="00383AC2"/>
    <w:rsid w:val="003852C0"/>
    <w:rsid w:val="00385420"/>
    <w:rsid w:val="00387D39"/>
    <w:rsid w:val="0039030C"/>
    <w:rsid w:val="0039723D"/>
    <w:rsid w:val="003A06F1"/>
    <w:rsid w:val="003A15E7"/>
    <w:rsid w:val="003A486B"/>
    <w:rsid w:val="003A65EB"/>
    <w:rsid w:val="003A7A21"/>
    <w:rsid w:val="003B1BC7"/>
    <w:rsid w:val="003B3227"/>
    <w:rsid w:val="003B3A89"/>
    <w:rsid w:val="003B5829"/>
    <w:rsid w:val="003B6D2E"/>
    <w:rsid w:val="003B7D29"/>
    <w:rsid w:val="003C06EB"/>
    <w:rsid w:val="003C1D72"/>
    <w:rsid w:val="003C2A74"/>
    <w:rsid w:val="003C2AB7"/>
    <w:rsid w:val="003C3968"/>
    <w:rsid w:val="003C6E8D"/>
    <w:rsid w:val="003D2B71"/>
    <w:rsid w:val="003D6930"/>
    <w:rsid w:val="003D7A48"/>
    <w:rsid w:val="003E0B9F"/>
    <w:rsid w:val="003E5D1F"/>
    <w:rsid w:val="003F043E"/>
    <w:rsid w:val="003F119F"/>
    <w:rsid w:val="003F4A22"/>
    <w:rsid w:val="003F615E"/>
    <w:rsid w:val="004002F2"/>
    <w:rsid w:val="004024F5"/>
    <w:rsid w:val="00402B4C"/>
    <w:rsid w:val="00402E87"/>
    <w:rsid w:val="00403F49"/>
    <w:rsid w:val="004051D5"/>
    <w:rsid w:val="00405CE5"/>
    <w:rsid w:val="00417822"/>
    <w:rsid w:val="00417DAB"/>
    <w:rsid w:val="00425285"/>
    <w:rsid w:val="00425DE9"/>
    <w:rsid w:val="004262DE"/>
    <w:rsid w:val="0042659A"/>
    <w:rsid w:val="004268EA"/>
    <w:rsid w:val="0043023A"/>
    <w:rsid w:val="00433701"/>
    <w:rsid w:val="00435B11"/>
    <w:rsid w:val="00436819"/>
    <w:rsid w:val="00436FC9"/>
    <w:rsid w:val="00437FA6"/>
    <w:rsid w:val="004402B3"/>
    <w:rsid w:val="00442159"/>
    <w:rsid w:val="0044367E"/>
    <w:rsid w:val="00444CE3"/>
    <w:rsid w:val="00450605"/>
    <w:rsid w:val="00452A34"/>
    <w:rsid w:val="00453107"/>
    <w:rsid w:val="004540A6"/>
    <w:rsid w:val="00456678"/>
    <w:rsid w:val="004574D6"/>
    <w:rsid w:val="00457618"/>
    <w:rsid w:val="00461F46"/>
    <w:rsid w:val="00462A47"/>
    <w:rsid w:val="00463969"/>
    <w:rsid w:val="0046507C"/>
    <w:rsid w:val="00465EA9"/>
    <w:rsid w:val="004705C2"/>
    <w:rsid w:val="004733B8"/>
    <w:rsid w:val="00474AE1"/>
    <w:rsid w:val="004838ED"/>
    <w:rsid w:val="00486AFA"/>
    <w:rsid w:val="00490B1C"/>
    <w:rsid w:val="0049698E"/>
    <w:rsid w:val="004A062E"/>
    <w:rsid w:val="004A11FB"/>
    <w:rsid w:val="004A13E0"/>
    <w:rsid w:val="004A5ED5"/>
    <w:rsid w:val="004A7B56"/>
    <w:rsid w:val="004A7EFE"/>
    <w:rsid w:val="004A7F41"/>
    <w:rsid w:val="004B2640"/>
    <w:rsid w:val="004B2B09"/>
    <w:rsid w:val="004B3E38"/>
    <w:rsid w:val="004B43AB"/>
    <w:rsid w:val="004C2CE7"/>
    <w:rsid w:val="004C6A01"/>
    <w:rsid w:val="004D1E1A"/>
    <w:rsid w:val="004D5CD0"/>
    <w:rsid w:val="004D6811"/>
    <w:rsid w:val="004D7418"/>
    <w:rsid w:val="004D7D1A"/>
    <w:rsid w:val="004D7E3D"/>
    <w:rsid w:val="004E0135"/>
    <w:rsid w:val="004E17B1"/>
    <w:rsid w:val="004E24A4"/>
    <w:rsid w:val="004E3552"/>
    <w:rsid w:val="004E3C53"/>
    <w:rsid w:val="004F1CE8"/>
    <w:rsid w:val="004F7745"/>
    <w:rsid w:val="004F7880"/>
    <w:rsid w:val="004F7B46"/>
    <w:rsid w:val="00500CFB"/>
    <w:rsid w:val="005054CD"/>
    <w:rsid w:val="00513F03"/>
    <w:rsid w:val="00515FDF"/>
    <w:rsid w:val="005168D5"/>
    <w:rsid w:val="005171CC"/>
    <w:rsid w:val="005224B2"/>
    <w:rsid w:val="00524B23"/>
    <w:rsid w:val="00524C1C"/>
    <w:rsid w:val="005275DA"/>
    <w:rsid w:val="00527CB8"/>
    <w:rsid w:val="00530AD7"/>
    <w:rsid w:val="00533CA4"/>
    <w:rsid w:val="005400E3"/>
    <w:rsid w:val="005448F9"/>
    <w:rsid w:val="0054612D"/>
    <w:rsid w:val="005524E1"/>
    <w:rsid w:val="00554DF0"/>
    <w:rsid w:val="00555B3B"/>
    <w:rsid w:val="00556699"/>
    <w:rsid w:val="00562FD1"/>
    <w:rsid w:val="00563310"/>
    <w:rsid w:val="00565765"/>
    <w:rsid w:val="00566893"/>
    <w:rsid w:val="0057016F"/>
    <w:rsid w:val="0057615A"/>
    <w:rsid w:val="00577447"/>
    <w:rsid w:val="005821A6"/>
    <w:rsid w:val="0058532B"/>
    <w:rsid w:val="00590083"/>
    <w:rsid w:val="00593935"/>
    <w:rsid w:val="00595A73"/>
    <w:rsid w:val="005A3456"/>
    <w:rsid w:val="005B22F9"/>
    <w:rsid w:val="005B3793"/>
    <w:rsid w:val="005B4412"/>
    <w:rsid w:val="005B46C8"/>
    <w:rsid w:val="005C3DDB"/>
    <w:rsid w:val="005C407D"/>
    <w:rsid w:val="005C56C9"/>
    <w:rsid w:val="005C5DBB"/>
    <w:rsid w:val="005C6987"/>
    <w:rsid w:val="005D0190"/>
    <w:rsid w:val="005D2B25"/>
    <w:rsid w:val="005D4AF7"/>
    <w:rsid w:val="005D5C79"/>
    <w:rsid w:val="005D6489"/>
    <w:rsid w:val="005D65C4"/>
    <w:rsid w:val="005E0D94"/>
    <w:rsid w:val="005E277D"/>
    <w:rsid w:val="005E2B41"/>
    <w:rsid w:val="005E2DFE"/>
    <w:rsid w:val="005E5763"/>
    <w:rsid w:val="005E6F93"/>
    <w:rsid w:val="005E76CF"/>
    <w:rsid w:val="005F0EE4"/>
    <w:rsid w:val="005F2F13"/>
    <w:rsid w:val="005F2F26"/>
    <w:rsid w:val="005F4BD1"/>
    <w:rsid w:val="006014E1"/>
    <w:rsid w:val="00604F68"/>
    <w:rsid w:val="00605FAF"/>
    <w:rsid w:val="00611A73"/>
    <w:rsid w:val="0061268A"/>
    <w:rsid w:val="00613DA9"/>
    <w:rsid w:val="00615EEC"/>
    <w:rsid w:val="00621EED"/>
    <w:rsid w:val="00623137"/>
    <w:rsid w:val="006260B9"/>
    <w:rsid w:val="00626E04"/>
    <w:rsid w:val="00627959"/>
    <w:rsid w:val="00631491"/>
    <w:rsid w:val="0063371B"/>
    <w:rsid w:val="00633B30"/>
    <w:rsid w:val="00636F7F"/>
    <w:rsid w:val="00640677"/>
    <w:rsid w:val="006408E6"/>
    <w:rsid w:val="00640A4A"/>
    <w:rsid w:val="00641BAB"/>
    <w:rsid w:val="00641C94"/>
    <w:rsid w:val="00643733"/>
    <w:rsid w:val="00644E4E"/>
    <w:rsid w:val="00647DFD"/>
    <w:rsid w:val="006509C3"/>
    <w:rsid w:val="006519A6"/>
    <w:rsid w:val="00651CDC"/>
    <w:rsid w:val="00652A92"/>
    <w:rsid w:val="00654703"/>
    <w:rsid w:val="0065656E"/>
    <w:rsid w:val="006643B7"/>
    <w:rsid w:val="00667A07"/>
    <w:rsid w:val="006700FE"/>
    <w:rsid w:val="00671D37"/>
    <w:rsid w:val="0067204C"/>
    <w:rsid w:val="006737C8"/>
    <w:rsid w:val="0067470F"/>
    <w:rsid w:val="00675558"/>
    <w:rsid w:val="0067644F"/>
    <w:rsid w:val="00680263"/>
    <w:rsid w:val="00680B05"/>
    <w:rsid w:val="00681CD4"/>
    <w:rsid w:val="00683573"/>
    <w:rsid w:val="00685923"/>
    <w:rsid w:val="00687761"/>
    <w:rsid w:val="006913AD"/>
    <w:rsid w:val="0069140B"/>
    <w:rsid w:val="00696CA9"/>
    <w:rsid w:val="006A2598"/>
    <w:rsid w:val="006A3C20"/>
    <w:rsid w:val="006A4D60"/>
    <w:rsid w:val="006A4F2D"/>
    <w:rsid w:val="006A7C0A"/>
    <w:rsid w:val="006B2E02"/>
    <w:rsid w:val="006B4574"/>
    <w:rsid w:val="006B60CC"/>
    <w:rsid w:val="006C054D"/>
    <w:rsid w:val="006C66F9"/>
    <w:rsid w:val="006C6F50"/>
    <w:rsid w:val="006C71A1"/>
    <w:rsid w:val="006D0129"/>
    <w:rsid w:val="006D0BDF"/>
    <w:rsid w:val="006D4F76"/>
    <w:rsid w:val="006D66E8"/>
    <w:rsid w:val="006D76F6"/>
    <w:rsid w:val="006E1040"/>
    <w:rsid w:val="006E1563"/>
    <w:rsid w:val="006E341D"/>
    <w:rsid w:val="006E4429"/>
    <w:rsid w:val="006E76E8"/>
    <w:rsid w:val="006F0657"/>
    <w:rsid w:val="006F18A8"/>
    <w:rsid w:val="006F3A7F"/>
    <w:rsid w:val="006F3F18"/>
    <w:rsid w:val="006F567B"/>
    <w:rsid w:val="006F75F1"/>
    <w:rsid w:val="006F77EF"/>
    <w:rsid w:val="00700B7A"/>
    <w:rsid w:val="00703FD0"/>
    <w:rsid w:val="00706796"/>
    <w:rsid w:val="007079F7"/>
    <w:rsid w:val="00711921"/>
    <w:rsid w:val="007132D6"/>
    <w:rsid w:val="0071471C"/>
    <w:rsid w:val="00715017"/>
    <w:rsid w:val="007163EB"/>
    <w:rsid w:val="00717F66"/>
    <w:rsid w:val="00720AF4"/>
    <w:rsid w:val="00721A0A"/>
    <w:rsid w:val="0072240F"/>
    <w:rsid w:val="00722C51"/>
    <w:rsid w:val="00723166"/>
    <w:rsid w:val="007231D1"/>
    <w:rsid w:val="0072410C"/>
    <w:rsid w:val="00725352"/>
    <w:rsid w:val="00730BD4"/>
    <w:rsid w:val="007314F6"/>
    <w:rsid w:val="00731ACC"/>
    <w:rsid w:val="00732902"/>
    <w:rsid w:val="00736BA4"/>
    <w:rsid w:val="00745131"/>
    <w:rsid w:val="00753B13"/>
    <w:rsid w:val="00754112"/>
    <w:rsid w:val="0075538B"/>
    <w:rsid w:val="00756E06"/>
    <w:rsid w:val="0075700E"/>
    <w:rsid w:val="00757777"/>
    <w:rsid w:val="0076000A"/>
    <w:rsid w:val="0076023F"/>
    <w:rsid w:val="00760782"/>
    <w:rsid w:val="007624DD"/>
    <w:rsid w:val="007679BB"/>
    <w:rsid w:val="00770CB5"/>
    <w:rsid w:val="00774101"/>
    <w:rsid w:val="00777330"/>
    <w:rsid w:val="0078062B"/>
    <w:rsid w:val="00782965"/>
    <w:rsid w:val="00783090"/>
    <w:rsid w:val="00783803"/>
    <w:rsid w:val="00784B73"/>
    <w:rsid w:val="00784C15"/>
    <w:rsid w:val="0078772A"/>
    <w:rsid w:val="00790024"/>
    <w:rsid w:val="00791340"/>
    <w:rsid w:val="00791774"/>
    <w:rsid w:val="00793C21"/>
    <w:rsid w:val="007956C0"/>
    <w:rsid w:val="007A6621"/>
    <w:rsid w:val="007B3F19"/>
    <w:rsid w:val="007B435E"/>
    <w:rsid w:val="007B5DB4"/>
    <w:rsid w:val="007B7D51"/>
    <w:rsid w:val="007C560C"/>
    <w:rsid w:val="007D015C"/>
    <w:rsid w:val="007D1F60"/>
    <w:rsid w:val="007D4249"/>
    <w:rsid w:val="007D4499"/>
    <w:rsid w:val="007D6941"/>
    <w:rsid w:val="007D763B"/>
    <w:rsid w:val="007E15B9"/>
    <w:rsid w:val="007E1996"/>
    <w:rsid w:val="007E1F74"/>
    <w:rsid w:val="007E2A62"/>
    <w:rsid w:val="007E3C4E"/>
    <w:rsid w:val="007E4A71"/>
    <w:rsid w:val="007E6011"/>
    <w:rsid w:val="007F467B"/>
    <w:rsid w:val="007F7B9E"/>
    <w:rsid w:val="00802861"/>
    <w:rsid w:val="0080689A"/>
    <w:rsid w:val="00806E0E"/>
    <w:rsid w:val="008147D9"/>
    <w:rsid w:val="0081571B"/>
    <w:rsid w:val="00820EA1"/>
    <w:rsid w:val="00823113"/>
    <w:rsid w:val="00824D0F"/>
    <w:rsid w:val="008257D4"/>
    <w:rsid w:val="008261F2"/>
    <w:rsid w:val="008265AC"/>
    <w:rsid w:val="00827BDA"/>
    <w:rsid w:val="00835780"/>
    <w:rsid w:val="00836A02"/>
    <w:rsid w:val="00836CD7"/>
    <w:rsid w:val="0084637F"/>
    <w:rsid w:val="008506A5"/>
    <w:rsid w:val="008547E1"/>
    <w:rsid w:val="0085534A"/>
    <w:rsid w:val="0086344B"/>
    <w:rsid w:val="00870620"/>
    <w:rsid w:val="00872139"/>
    <w:rsid w:val="008728F8"/>
    <w:rsid w:val="008757E1"/>
    <w:rsid w:val="008765E0"/>
    <w:rsid w:val="008777E7"/>
    <w:rsid w:val="00881710"/>
    <w:rsid w:val="00882785"/>
    <w:rsid w:val="00891419"/>
    <w:rsid w:val="00892E4B"/>
    <w:rsid w:val="008948AC"/>
    <w:rsid w:val="00895ABA"/>
    <w:rsid w:val="00896354"/>
    <w:rsid w:val="0089698C"/>
    <w:rsid w:val="00897989"/>
    <w:rsid w:val="00897F7A"/>
    <w:rsid w:val="008A0C0D"/>
    <w:rsid w:val="008A3E42"/>
    <w:rsid w:val="008B0ED9"/>
    <w:rsid w:val="008B1581"/>
    <w:rsid w:val="008B64BA"/>
    <w:rsid w:val="008B707B"/>
    <w:rsid w:val="008C0097"/>
    <w:rsid w:val="008C3F4F"/>
    <w:rsid w:val="008D0EFE"/>
    <w:rsid w:val="008E016A"/>
    <w:rsid w:val="008E02F2"/>
    <w:rsid w:val="008E36CD"/>
    <w:rsid w:val="008E454E"/>
    <w:rsid w:val="008E46E2"/>
    <w:rsid w:val="008E48A1"/>
    <w:rsid w:val="008E4929"/>
    <w:rsid w:val="008E5613"/>
    <w:rsid w:val="008E58C9"/>
    <w:rsid w:val="008F1AFA"/>
    <w:rsid w:val="008F2A8A"/>
    <w:rsid w:val="008F5CE2"/>
    <w:rsid w:val="0090120B"/>
    <w:rsid w:val="00901252"/>
    <w:rsid w:val="00901F4B"/>
    <w:rsid w:val="00905287"/>
    <w:rsid w:val="00907BD8"/>
    <w:rsid w:val="00910B42"/>
    <w:rsid w:val="00911BE7"/>
    <w:rsid w:val="00913723"/>
    <w:rsid w:val="009142FC"/>
    <w:rsid w:val="009159FE"/>
    <w:rsid w:val="00917E88"/>
    <w:rsid w:val="00923484"/>
    <w:rsid w:val="009241CC"/>
    <w:rsid w:val="0092577F"/>
    <w:rsid w:val="00930D6A"/>
    <w:rsid w:val="009318F5"/>
    <w:rsid w:val="00931D9F"/>
    <w:rsid w:val="00932C13"/>
    <w:rsid w:val="00933961"/>
    <w:rsid w:val="009346C0"/>
    <w:rsid w:val="009364D4"/>
    <w:rsid w:val="0094035E"/>
    <w:rsid w:val="00940943"/>
    <w:rsid w:val="00947A97"/>
    <w:rsid w:val="00947B18"/>
    <w:rsid w:val="00950851"/>
    <w:rsid w:val="00954C22"/>
    <w:rsid w:val="00955A18"/>
    <w:rsid w:val="00957001"/>
    <w:rsid w:val="00964407"/>
    <w:rsid w:val="00965B4A"/>
    <w:rsid w:val="00967DD6"/>
    <w:rsid w:val="00967F4C"/>
    <w:rsid w:val="00973443"/>
    <w:rsid w:val="00975140"/>
    <w:rsid w:val="00976697"/>
    <w:rsid w:val="00977BAD"/>
    <w:rsid w:val="0098249A"/>
    <w:rsid w:val="00982D0D"/>
    <w:rsid w:val="00982D7E"/>
    <w:rsid w:val="0099000F"/>
    <w:rsid w:val="00990E1F"/>
    <w:rsid w:val="00995C7C"/>
    <w:rsid w:val="009A043D"/>
    <w:rsid w:val="009A1DF0"/>
    <w:rsid w:val="009A1F73"/>
    <w:rsid w:val="009A3AC1"/>
    <w:rsid w:val="009A5A7A"/>
    <w:rsid w:val="009A6205"/>
    <w:rsid w:val="009A7547"/>
    <w:rsid w:val="009A7CFE"/>
    <w:rsid w:val="009B08ED"/>
    <w:rsid w:val="009B2932"/>
    <w:rsid w:val="009B505B"/>
    <w:rsid w:val="009B61D9"/>
    <w:rsid w:val="009C1E40"/>
    <w:rsid w:val="009C4507"/>
    <w:rsid w:val="009C48FA"/>
    <w:rsid w:val="009C4951"/>
    <w:rsid w:val="009C5C69"/>
    <w:rsid w:val="009C741E"/>
    <w:rsid w:val="009C7D54"/>
    <w:rsid w:val="009D2FCC"/>
    <w:rsid w:val="009D7655"/>
    <w:rsid w:val="009E0177"/>
    <w:rsid w:val="009E3766"/>
    <w:rsid w:val="009E5581"/>
    <w:rsid w:val="009E5C52"/>
    <w:rsid w:val="009F48A7"/>
    <w:rsid w:val="009F4CAE"/>
    <w:rsid w:val="009F536C"/>
    <w:rsid w:val="009F5F73"/>
    <w:rsid w:val="009F6F01"/>
    <w:rsid w:val="009F70C8"/>
    <w:rsid w:val="009F78B9"/>
    <w:rsid w:val="00A00BC3"/>
    <w:rsid w:val="00A145C5"/>
    <w:rsid w:val="00A17915"/>
    <w:rsid w:val="00A24D0E"/>
    <w:rsid w:val="00A24EA1"/>
    <w:rsid w:val="00A26604"/>
    <w:rsid w:val="00A26E06"/>
    <w:rsid w:val="00A279B7"/>
    <w:rsid w:val="00A31EAC"/>
    <w:rsid w:val="00A366B7"/>
    <w:rsid w:val="00A42F06"/>
    <w:rsid w:val="00A436B5"/>
    <w:rsid w:val="00A438BB"/>
    <w:rsid w:val="00A44939"/>
    <w:rsid w:val="00A54F33"/>
    <w:rsid w:val="00A61E1C"/>
    <w:rsid w:val="00A63508"/>
    <w:rsid w:val="00A63ACE"/>
    <w:rsid w:val="00A63FF2"/>
    <w:rsid w:val="00A74DB6"/>
    <w:rsid w:val="00A82AE8"/>
    <w:rsid w:val="00A83869"/>
    <w:rsid w:val="00A83965"/>
    <w:rsid w:val="00A84673"/>
    <w:rsid w:val="00A90A86"/>
    <w:rsid w:val="00A93CB8"/>
    <w:rsid w:val="00A96721"/>
    <w:rsid w:val="00AA4BFB"/>
    <w:rsid w:val="00AA7FE8"/>
    <w:rsid w:val="00AB31E0"/>
    <w:rsid w:val="00AB3202"/>
    <w:rsid w:val="00AC2E8A"/>
    <w:rsid w:val="00AC300C"/>
    <w:rsid w:val="00AC3FF3"/>
    <w:rsid w:val="00AC46B7"/>
    <w:rsid w:val="00AC55CC"/>
    <w:rsid w:val="00AC572C"/>
    <w:rsid w:val="00AC7B5B"/>
    <w:rsid w:val="00AD130B"/>
    <w:rsid w:val="00AD19E0"/>
    <w:rsid w:val="00AD7FB0"/>
    <w:rsid w:val="00AE3B37"/>
    <w:rsid w:val="00AE63CF"/>
    <w:rsid w:val="00AE7D2F"/>
    <w:rsid w:val="00AF0EFA"/>
    <w:rsid w:val="00AF3C16"/>
    <w:rsid w:val="00AF4744"/>
    <w:rsid w:val="00AF4D5D"/>
    <w:rsid w:val="00AF6A47"/>
    <w:rsid w:val="00AF7CCC"/>
    <w:rsid w:val="00B02862"/>
    <w:rsid w:val="00B041F0"/>
    <w:rsid w:val="00B05E65"/>
    <w:rsid w:val="00B063C4"/>
    <w:rsid w:val="00B11144"/>
    <w:rsid w:val="00B11F8D"/>
    <w:rsid w:val="00B12037"/>
    <w:rsid w:val="00B12CE0"/>
    <w:rsid w:val="00B14BFF"/>
    <w:rsid w:val="00B167A7"/>
    <w:rsid w:val="00B16AC1"/>
    <w:rsid w:val="00B21AB7"/>
    <w:rsid w:val="00B22F45"/>
    <w:rsid w:val="00B235B2"/>
    <w:rsid w:val="00B2464B"/>
    <w:rsid w:val="00B277AD"/>
    <w:rsid w:val="00B311FA"/>
    <w:rsid w:val="00B329B5"/>
    <w:rsid w:val="00B32BCA"/>
    <w:rsid w:val="00B3452E"/>
    <w:rsid w:val="00B35817"/>
    <w:rsid w:val="00B36B91"/>
    <w:rsid w:val="00B37D9B"/>
    <w:rsid w:val="00B41265"/>
    <w:rsid w:val="00B443D2"/>
    <w:rsid w:val="00B51E35"/>
    <w:rsid w:val="00B52AA7"/>
    <w:rsid w:val="00B52F17"/>
    <w:rsid w:val="00B569DA"/>
    <w:rsid w:val="00B570E9"/>
    <w:rsid w:val="00B6084E"/>
    <w:rsid w:val="00B659EC"/>
    <w:rsid w:val="00B65C0D"/>
    <w:rsid w:val="00B72466"/>
    <w:rsid w:val="00B74E48"/>
    <w:rsid w:val="00B81236"/>
    <w:rsid w:val="00B84331"/>
    <w:rsid w:val="00B87A83"/>
    <w:rsid w:val="00B90BDB"/>
    <w:rsid w:val="00B94067"/>
    <w:rsid w:val="00B9570F"/>
    <w:rsid w:val="00B9599A"/>
    <w:rsid w:val="00BA1457"/>
    <w:rsid w:val="00BA21E2"/>
    <w:rsid w:val="00BA228E"/>
    <w:rsid w:val="00BA3A8E"/>
    <w:rsid w:val="00BA5095"/>
    <w:rsid w:val="00BA60DC"/>
    <w:rsid w:val="00BA6DA3"/>
    <w:rsid w:val="00BB2E43"/>
    <w:rsid w:val="00BB5FE6"/>
    <w:rsid w:val="00BB62B1"/>
    <w:rsid w:val="00BC149E"/>
    <w:rsid w:val="00BC1CCE"/>
    <w:rsid w:val="00BC27DC"/>
    <w:rsid w:val="00BC628E"/>
    <w:rsid w:val="00BD2BEC"/>
    <w:rsid w:val="00BD50C0"/>
    <w:rsid w:val="00BD5BB3"/>
    <w:rsid w:val="00BE3A73"/>
    <w:rsid w:val="00BE49DE"/>
    <w:rsid w:val="00BE59C7"/>
    <w:rsid w:val="00BE5F4A"/>
    <w:rsid w:val="00BE6F69"/>
    <w:rsid w:val="00BE747F"/>
    <w:rsid w:val="00BE79B0"/>
    <w:rsid w:val="00BF2439"/>
    <w:rsid w:val="00BF438F"/>
    <w:rsid w:val="00C01287"/>
    <w:rsid w:val="00C0329D"/>
    <w:rsid w:val="00C055F1"/>
    <w:rsid w:val="00C11516"/>
    <w:rsid w:val="00C1174D"/>
    <w:rsid w:val="00C11D98"/>
    <w:rsid w:val="00C12678"/>
    <w:rsid w:val="00C12B90"/>
    <w:rsid w:val="00C1434E"/>
    <w:rsid w:val="00C14A6A"/>
    <w:rsid w:val="00C14CBF"/>
    <w:rsid w:val="00C15522"/>
    <w:rsid w:val="00C15BD7"/>
    <w:rsid w:val="00C1682E"/>
    <w:rsid w:val="00C20318"/>
    <w:rsid w:val="00C237FF"/>
    <w:rsid w:val="00C25DE7"/>
    <w:rsid w:val="00C3101C"/>
    <w:rsid w:val="00C320E7"/>
    <w:rsid w:val="00C343D7"/>
    <w:rsid w:val="00C34877"/>
    <w:rsid w:val="00C358D7"/>
    <w:rsid w:val="00C36391"/>
    <w:rsid w:val="00C36883"/>
    <w:rsid w:val="00C371DE"/>
    <w:rsid w:val="00C441D9"/>
    <w:rsid w:val="00C44D3C"/>
    <w:rsid w:val="00C474F0"/>
    <w:rsid w:val="00C50415"/>
    <w:rsid w:val="00C54076"/>
    <w:rsid w:val="00C5612C"/>
    <w:rsid w:val="00C61F8F"/>
    <w:rsid w:val="00C62E8E"/>
    <w:rsid w:val="00C71994"/>
    <w:rsid w:val="00C74AA5"/>
    <w:rsid w:val="00C90D84"/>
    <w:rsid w:val="00C91EDC"/>
    <w:rsid w:val="00C92D53"/>
    <w:rsid w:val="00C92E46"/>
    <w:rsid w:val="00C94380"/>
    <w:rsid w:val="00C94F95"/>
    <w:rsid w:val="00C95EDB"/>
    <w:rsid w:val="00C96291"/>
    <w:rsid w:val="00CA08F0"/>
    <w:rsid w:val="00CA0E84"/>
    <w:rsid w:val="00CA45A6"/>
    <w:rsid w:val="00CA6101"/>
    <w:rsid w:val="00CB108C"/>
    <w:rsid w:val="00CB3DB2"/>
    <w:rsid w:val="00CB544C"/>
    <w:rsid w:val="00CB6BC6"/>
    <w:rsid w:val="00CC232E"/>
    <w:rsid w:val="00CC279C"/>
    <w:rsid w:val="00CC3D41"/>
    <w:rsid w:val="00CD1E7B"/>
    <w:rsid w:val="00CD30EB"/>
    <w:rsid w:val="00CD3E5C"/>
    <w:rsid w:val="00CD621E"/>
    <w:rsid w:val="00CD6E90"/>
    <w:rsid w:val="00CE51EF"/>
    <w:rsid w:val="00CF369B"/>
    <w:rsid w:val="00CF49C7"/>
    <w:rsid w:val="00CF4E10"/>
    <w:rsid w:val="00CF5EC7"/>
    <w:rsid w:val="00CF753C"/>
    <w:rsid w:val="00D0498D"/>
    <w:rsid w:val="00D05EDC"/>
    <w:rsid w:val="00D0632F"/>
    <w:rsid w:val="00D156DF"/>
    <w:rsid w:val="00D17507"/>
    <w:rsid w:val="00D1766F"/>
    <w:rsid w:val="00D244E5"/>
    <w:rsid w:val="00D248DC"/>
    <w:rsid w:val="00D24AC2"/>
    <w:rsid w:val="00D27274"/>
    <w:rsid w:val="00D27AB1"/>
    <w:rsid w:val="00D33574"/>
    <w:rsid w:val="00D342D2"/>
    <w:rsid w:val="00D37A17"/>
    <w:rsid w:val="00D4266F"/>
    <w:rsid w:val="00D433DF"/>
    <w:rsid w:val="00D437A6"/>
    <w:rsid w:val="00D44AEB"/>
    <w:rsid w:val="00D52500"/>
    <w:rsid w:val="00D57CEB"/>
    <w:rsid w:val="00D60393"/>
    <w:rsid w:val="00D60ADF"/>
    <w:rsid w:val="00D61B47"/>
    <w:rsid w:val="00D67C2A"/>
    <w:rsid w:val="00D70D69"/>
    <w:rsid w:val="00D71427"/>
    <w:rsid w:val="00D763C4"/>
    <w:rsid w:val="00D81F9E"/>
    <w:rsid w:val="00D8233F"/>
    <w:rsid w:val="00D8260F"/>
    <w:rsid w:val="00D87F80"/>
    <w:rsid w:val="00D9070B"/>
    <w:rsid w:val="00D91D68"/>
    <w:rsid w:val="00D91F70"/>
    <w:rsid w:val="00D920FE"/>
    <w:rsid w:val="00D923AD"/>
    <w:rsid w:val="00D9290D"/>
    <w:rsid w:val="00D93624"/>
    <w:rsid w:val="00D93BB2"/>
    <w:rsid w:val="00D93C91"/>
    <w:rsid w:val="00D95A08"/>
    <w:rsid w:val="00D95C7F"/>
    <w:rsid w:val="00D95D48"/>
    <w:rsid w:val="00D96CA7"/>
    <w:rsid w:val="00DA14AD"/>
    <w:rsid w:val="00DA29E7"/>
    <w:rsid w:val="00DA412E"/>
    <w:rsid w:val="00DA56CB"/>
    <w:rsid w:val="00DB0BAB"/>
    <w:rsid w:val="00DB41F7"/>
    <w:rsid w:val="00DB5CF6"/>
    <w:rsid w:val="00DB64C7"/>
    <w:rsid w:val="00DB6D46"/>
    <w:rsid w:val="00DB7023"/>
    <w:rsid w:val="00DB75A9"/>
    <w:rsid w:val="00DC204E"/>
    <w:rsid w:val="00DC3064"/>
    <w:rsid w:val="00DD40CB"/>
    <w:rsid w:val="00DD58CD"/>
    <w:rsid w:val="00DE2D35"/>
    <w:rsid w:val="00DE4E71"/>
    <w:rsid w:val="00DE74BF"/>
    <w:rsid w:val="00DE7AED"/>
    <w:rsid w:val="00DF010C"/>
    <w:rsid w:val="00DF072C"/>
    <w:rsid w:val="00DF17E2"/>
    <w:rsid w:val="00DF18AE"/>
    <w:rsid w:val="00DF3462"/>
    <w:rsid w:val="00DF4C89"/>
    <w:rsid w:val="00E000F8"/>
    <w:rsid w:val="00E018E8"/>
    <w:rsid w:val="00E04072"/>
    <w:rsid w:val="00E07055"/>
    <w:rsid w:val="00E077EC"/>
    <w:rsid w:val="00E07DC2"/>
    <w:rsid w:val="00E15440"/>
    <w:rsid w:val="00E159CF"/>
    <w:rsid w:val="00E172F0"/>
    <w:rsid w:val="00E17B9C"/>
    <w:rsid w:val="00E27FCD"/>
    <w:rsid w:val="00E33252"/>
    <w:rsid w:val="00E3750A"/>
    <w:rsid w:val="00E41386"/>
    <w:rsid w:val="00E422B2"/>
    <w:rsid w:val="00E50762"/>
    <w:rsid w:val="00E53089"/>
    <w:rsid w:val="00E535D3"/>
    <w:rsid w:val="00E55049"/>
    <w:rsid w:val="00E5668B"/>
    <w:rsid w:val="00E625AC"/>
    <w:rsid w:val="00E67848"/>
    <w:rsid w:val="00E71300"/>
    <w:rsid w:val="00E72727"/>
    <w:rsid w:val="00E732FE"/>
    <w:rsid w:val="00E73DD7"/>
    <w:rsid w:val="00E7695B"/>
    <w:rsid w:val="00E76DF7"/>
    <w:rsid w:val="00E82F7D"/>
    <w:rsid w:val="00E84A3D"/>
    <w:rsid w:val="00E85BFE"/>
    <w:rsid w:val="00E90176"/>
    <w:rsid w:val="00E908DA"/>
    <w:rsid w:val="00E92959"/>
    <w:rsid w:val="00E9464F"/>
    <w:rsid w:val="00E979B0"/>
    <w:rsid w:val="00EB1D7B"/>
    <w:rsid w:val="00EB23E4"/>
    <w:rsid w:val="00EB48EF"/>
    <w:rsid w:val="00EB62E6"/>
    <w:rsid w:val="00EB704B"/>
    <w:rsid w:val="00ED0D7D"/>
    <w:rsid w:val="00ED0DB0"/>
    <w:rsid w:val="00ED1615"/>
    <w:rsid w:val="00ED1F8A"/>
    <w:rsid w:val="00ED2E53"/>
    <w:rsid w:val="00ED3D32"/>
    <w:rsid w:val="00EE2C8E"/>
    <w:rsid w:val="00EE43F3"/>
    <w:rsid w:val="00EE4D3C"/>
    <w:rsid w:val="00EE728D"/>
    <w:rsid w:val="00EE7DE5"/>
    <w:rsid w:val="00EF2356"/>
    <w:rsid w:val="00EF3C66"/>
    <w:rsid w:val="00EF42C7"/>
    <w:rsid w:val="00EF7D70"/>
    <w:rsid w:val="00F01B71"/>
    <w:rsid w:val="00F01C8D"/>
    <w:rsid w:val="00F0401D"/>
    <w:rsid w:val="00F064F7"/>
    <w:rsid w:val="00F113D1"/>
    <w:rsid w:val="00F145C7"/>
    <w:rsid w:val="00F1737C"/>
    <w:rsid w:val="00F203F5"/>
    <w:rsid w:val="00F20EC4"/>
    <w:rsid w:val="00F24C1D"/>
    <w:rsid w:val="00F25E8F"/>
    <w:rsid w:val="00F26251"/>
    <w:rsid w:val="00F267FF"/>
    <w:rsid w:val="00F27B64"/>
    <w:rsid w:val="00F30D9A"/>
    <w:rsid w:val="00F3418F"/>
    <w:rsid w:val="00F36DA3"/>
    <w:rsid w:val="00F402F4"/>
    <w:rsid w:val="00F406BE"/>
    <w:rsid w:val="00F4216E"/>
    <w:rsid w:val="00F45E3E"/>
    <w:rsid w:val="00F52214"/>
    <w:rsid w:val="00F56429"/>
    <w:rsid w:val="00F61244"/>
    <w:rsid w:val="00F61D6E"/>
    <w:rsid w:val="00F6341C"/>
    <w:rsid w:val="00F64024"/>
    <w:rsid w:val="00F65100"/>
    <w:rsid w:val="00F6629F"/>
    <w:rsid w:val="00F6741B"/>
    <w:rsid w:val="00F7053C"/>
    <w:rsid w:val="00F70953"/>
    <w:rsid w:val="00F769DE"/>
    <w:rsid w:val="00F8206E"/>
    <w:rsid w:val="00F8593C"/>
    <w:rsid w:val="00F85B05"/>
    <w:rsid w:val="00F909A1"/>
    <w:rsid w:val="00F9132E"/>
    <w:rsid w:val="00F9254D"/>
    <w:rsid w:val="00F92D31"/>
    <w:rsid w:val="00F95716"/>
    <w:rsid w:val="00FA00EE"/>
    <w:rsid w:val="00FA0908"/>
    <w:rsid w:val="00FA19F1"/>
    <w:rsid w:val="00FA263F"/>
    <w:rsid w:val="00FA32D1"/>
    <w:rsid w:val="00FA4A0B"/>
    <w:rsid w:val="00FA6BCE"/>
    <w:rsid w:val="00FA76AF"/>
    <w:rsid w:val="00FA7D58"/>
    <w:rsid w:val="00FB0F70"/>
    <w:rsid w:val="00FB2E4A"/>
    <w:rsid w:val="00FB3205"/>
    <w:rsid w:val="00FC0A59"/>
    <w:rsid w:val="00FC4C15"/>
    <w:rsid w:val="00FC6130"/>
    <w:rsid w:val="00FC7657"/>
    <w:rsid w:val="00FD0395"/>
    <w:rsid w:val="00FD164C"/>
    <w:rsid w:val="00FD304F"/>
    <w:rsid w:val="00FD4893"/>
    <w:rsid w:val="00FD6EA9"/>
    <w:rsid w:val="00FE287D"/>
    <w:rsid w:val="00FE3553"/>
    <w:rsid w:val="00FE3CD8"/>
    <w:rsid w:val="00FE6068"/>
    <w:rsid w:val="00FF0777"/>
    <w:rsid w:val="00FF136C"/>
    <w:rsid w:val="00FF18C6"/>
    <w:rsid w:val="00FF1AFA"/>
    <w:rsid w:val="00FF2BE4"/>
    <w:rsid w:val="00FF3736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9131"/>
  <w15:chartTrackingRefBased/>
  <w15:docId w15:val="{36A01A54-961D-4EAB-A1CA-8EE8707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F1"/>
    <w:pPr>
      <w:spacing w:after="100" w:afterAutospacing="1" w:line="240" w:lineRule="auto"/>
      <w:ind w:left="72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982D7E"/>
    <w:pPr>
      <w:widowControl w:val="0"/>
      <w:autoSpaceDE w:val="0"/>
      <w:autoSpaceDN w:val="0"/>
      <w:spacing w:after="0" w:afterAutospacing="0"/>
      <w:ind w:left="109" w:firstLine="0"/>
      <w:outlineLvl w:val="0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99"/>
    <w:qFormat/>
    <w:locked/>
    <w:rsid w:val="00293FF1"/>
  </w:style>
  <w:style w:type="character" w:customStyle="1" w:styleId="MediumGrid1-Accent2Char">
    <w:name w:val="Medium Grid 1 - Accent 2 Char"/>
    <w:link w:val="MediumGrid1-Accent21"/>
    <w:locked/>
    <w:rsid w:val="00293FF1"/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293FF1"/>
    <w:pPr>
      <w:spacing w:before="100" w:beforeAutospacing="1"/>
      <w:ind w:left="0" w:firstLine="0"/>
    </w:pPr>
    <w:rPr>
      <w:rFonts w:ascii="Times New Roman" w:hAnsi="Times New Roman"/>
      <w:sz w:val="24"/>
      <w:szCs w:val="24"/>
      <w:lang w:val="en-IN" w:eastAsia="en-IN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99"/>
    <w:qFormat/>
    <w:rsid w:val="00293FF1"/>
    <w:pPr>
      <w:spacing w:after="160" w:afterAutospacing="0" w:line="259" w:lineRule="auto"/>
      <w:ind w:firstLine="0"/>
      <w:contextualSpacing/>
    </w:pPr>
    <w:rPr>
      <w:rFonts w:asciiTheme="minorHAnsi" w:eastAsiaTheme="minorHAnsi" w:hAnsiTheme="minorHAnsi" w:cstheme="minorBidi"/>
    </w:rPr>
  </w:style>
  <w:style w:type="paragraph" w:customStyle="1" w:styleId="platinolatino">
    <w:name w:val="platino latino"/>
    <w:rsid w:val="00293FF1"/>
    <w:pPr>
      <w:spacing w:after="0" w:line="240" w:lineRule="auto"/>
    </w:pPr>
    <w:rPr>
      <w:rFonts w:ascii="Palatino Linotype" w:eastAsia="Palatino Linotype" w:hAnsi="Palatino Linotype" w:cs="Palatino Linotype"/>
      <w:color w:val="000000"/>
      <w:sz w:val="20"/>
      <w:szCs w:val="20"/>
      <w:u w:color="000000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293FF1"/>
    <w:pPr>
      <w:suppressAutoHyphens/>
      <w:spacing w:after="200" w:afterAutospacing="0" w:line="276" w:lineRule="auto"/>
      <w:ind w:firstLine="0"/>
    </w:pPr>
    <w:rPr>
      <w:rFonts w:eastAsia="Times New Roman" w:cs="Calibri"/>
      <w:lang w:eastAsia="ar-SA"/>
    </w:rPr>
  </w:style>
  <w:style w:type="paragraph" w:customStyle="1" w:styleId="Normal1">
    <w:name w:val="Normal1"/>
    <w:rsid w:val="0094035E"/>
    <w:pPr>
      <w:spacing w:after="0" w:line="276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A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A4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82D7E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D3661"/>
    <w:pPr>
      <w:widowControl w:val="0"/>
      <w:autoSpaceDE w:val="0"/>
      <w:autoSpaceDN w:val="0"/>
      <w:spacing w:after="0" w:afterAutospacing="0"/>
      <w:ind w:left="529" w:firstLine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6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A4BFB"/>
    <w:rPr>
      <w:color w:val="0563C1" w:themeColor="hyperlink"/>
      <w:u w:val="single"/>
    </w:rPr>
  </w:style>
  <w:style w:type="paragraph" w:customStyle="1" w:styleId="NoSpacing1">
    <w:name w:val="No Spacing1"/>
    <w:rsid w:val="0002237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</w:rPr>
  </w:style>
  <w:style w:type="numbering" w:customStyle="1" w:styleId="ImportedStyle5">
    <w:name w:val="Imported Style 5"/>
    <w:rsid w:val="0002237B"/>
    <w:pPr>
      <w:numPr>
        <w:numId w:val="24"/>
      </w:numPr>
    </w:pPr>
  </w:style>
  <w:style w:type="numbering" w:customStyle="1" w:styleId="ImportedStyle3">
    <w:name w:val="Imported Style 3"/>
    <w:rsid w:val="00D95D48"/>
    <w:pPr>
      <w:numPr>
        <w:numId w:val="26"/>
      </w:numPr>
    </w:pPr>
  </w:style>
  <w:style w:type="numbering" w:customStyle="1" w:styleId="ImportedStyle1">
    <w:name w:val="Imported Style 1"/>
    <w:rsid w:val="0023325F"/>
    <w:pPr>
      <w:numPr>
        <w:numId w:val="32"/>
      </w:numPr>
    </w:pPr>
  </w:style>
  <w:style w:type="paragraph" w:styleId="ListBullet">
    <w:name w:val="List Bullet"/>
    <w:basedOn w:val="Normal"/>
    <w:uiPriority w:val="99"/>
    <w:unhideWhenUsed/>
    <w:rsid w:val="00CA45A6"/>
    <w:pPr>
      <w:numPr>
        <w:numId w:val="39"/>
      </w:numPr>
      <w:spacing w:after="200" w:afterAutospacing="0" w:line="276" w:lineRule="auto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53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2173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6543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34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3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4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9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17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535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65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154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2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16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8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23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7345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940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25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00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9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42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88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84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3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547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4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16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0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22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72921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5393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7303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9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48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65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20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5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14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8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1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84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29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4185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265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78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29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6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938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26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95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7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01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30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9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48095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1030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7909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15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19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013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25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09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29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11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90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8572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66362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2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58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48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1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5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3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925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00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9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4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127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88045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177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0655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94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48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81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5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36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2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858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58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81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10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38588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431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597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8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15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04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8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2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7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95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9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35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8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1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9709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1097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8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1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5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8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88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240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5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80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9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5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61846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1377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1228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14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9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3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5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6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2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41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4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28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735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34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27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2048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4253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098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03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18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86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38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781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91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097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67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03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4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3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38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6473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4875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3088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9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79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79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728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626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04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8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98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1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0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25000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5724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424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33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66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68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3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8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82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73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0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5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99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65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587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78577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784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99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28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2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04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63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97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49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9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81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5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578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2132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6168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6218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2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92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62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1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8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203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7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59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92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517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4035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0246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528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49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7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607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920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0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35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62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69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33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5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219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276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9621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148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00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86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84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88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8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88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31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8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14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81290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2281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7340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7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13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4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413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74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2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37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7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5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99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0283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329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23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5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48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75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609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45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58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77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72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3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718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6741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5787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771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4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27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27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5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19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0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74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7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2099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8151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026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78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8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40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7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630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6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97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09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717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5201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621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072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27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2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3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957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83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9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7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50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3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4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9996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670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24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6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79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47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3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301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81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590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84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4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7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52671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9873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6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8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57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7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40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8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8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23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68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15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5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94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54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0084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2793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64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4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42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03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41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2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24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89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02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9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42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0753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16686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8109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4922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8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7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9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10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316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9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905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2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73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88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0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62694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8758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689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8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4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66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96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83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87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549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73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1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2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7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279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30824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83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81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6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59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7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19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98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50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49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02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3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72191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283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67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1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55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61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878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232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51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2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18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87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15397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165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883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0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5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7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98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5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4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283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7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73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648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5019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638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65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54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1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1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9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7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0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76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61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51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743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4994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3039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917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82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84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47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7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2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2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37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0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89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061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9823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426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05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4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43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88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226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57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77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0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56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79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316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35453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76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089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4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78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7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37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41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363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51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60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51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164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863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2385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123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4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73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9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7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687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5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159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0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74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0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073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6200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116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82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4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88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0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33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4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68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35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9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62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4503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3633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5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04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64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8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5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90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744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58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11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25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89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4334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6804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418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5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3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14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6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244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9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678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62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70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48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yaswanth-v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8720-8EC1-44BF-91F7-59DD4BDA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yaswanth VV</cp:lastModifiedBy>
  <cp:revision>2</cp:revision>
  <dcterms:created xsi:type="dcterms:W3CDTF">2024-05-30T14:31:00Z</dcterms:created>
  <dcterms:modified xsi:type="dcterms:W3CDTF">2024-05-30T14:31:00Z</dcterms:modified>
</cp:coreProperties>
</file>